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2E8C2F" w14:textId="77777777" w:rsidR="00F70ADA" w:rsidRPr="00F70ADA" w:rsidRDefault="00F70ADA" w:rsidP="00F70ADA">
      <w:pPr>
        <w:spacing w:after="0" w:line="240" w:lineRule="auto"/>
        <w:jc w:val="center"/>
        <w:rPr>
          <w:rFonts w:ascii="Times New Roman" w:hAnsi="Times New Roman" w:cs="Times New Roman"/>
          <w:b/>
          <w:bCs/>
          <w:sz w:val="24"/>
          <w:szCs w:val="24"/>
        </w:rPr>
      </w:pPr>
      <w:r w:rsidRPr="00F70ADA">
        <w:rPr>
          <w:rFonts w:ascii="Times New Roman" w:hAnsi="Times New Roman" w:cs="Times New Roman"/>
          <w:b/>
          <w:bCs/>
          <w:sz w:val="24"/>
          <w:szCs w:val="24"/>
        </w:rPr>
        <w:t>FAKTOR-FAKTOR YANG MEMPENGARUHI KUALITAS</w:t>
      </w:r>
    </w:p>
    <w:p w14:paraId="44C4E3FB" w14:textId="77777777" w:rsidR="00F70ADA" w:rsidRPr="00F70ADA" w:rsidRDefault="00F70ADA" w:rsidP="00F70ADA">
      <w:pPr>
        <w:spacing w:after="0" w:line="240" w:lineRule="auto"/>
        <w:jc w:val="center"/>
        <w:rPr>
          <w:rFonts w:ascii="Times New Roman" w:hAnsi="Times New Roman" w:cs="Times New Roman"/>
          <w:b/>
          <w:bCs/>
          <w:sz w:val="24"/>
          <w:szCs w:val="24"/>
        </w:rPr>
      </w:pPr>
      <w:r w:rsidRPr="00F70ADA">
        <w:rPr>
          <w:rFonts w:ascii="Times New Roman" w:hAnsi="Times New Roman" w:cs="Times New Roman"/>
          <w:b/>
          <w:bCs/>
          <w:sz w:val="24"/>
          <w:szCs w:val="24"/>
        </w:rPr>
        <w:t>TIDUR PADA ANAK PENDERITA PENYAKIT</w:t>
      </w:r>
    </w:p>
    <w:p w14:paraId="5F837962" w14:textId="1229FCA2" w:rsidR="006C33BD" w:rsidRPr="00F70ADA" w:rsidRDefault="00F70ADA" w:rsidP="00F70ADA">
      <w:pPr>
        <w:spacing w:after="0" w:line="240" w:lineRule="auto"/>
        <w:jc w:val="center"/>
        <w:rPr>
          <w:rFonts w:ascii="Times New Roman" w:hAnsi="Times New Roman" w:cs="Times New Roman"/>
          <w:b/>
          <w:bCs/>
          <w:sz w:val="24"/>
          <w:szCs w:val="24"/>
        </w:rPr>
      </w:pPr>
      <w:r w:rsidRPr="00F70ADA">
        <w:rPr>
          <w:rFonts w:ascii="Times New Roman" w:hAnsi="Times New Roman" w:cs="Times New Roman"/>
          <w:b/>
          <w:bCs/>
          <w:sz w:val="24"/>
          <w:szCs w:val="24"/>
        </w:rPr>
        <w:t>KRONIS DI WILAYAH SEMARANG</w:t>
      </w:r>
    </w:p>
    <w:p w14:paraId="51D49F1C" w14:textId="77777777" w:rsidR="002212B9" w:rsidRDefault="006C33BD" w:rsidP="00F9223E">
      <w:pPr>
        <w:spacing w:after="0" w:line="240" w:lineRule="auto"/>
        <w:jc w:val="both"/>
        <w:rPr>
          <w:rFonts w:ascii="Times New Roman" w:hAnsi="Times New Roman" w:cs="Times New Roman"/>
          <w:b/>
          <w:sz w:val="24"/>
          <w:szCs w:val="32"/>
        </w:rPr>
      </w:pPr>
      <w:r>
        <w:rPr>
          <w:rFonts w:ascii="Times New Roman" w:hAnsi="Times New Roman" w:cs="Times New Roman"/>
          <w:b/>
          <w:noProof/>
          <w:sz w:val="24"/>
          <w:szCs w:val="32"/>
        </w:rPr>
        <mc:AlternateContent>
          <mc:Choice Requires="wps">
            <w:drawing>
              <wp:anchor distT="0" distB="0" distL="114300" distR="114300" simplePos="0" relativeHeight="251659264" behindDoc="0" locked="0" layoutInCell="1" allowOverlap="1" wp14:anchorId="6E77D2CD" wp14:editId="05DEE8D4">
                <wp:simplePos x="0" y="0"/>
                <wp:positionH relativeFrom="column">
                  <wp:posOffset>-14605</wp:posOffset>
                </wp:positionH>
                <wp:positionV relativeFrom="paragraph">
                  <wp:posOffset>104775</wp:posOffset>
                </wp:positionV>
                <wp:extent cx="5838825" cy="0"/>
                <wp:effectExtent l="0" t="19050" r="9525" b="38100"/>
                <wp:wrapNone/>
                <wp:docPr id="4" name="Straight Connector 4"/>
                <wp:cNvGraphicFramePr/>
                <a:graphic xmlns:a="http://schemas.openxmlformats.org/drawingml/2006/main">
                  <a:graphicData uri="http://schemas.microsoft.com/office/word/2010/wordprocessingShape">
                    <wps:wsp>
                      <wps:cNvCnPr/>
                      <wps:spPr>
                        <a:xfrm>
                          <a:off x="0" y="0"/>
                          <a:ext cx="5838825" cy="0"/>
                        </a:xfrm>
                        <a:prstGeom prst="line">
                          <a:avLst/>
                        </a:prstGeom>
                        <a:ln w="57150" cmpd="tri"/>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2C563F"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pt,8.25pt" to="458.6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" strokecolor="black [3040]" strokeweight="4.5pt">
                <v:stroke linestyle="thickBetweenThin"/>
              </v:line>
            </w:pict>
          </mc:Fallback>
        </mc:AlternateContent>
      </w:r>
    </w:p>
    <w:p w14:paraId="524098ED" w14:textId="4EE1E492" w:rsidR="006D0B5F" w:rsidRPr="00F70ADA" w:rsidRDefault="00F70ADA" w:rsidP="00F70ADA">
      <w:pPr>
        <w:spacing w:after="0" w:line="240" w:lineRule="auto"/>
        <w:jc w:val="center"/>
        <w:rPr>
          <w:rFonts w:ascii="Times New Roman" w:hAnsi="Times New Roman" w:cs="Times New Roman"/>
          <w:b/>
          <w:vertAlign w:val="superscript"/>
        </w:rPr>
      </w:pPr>
      <w:r w:rsidRPr="00F70ADA">
        <w:rPr>
          <w:rFonts w:ascii="Times New Roman" w:hAnsi="Times New Roman" w:cs="Times New Roman"/>
        </w:rPr>
        <w:t xml:space="preserve">Azmi Wilda*), Siti Lestari**), </w:t>
      </w:r>
      <w:proofErr w:type="spellStart"/>
      <w:r w:rsidRPr="00F70ADA">
        <w:rPr>
          <w:rFonts w:ascii="Times New Roman" w:hAnsi="Times New Roman" w:cs="Times New Roman"/>
        </w:rPr>
        <w:t>Rinda</w:t>
      </w:r>
      <w:proofErr w:type="spellEnd"/>
      <w:r w:rsidRPr="00F70ADA">
        <w:rPr>
          <w:rFonts w:ascii="Times New Roman" w:hAnsi="Times New Roman" w:cs="Times New Roman"/>
        </w:rPr>
        <w:t xml:space="preserve"> </w:t>
      </w:r>
      <w:proofErr w:type="spellStart"/>
      <w:r w:rsidRPr="00F70ADA">
        <w:rPr>
          <w:rFonts w:ascii="Times New Roman" w:hAnsi="Times New Roman" w:cs="Times New Roman"/>
        </w:rPr>
        <w:t>Intan</w:t>
      </w:r>
      <w:proofErr w:type="spellEnd"/>
      <w:r w:rsidRPr="00F70ADA">
        <w:rPr>
          <w:rFonts w:ascii="Times New Roman" w:hAnsi="Times New Roman" w:cs="Times New Roman"/>
        </w:rPr>
        <w:t xml:space="preserve"> Sari***)</w:t>
      </w:r>
    </w:p>
    <w:p w14:paraId="13379437" w14:textId="77777777" w:rsidR="006C33BD" w:rsidRPr="00F70ADA" w:rsidRDefault="006C33BD" w:rsidP="00F9223E">
      <w:pPr>
        <w:spacing w:after="0" w:line="240" w:lineRule="auto"/>
        <w:jc w:val="both"/>
        <w:rPr>
          <w:rFonts w:ascii="Times New Roman" w:hAnsi="Times New Roman" w:cs="Times New Roman"/>
          <w:b/>
          <w:vertAlign w:val="superscript"/>
        </w:rPr>
      </w:pPr>
    </w:p>
    <w:p w14:paraId="545E0283" w14:textId="77777777" w:rsidR="00F70ADA" w:rsidRPr="00F70ADA" w:rsidRDefault="00F70ADA" w:rsidP="00F70ADA">
      <w:pPr>
        <w:spacing w:after="0" w:line="240" w:lineRule="auto"/>
        <w:jc w:val="both"/>
        <w:rPr>
          <w:rFonts w:ascii="Times New Roman" w:hAnsi="Times New Roman" w:cs="Times New Roman"/>
          <w:i/>
          <w:iCs/>
        </w:rPr>
      </w:pPr>
      <w:proofErr w:type="gramStart"/>
      <w:r w:rsidRPr="00F70ADA">
        <w:rPr>
          <w:rFonts w:ascii="Times New Roman" w:hAnsi="Times New Roman" w:cs="Times New Roman"/>
        </w:rPr>
        <w:t>*</w:t>
      </w:r>
      <w:r w:rsidRPr="00F70ADA">
        <w:rPr>
          <w:rFonts w:ascii="Times New Roman" w:hAnsi="Times New Roman" w:cs="Times New Roman"/>
          <w:i/>
          <w:iCs/>
          <w:vertAlign w:val="superscript"/>
        </w:rPr>
        <w:t>)</w:t>
      </w:r>
      <w:proofErr w:type="spellStart"/>
      <w:r w:rsidRPr="00F70ADA">
        <w:rPr>
          <w:rFonts w:ascii="Times New Roman" w:hAnsi="Times New Roman" w:cs="Times New Roman"/>
          <w:i/>
          <w:iCs/>
        </w:rPr>
        <w:t>Mahasiswa</w:t>
      </w:r>
      <w:proofErr w:type="spellEnd"/>
      <w:proofErr w:type="gramEnd"/>
      <w:r w:rsidRPr="00F70ADA">
        <w:rPr>
          <w:rFonts w:ascii="Times New Roman" w:hAnsi="Times New Roman" w:cs="Times New Roman"/>
          <w:i/>
          <w:iCs/>
        </w:rPr>
        <w:t xml:space="preserve"> Program </w:t>
      </w:r>
      <w:proofErr w:type="spellStart"/>
      <w:r w:rsidRPr="00F70ADA">
        <w:rPr>
          <w:rFonts w:ascii="Times New Roman" w:hAnsi="Times New Roman" w:cs="Times New Roman"/>
          <w:i/>
          <w:iCs/>
        </w:rPr>
        <w:t>Studi</w:t>
      </w:r>
      <w:proofErr w:type="spellEnd"/>
      <w:r w:rsidRPr="00F70ADA">
        <w:rPr>
          <w:rFonts w:ascii="Times New Roman" w:hAnsi="Times New Roman" w:cs="Times New Roman"/>
          <w:i/>
          <w:iCs/>
        </w:rPr>
        <w:t xml:space="preserve"> S-1 </w:t>
      </w:r>
      <w:proofErr w:type="spellStart"/>
      <w:r w:rsidRPr="00F70ADA">
        <w:rPr>
          <w:rFonts w:ascii="Times New Roman" w:hAnsi="Times New Roman" w:cs="Times New Roman"/>
          <w:i/>
          <w:iCs/>
        </w:rPr>
        <w:t>Keperawatan</w:t>
      </w:r>
      <w:proofErr w:type="spellEnd"/>
      <w:r w:rsidRPr="00F70ADA">
        <w:rPr>
          <w:rFonts w:ascii="Times New Roman" w:hAnsi="Times New Roman" w:cs="Times New Roman"/>
          <w:i/>
          <w:iCs/>
        </w:rPr>
        <w:t xml:space="preserve"> STIKES </w:t>
      </w:r>
      <w:proofErr w:type="spellStart"/>
      <w:r w:rsidRPr="00F70ADA">
        <w:rPr>
          <w:rFonts w:ascii="Times New Roman" w:hAnsi="Times New Roman" w:cs="Times New Roman"/>
          <w:i/>
          <w:iCs/>
        </w:rPr>
        <w:t>Telogorejo</w:t>
      </w:r>
      <w:proofErr w:type="spellEnd"/>
      <w:r w:rsidRPr="00F70ADA">
        <w:rPr>
          <w:rFonts w:ascii="Times New Roman" w:hAnsi="Times New Roman" w:cs="Times New Roman"/>
          <w:i/>
          <w:iCs/>
        </w:rPr>
        <w:t xml:space="preserve"> Semarang</w:t>
      </w:r>
    </w:p>
    <w:p w14:paraId="6D9D75CD" w14:textId="77777777" w:rsidR="00F70ADA" w:rsidRPr="00F70ADA" w:rsidRDefault="00F70ADA" w:rsidP="00F70ADA">
      <w:pPr>
        <w:spacing w:after="0" w:line="240" w:lineRule="auto"/>
        <w:jc w:val="both"/>
        <w:rPr>
          <w:rFonts w:ascii="Times New Roman" w:hAnsi="Times New Roman" w:cs="Times New Roman"/>
          <w:i/>
          <w:iCs/>
        </w:rPr>
      </w:pPr>
      <w:r w:rsidRPr="00F70ADA">
        <w:rPr>
          <w:rFonts w:ascii="Times New Roman" w:hAnsi="Times New Roman" w:cs="Times New Roman"/>
          <w:i/>
          <w:iCs/>
        </w:rPr>
        <w:t>*</w:t>
      </w:r>
      <w:proofErr w:type="gramStart"/>
      <w:r w:rsidRPr="00F70ADA">
        <w:rPr>
          <w:rFonts w:ascii="Times New Roman" w:hAnsi="Times New Roman" w:cs="Times New Roman"/>
          <w:i/>
          <w:iCs/>
        </w:rPr>
        <w:t>*</w:t>
      </w:r>
      <w:r w:rsidRPr="00F70ADA">
        <w:rPr>
          <w:rFonts w:ascii="Times New Roman" w:hAnsi="Times New Roman" w:cs="Times New Roman"/>
          <w:i/>
          <w:iCs/>
          <w:vertAlign w:val="superscript"/>
        </w:rPr>
        <w:t>)</w:t>
      </w:r>
      <w:proofErr w:type="spellStart"/>
      <w:r w:rsidRPr="00F70ADA">
        <w:rPr>
          <w:rFonts w:ascii="Times New Roman" w:hAnsi="Times New Roman" w:cs="Times New Roman"/>
          <w:i/>
          <w:iCs/>
        </w:rPr>
        <w:t>Dosen</w:t>
      </w:r>
      <w:proofErr w:type="spellEnd"/>
      <w:proofErr w:type="gramEnd"/>
      <w:r w:rsidRPr="00F70ADA">
        <w:rPr>
          <w:rFonts w:ascii="Times New Roman" w:hAnsi="Times New Roman" w:cs="Times New Roman"/>
          <w:i/>
          <w:iCs/>
        </w:rPr>
        <w:t xml:space="preserve"> Program </w:t>
      </w:r>
      <w:proofErr w:type="spellStart"/>
      <w:r w:rsidRPr="00F70ADA">
        <w:rPr>
          <w:rFonts w:ascii="Times New Roman" w:hAnsi="Times New Roman" w:cs="Times New Roman"/>
          <w:i/>
          <w:iCs/>
        </w:rPr>
        <w:t>Studi</w:t>
      </w:r>
      <w:proofErr w:type="spellEnd"/>
      <w:r w:rsidRPr="00F70ADA">
        <w:rPr>
          <w:rFonts w:ascii="Times New Roman" w:hAnsi="Times New Roman" w:cs="Times New Roman"/>
          <w:i/>
          <w:iCs/>
        </w:rPr>
        <w:t xml:space="preserve"> S-1 </w:t>
      </w:r>
      <w:proofErr w:type="spellStart"/>
      <w:r w:rsidRPr="00F70ADA">
        <w:rPr>
          <w:rFonts w:ascii="Times New Roman" w:hAnsi="Times New Roman" w:cs="Times New Roman"/>
          <w:i/>
          <w:iCs/>
        </w:rPr>
        <w:t>Keperawatan</w:t>
      </w:r>
      <w:proofErr w:type="spellEnd"/>
      <w:r w:rsidRPr="00F70ADA">
        <w:rPr>
          <w:rFonts w:ascii="Times New Roman" w:hAnsi="Times New Roman" w:cs="Times New Roman"/>
          <w:i/>
          <w:iCs/>
        </w:rPr>
        <w:t xml:space="preserve"> STIKES </w:t>
      </w:r>
      <w:proofErr w:type="spellStart"/>
      <w:r w:rsidRPr="00F70ADA">
        <w:rPr>
          <w:rFonts w:ascii="Times New Roman" w:hAnsi="Times New Roman" w:cs="Times New Roman"/>
          <w:i/>
          <w:iCs/>
        </w:rPr>
        <w:t>Telogorejo</w:t>
      </w:r>
      <w:proofErr w:type="spellEnd"/>
      <w:r w:rsidRPr="00F70ADA">
        <w:rPr>
          <w:rFonts w:ascii="Times New Roman" w:hAnsi="Times New Roman" w:cs="Times New Roman"/>
          <w:i/>
          <w:iCs/>
        </w:rPr>
        <w:t xml:space="preserve"> Semarang</w:t>
      </w:r>
    </w:p>
    <w:p w14:paraId="4CBD213F" w14:textId="77777777" w:rsidR="00F70ADA" w:rsidRPr="00F70ADA" w:rsidRDefault="00F70ADA" w:rsidP="00F70ADA">
      <w:pPr>
        <w:spacing w:after="0" w:line="480" w:lineRule="auto"/>
        <w:jc w:val="both"/>
        <w:rPr>
          <w:rFonts w:ascii="Times New Roman" w:hAnsi="Times New Roman" w:cs="Times New Roman"/>
        </w:rPr>
      </w:pPr>
      <w:r w:rsidRPr="00F70ADA">
        <w:rPr>
          <w:rFonts w:ascii="Times New Roman" w:hAnsi="Times New Roman" w:cs="Times New Roman"/>
          <w:i/>
          <w:iCs/>
        </w:rPr>
        <w:t>**</w:t>
      </w:r>
      <w:proofErr w:type="gramStart"/>
      <w:r w:rsidRPr="00F70ADA">
        <w:rPr>
          <w:rFonts w:ascii="Times New Roman" w:hAnsi="Times New Roman" w:cs="Times New Roman"/>
          <w:i/>
          <w:iCs/>
        </w:rPr>
        <w:t>*</w:t>
      </w:r>
      <w:r w:rsidRPr="00F70ADA">
        <w:rPr>
          <w:rFonts w:ascii="Times New Roman" w:hAnsi="Times New Roman" w:cs="Times New Roman"/>
          <w:i/>
          <w:iCs/>
          <w:vertAlign w:val="superscript"/>
        </w:rPr>
        <w:t>)</w:t>
      </w:r>
      <w:proofErr w:type="spellStart"/>
      <w:r w:rsidRPr="00F70ADA">
        <w:rPr>
          <w:rFonts w:ascii="Times New Roman" w:hAnsi="Times New Roman" w:cs="Times New Roman"/>
          <w:i/>
          <w:iCs/>
        </w:rPr>
        <w:t>Dosen</w:t>
      </w:r>
      <w:proofErr w:type="spellEnd"/>
      <w:proofErr w:type="gramEnd"/>
      <w:r w:rsidRPr="00F70ADA">
        <w:rPr>
          <w:rFonts w:ascii="Times New Roman" w:hAnsi="Times New Roman" w:cs="Times New Roman"/>
          <w:i/>
          <w:iCs/>
        </w:rPr>
        <w:t xml:space="preserve"> Program </w:t>
      </w:r>
      <w:proofErr w:type="spellStart"/>
      <w:r w:rsidRPr="00F70ADA">
        <w:rPr>
          <w:rFonts w:ascii="Times New Roman" w:hAnsi="Times New Roman" w:cs="Times New Roman"/>
          <w:i/>
          <w:iCs/>
        </w:rPr>
        <w:t>Studi</w:t>
      </w:r>
      <w:proofErr w:type="spellEnd"/>
      <w:r w:rsidRPr="00F70ADA">
        <w:rPr>
          <w:rFonts w:ascii="Times New Roman" w:hAnsi="Times New Roman" w:cs="Times New Roman"/>
          <w:i/>
          <w:iCs/>
        </w:rPr>
        <w:t xml:space="preserve"> S-1 </w:t>
      </w:r>
      <w:proofErr w:type="spellStart"/>
      <w:r w:rsidRPr="00F70ADA">
        <w:rPr>
          <w:rFonts w:ascii="Times New Roman" w:hAnsi="Times New Roman" w:cs="Times New Roman"/>
          <w:i/>
          <w:iCs/>
        </w:rPr>
        <w:t>Keperawatan</w:t>
      </w:r>
      <w:proofErr w:type="spellEnd"/>
      <w:r w:rsidRPr="00F70ADA">
        <w:rPr>
          <w:rFonts w:ascii="Times New Roman" w:hAnsi="Times New Roman" w:cs="Times New Roman"/>
          <w:i/>
          <w:iCs/>
        </w:rPr>
        <w:t xml:space="preserve"> STIKES </w:t>
      </w:r>
      <w:proofErr w:type="spellStart"/>
      <w:r w:rsidRPr="00F70ADA">
        <w:rPr>
          <w:rFonts w:ascii="Times New Roman" w:hAnsi="Times New Roman" w:cs="Times New Roman"/>
          <w:i/>
          <w:iCs/>
        </w:rPr>
        <w:t>Telogorejo</w:t>
      </w:r>
      <w:proofErr w:type="spellEnd"/>
      <w:r w:rsidRPr="00F70ADA">
        <w:rPr>
          <w:rFonts w:ascii="Times New Roman" w:hAnsi="Times New Roman" w:cs="Times New Roman"/>
          <w:i/>
          <w:iCs/>
        </w:rPr>
        <w:t xml:space="preserve"> Semarang </w:t>
      </w:r>
    </w:p>
    <w:p w14:paraId="3067B91D" w14:textId="18644FB7" w:rsidR="00F70ADA" w:rsidRPr="00F70ADA" w:rsidRDefault="00F70ADA" w:rsidP="00F70ADA">
      <w:pPr>
        <w:spacing w:after="0" w:line="240" w:lineRule="auto"/>
        <w:jc w:val="center"/>
        <w:rPr>
          <w:rFonts w:ascii="Times New Roman" w:hAnsi="Times New Roman" w:cs="Times New Roman"/>
          <w:i/>
          <w:iCs/>
          <w:color w:val="000000" w:themeColor="text1"/>
          <w:u w:val="single"/>
        </w:rPr>
      </w:pPr>
      <w:r w:rsidRPr="00F70ADA">
        <w:rPr>
          <w:rFonts w:ascii="Times New Roman" w:hAnsi="Times New Roman" w:cs="Times New Roman"/>
          <w:i/>
          <w:iCs/>
        </w:rPr>
        <w:t>Email</w:t>
      </w:r>
      <w:r w:rsidRPr="00F70ADA">
        <w:rPr>
          <w:rFonts w:ascii="Times New Roman" w:hAnsi="Times New Roman" w:cs="Times New Roman"/>
          <w:i/>
          <w:iCs/>
          <w:color w:val="000000" w:themeColor="text1"/>
        </w:rPr>
        <w:t xml:space="preserve">: </w:t>
      </w:r>
      <w:hyperlink r:id="rId8" w:history="1">
        <w:r w:rsidRPr="00F70ADA">
          <w:rPr>
            <w:rStyle w:val="Hyperlink"/>
            <w:rFonts w:ascii="Times New Roman" w:hAnsi="Times New Roman" w:cs="Times New Roman"/>
            <w:i/>
            <w:iCs/>
            <w:color w:val="000000" w:themeColor="text1"/>
            <w:u w:val="none"/>
          </w:rPr>
          <w:t>azmi21wilda@gmail.com</w:t>
        </w:r>
      </w:hyperlink>
      <w:r w:rsidRPr="00F70ADA">
        <w:rPr>
          <w:rStyle w:val="Hyperlink"/>
          <w:rFonts w:ascii="Times New Roman" w:hAnsi="Times New Roman" w:cs="Times New Roman"/>
          <w:i/>
          <w:iCs/>
          <w:color w:val="000000" w:themeColor="text1"/>
          <w:u w:val="none"/>
        </w:rPr>
        <w:t xml:space="preserve"> </w:t>
      </w:r>
    </w:p>
    <w:p w14:paraId="4CE66921" w14:textId="77777777" w:rsidR="00423DDA" w:rsidRDefault="006C33BD" w:rsidP="00F9223E">
      <w:pPr>
        <w:spacing w:after="0" w:line="240" w:lineRule="auto"/>
        <w:jc w:val="both"/>
        <w:rPr>
          <w:rFonts w:ascii="Times New Roman" w:hAnsi="Times New Roman" w:cs="Times New Roman"/>
          <w:sz w:val="24"/>
        </w:rPr>
      </w:pPr>
      <w:r>
        <w:rPr>
          <w:rFonts w:ascii="Times New Roman" w:hAnsi="Times New Roman" w:cs="Times New Roman"/>
          <w:b/>
          <w:noProof/>
          <w:sz w:val="24"/>
          <w:szCs w:val="32"/>
        </w:rPr>
        <mc:AlternateContent>
          <mc:Choice Requires="wps">
            <w:drawing>
              <wp:anchor distT="0" distB="0" distL="114300" distR="114300" simplePos="0" relativeHeight="251661312" behindDoc="0" locked="0" layoutInCell="1" allowOverlap="1" wp14:anchorId="5396C549" wp14:editId="5A1B6B2B">
                <wp:simplePos x="0" y="0"/>
                <wp:positionH relativeFrom="column">
                  <wp:posOffset>-14605</wp:posOffset>
                </wp:positionH>
                <wp:positionV relativeFrom="paragraph">
                  <wp:posOffset>93345</wp:posOffset>
                </wp:positionV>
                <wp:extent cx="5838825" cy="0"/>
                <wp:effectExtent l="0" t="19050" r="9525" b="38100"/>
                <wp:wrapNone/>
                <wp:docPr id="6" name="Straight Connector 6"/>
                <wp:cNvGraphicFramePr/>
                <a:graphic xmlns:a="http://schemas.openxmlformats.org/drawingml/2006/main">
                  <a:graphicData uri="http://schemas.microsoft.com/office/word/2010/wordprocessingShape">
                    <wps:wsp>
                      <wps:cNvCnPr/>
                      <wps:spPr>
                        <a:xfrm>
                          <a:off x="0" y="0"/>
                          <a:ext cx="5838825" cy="0"/>
                        </a:xfrm>
                        <a:prstGeom prst="line">
                          <a:avLst/>
                        </a:prstGeom>
                        <a:ln w="57150" cmpd="tri"/>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901D44" id="Straight Connector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pt,7.35pt" to="458.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" strokecolor="black [3040]" strokeweight="4.5pt">
                <v:stroke linestyle="thickBetweenThin"/>
              </v:line>
            </w:pict>
          </mc:Fallback>
        </mc:AlternateContent>
      </w:r>
    </w:p>
    <w:p w14:paraId="3E5C00DD" w14:textId="77777777" w:rsidR="000820D0" w:rsidRPr="00F70ADA" w:rsidRDefault="00423DDA" w:rsidP="00F9223E">
      <w:pPr>
        <w:spacing w:after="0" w:line="240" w:lineRule="auto"/>
        <w:jc w:val="center"/>
        <w:rPr>
          <w:rFonts w:ascii="Times New Roman" w:hAnsi="Times New Roman" w:cs="Times New Roman"/>
          <w:b/>
        </w:rPr>
      </w:pPr>
      <w:r w:rsidRPr="00F70ADA">
        <w:rPr>
          <w:rFonts w:ascii="Times New Roman" w:hAnsi="Times New Roman" w:cs="Times New Roman"/>
          <w:b/>
        </w:rPr>
        <w:t>ABSTRAK</w:t>
      </w:r>
    </w:p>
    <w:p w14:paraId="6A99EB02" w14:textId="77777777" w:rsidR="00423DDA" w:rsidRPr="00423DDA" w:rsidRDefault="00423DDA" w:rsidP="00F9223E">
      <w:pPr>
        <w:spacing w:after="0" w:line="240" w:lineRule="auto"/>
        <w:jc w:val="center"/>
        <w:rPr>
          <w:rFonts w:ascii="Times New Roman" w:hAnsi="Times New Roman" w:cs="Times New Roman"/>
          <w:b/>
          <w:sz w:val="24"/>
        </w:rPr>
      </w:pPr>
    </w:p>
    <w:p w14:paraId="12A59B23" w14:textId="56C64D50" w:rsidR="00120B30" w:rsidRPr="00F70ADA" w:rsidRDefault="00F70ADA" w:rsidP="00F9223E">
      <w:pPr>
        <w:spacing w:after="0" w:line="240" w:lineRule="auto"/>
        <w:jc w:val="both"/>
        <w:rPr>
          <w:rFonts w:ascii="Times New Roman" w:hAnsi="Times New Roman" w:cs="Times New Roman"/>
        </w:rPr>
      </w:pPr>
      <w:proofErr w:type="spellStart"/>
      <w:r w:rsidRPr="00F70ADA">
        <w:rPr>
          <w:rFonts w:ascii="Times New Roman" w:hAnsi="Times New Roman" w:cs="Times New Roman"/>
        </w:rPr>
        <w:t>Kualitas</w:t>
      </w:r>
      <w:proofErr w:type="spellEnd"/>
      <w:r w:rsidRPr="00F70ADA">
        <w:rPr>
          <w:rFonts w:ascii="Times New Roman" w:hAnsi="Times New Roman" w:cs="Times New Roman"/>
        </w:rPr>
        <w:t xml:space="preserve"> </w:t>
      </w:r>
      <w:proofErr w:type="spellStart"/>
      <w:r w:rsidRPr="00F70ADA">
        <w:rPr>
          <w:rFonts w:ascii="Times New Roman" w:hAnsi="Times New Roman" w:cs="Times New Roman"/>
        </w:rPr>
        <w:t>tidur</w:t>
      </w:r>
      <w:proofErr w:type="spellEnd"/>
      <w:r w:rsidRPr="00F70ADA">
        <w:rPr>
          <w:rFonts w:ascii="Times New Roman" w:hAnsi="Times New Roman" w:cs="Times New Roman"/>
        </w:rPr>
        <w:t xml:space="preserve"> </w:t>
      </w:r>
      <w:proofErr w:type="spellStart"/>
      <w:r w:rsidRPr="00F70ADA">
        <w:rPr>
          <w:rFonts w:ascii="Times New Roman" w:hAnsi="Times New Roman" w:cs="Times New Roman"/>
        </w:rPr>
        <w:t>adalah</w:t>
      </w:r>
      <w:proofErr w:type="spellEnd"/>
      <w:r w:rsidRPr="00F70ADA">
        <w:rPr>
          <w:rFonts w:ascii="Times New Roman" w:hAnsi="Times New Roman" w:cs="Times New Roman"/>
        </w:rPr>
        <w:t xml:space="preserve"> </w:t>
      </w:r>
      <w:proofErr w:type="spellStart"/>
      <w:r w:rsidRPr="00F70ADA">
        <w:rPr>
          <w:rFonts w:ascii="Times New Roman" w:hAnsi="Times New Roman" w:cs="Times New Roman"/>
        </w:rPr>
        <w:t>kebutuhan</w:t>
      </w:r>
      <w:proofErr w:type="spellEnd"/>
      <w:r w:rsidRPr="00F70ADA">
        <w:rPr>
          <w:rFonts w:ascii="Times New Roman" w:hAnsi="Times New Roman" w:cs="Times New Roman"/>
        </w:rPr>
        <w:t xml:space="preserve"> </w:t>
      </w:r>
      <w:proofErr w:type="spellStart"/>
      <w:r w:rsidRPr="00F70ADA">
        <w:rPr>
          <w:rFonts w:ascii="Times New Roman" w:hAnsi="Times New Roman" w:cs="Times New Roman"/>
        </w:rPr>
        <w:t>tidur</w:t>
      </w:r>
      <w:proofErr w:type="spellEnd"/>
      <w:r w:rsidRPr="00F70ADA">
        <w:rPr>
          <w:rFonts w:ascii="Times New Roman" w:hAnsi="Times New Roman" w:cs="Times New Roman"/>
        </w:rPr>
        <w:t xml:space="preserve"> yang </w:t>
      </w:r>
      <w:proofErr w:type="spellStart"/>
      <w:r w:rsidRPr="00F70ADA">
        <w:rPr>
          <w:rFonts w:ascii="Times New Roman" w:hAnsi="Times New Roman" w:cs="Times New Roman"/>
        </w:rPr>
        <w:t>cukup</w:t>
      </w:r>
      <w:proofErr w:type="spellEnd"/>
      <w:r w:rsidRPr="00F70ADA">
        <w:rPr>
          <w:rFonts w:ascii="Times New Roman" w:hAnsi="Times New Roman" w:cs="Times New Roman"/>
        </w:rPr>
        <w:t xml:space="preserve">, </w:t>
      </w:r>
      <w:proofErr w:type="spellStart"/>
      <w:r w:rsidRPr="00F70ADA">
        <w:rPr>
          <w:rFonts w:ascii="Times New Roman" w:hAnsi="Times New Roman" w:cs="Times New Roman"/>
        </w:rPr>
        <w:t>tidak</w:t>
      </w:r>
      <w:proofErr w:type="spellEnd"/>
      <w:r w:rsidRPr="00F70ADA">
        <w:rPr>
          <w:rFonts w:ascii="Times New Roman" w:hAnsi="Times New Roman" w:cs="Times New Roman"/>
        </w:rPr>
        <w:t xml:space="preserve"> </w:t>
      </w:r>
      <w:proofErr w:type="spellStart"/>
      <w:r w:rsidRPr="00F70ADA">
        <w:rPr>
          <w:rFonts w:ascii="Times New Roman" w:hAnsi="Times New Roman" w:cs="Times New Roman"/>
        </w:rPr>
        <w:t>hanya</w:t>
      </w:r>
      <w:proofErr w:type="spellEnd"/>
      <w:r w:rsidRPr="00F70ADA">
        <w:rPr>
          <w:rFonts w:ascii="Times New Roman" w:hAnsi="Times New Roman" w:cs="Times New Roman"/>
        </w:rPr>
        <w:t xml:space="preserve"> </w:t>
      </w:r>
      <w:proofErr w:type="spellStart"/>
      <w:r w:rsidRPr="00F70ADA">
        <w:rPr>
          <w:rFonts w:ascii="Times New Roman" w:hAnsi="Times New Roman" w:cs="Times New Roman"/>
        </w:rPr>
        <w:t>ditentukan</w:t>
      </w:r>
      <w:proofErr w:type="spellEnd"/>
      <w:r w:rsidRPr="00F70ADA">
        <w:rPr>
          <w:rFonts w:ascii="Times New Roman" w:hAnsi="Times New Roman" w:cs="Times New Roman"/>
        </w:rPr>
        <w:t xml:space="preserve"> oleh </w:t>
      </w:r>
      <w:proofErr w:type="spellStart"/>
      <w:r w:rsidRPr="00F70ADA">
        <w:rPr>
          <w:rFonts w:ascii="Times New Roman" w:hAnsi="Times New Roman" w:cs="Times New Roman"/>
        </w:rPr>
        <w:t>faktor</w:t>
      </w:r>
      <w:proofErr w:type="spellEnd"/>
      <w:r w:rsidRPr="00F70ADA">
        <w:rPr>
          <w:rFonts w:ascii="Times New Roman" w:hAnsi="Times New Roman" w:cs="Times New Roman"/>
        </w:rPr>
        <w:t xml:space="preserve"> jam </w:t>
      </w:r>
      <w:proofErr w:type="spellStart"/>
      <w:r w:rsidRPr="00F70ADA">
        <w:rPr>
          <w:rFonts w:ascii="Times New Roman" w:hAnsi="Times New Roman" w:cs="Times New Roman"/>
        </w:rPr>
        <w:t>tidur</w:t>
      </w:r>
      <w:proofErr w:type="spellEnd"/>
      <w:r w:rsidRPr="00F70ADA">
        <w:rPr>
          <w:rFonts w:ascii="Times New Roman" w:hAnsi="Times New Roman" w:cs="Times New Roman"/>
        </w:rPr>
        <w:t xml:space="preserve">, </w:t>
      </w:r>
      <w:proofErr w:type="spellStart"/>
      <w:r w:rsidRPr="00F70ADA">
        <w:rPr>
          <w:rFonts w:ascii="Times New Roman" w:hAnsi="Times New Roman" w:cs="Times New Roman"/>
        </w:rPr>
        <w:t>tetapi</w:t>
      </w:r>
      <w:proofErr w:type="spellEnd"/>
      <w:r w:rsidRPr="00F70ADA">
        <w:rPr>
          <w:rFonts w:ascii="Times New Roman" w:hAnsi="Times New Roman" w:cs="Times New Roman"/>
        </w:rPr>
        <w:t xml:space="preserve"> juga oleh </w:t>
      </w:r>
      <w:proofErr w:type="spellStart"/>
      <w:r w:rsidRPr="00F70ADA">
        <w:rPr>
          <w:rFonts w:ascii="Times New Roman" w:hAnsi="Times New Roman" w:cs="Times New Roman"/>
        </w:rPr>
        <w:t>kedalaman</w:t>
      </w:r>
      <w:proofErr w:type="spellEnd"/>
      <w:r w:rsidRPr="00F70ADA">
        <w:rPr>
          <w:rFonts w:ascii="Times New Roman" w:hAnsi="Times New Roman" w:cs="Times New Roman"/>
        </w:rPr>
        <w:t xml:space="preserve"> </w:t>
      </w:r>
      <w:proofErr w:type="spellStart"/>
      <w:r w:rsidRPr="00F70ADA">
        <w:rPr>
          <w:rFonts w:ascii="Times New Roman" w:hAnsi="Times New Roman" w:cs="Times New Roman"/>
        </w:rPr>
        <w:t>tidur</w:t>
      </w:r>
      <w:proofErr w:type="spellEnd"/>
      <w:r w:rsidRPr="00F70ADA">
        <w:rPr>
          <w:rFonts w:ascii="Times New Roman" w:hAnsi="Times New Roman" w:cs="Times New Roman"/>
        </w:rPr>
        <w:t xml:space="preserve">. </w:t>
      </w:r>
      <w:proofErr w:type="spellStart"/>
      <w:r w:rsidRPr="00F70ADA">
        <w:rPr>
          <w:rFonts w:ascii="Times New Roman" w:hAnsi="Times New Roman" w:cs="Times New Roman"/>
        </w:rPr>
        <w:t>Anak</w:t>
      </w:r>
      <w:proofErr w:type="spellEnd"/>
      <w:r w:rsidRPr="00F70ADA">
        <w:rPr>
          <w:rFonts w:ascii="Times New Roman" w:hAnsi="Times New Roman" w:cs="Times New Roman"/>
        </w:rPr>
        <w:t xml:space="preserve"> </w:t>
      </w:r>
      <w:proofErr w:type="spellStart"/>
      <w:r w:rsidRPr="00F70ADA">
        <w:rPr>
          <w:rFonts w:ascii="Times New Roman" w:hAnsi="Times New Roman" w:cs="Times New Roman"/>
        </w:rPr>
        <w:t>penderita</w:t>
      </w:r>
      <w:proofErr w:type="spellEnd"/>
      <w:r w:rsidRPr="00F70ADA">
        <w:rPr>
          <w:rFonts w:ascii="Times New Roman" w:hAnsi="Times New Roman" w:cs="Times New Roman"/>
        </w:rPr>
        <w:t xml:space="preserve"> </w:t>
      </w:r>
      <w:proofErr w:type="spellStart"/>
      <w:r w:rsidRPr="00F70ADA">
        <w:rPr>
          <w:rFonts w:ascii="Times New Roman" w:hAnsi="Times New Roman" w:cs="Times New Roman"/>
        </w:rPr>
        <w:t>penyakit</w:t>
      </w:r>
      <w:proofErr w:type="spellEnd"/>
      <w:r w:rsidRPr="00F70ADA">
        <w:rPr>
          <w:rFonts w:ascii="Times New Roman" w:hAnsi="Times New Roman" w:cs="Times New Roman"/>
        </w:rPr>
        <w:t xml:space="preserve"> </w:t>
      </w:r>
      <w:proofErr w:type="spellStart"/>
      <w:r w:rsidRPr="00F70ADA">
        <w:rPr>
          <w:rFonts w:ascii="Times New Roman" w:hAnsi="Times New Roman" w:cs="Times New Roman"/>
        </w:rPr>
        <w:t>kronis</w:t>
      </w:r>
      <w:proofErr w:type="spellEnd"/>
      <w:r w:rsidRPr="00F70ADA">
        <w:rPr>
          <w:rFonts w:ascii="Times New Roman" w:hAnsi="Times New Roman" w:cs="Times New Roman"/>
        </w:rPr>
        <w:t xml:space="preserve"> </w:t>
      </w:r>
      <w:proofErr w:type="spellStart"/>
      <w:r w:rsidRPr="00F70ADA">
        <w:rPr>
          <w:rFonts w:ascii="Times New Roman" w:hAnsi="Times New Roman" w:cs="Times New Roman"/>
        </w:rPr>
        <w:t>beresiko</w:t>
      </w:r>
      <w:proofErr w:type="spellEnd"/>
      <w:r w:rsidRPr="00F70ADA">
        <w:rPr>
          <w:rFonts w:ascii="Times New Roman" w:hAnsi="Times New Roman" w:cs="Times New Roman"/>
        </w:rPr>
        <w:t xml:space="preserve"> </w:t>
      </w:r>
      <w:proofErr w:type="spellStart"/>
      <w:r w:rsidRPr="00F70ADA">
        <w:rPr>
          <w:rFonts w:ascii="Times New Roman" w:hAnsi="Times New Roman" w:cs="Times New Roman"/>
        </w:rPr>
        <w:t>mengalami</w:t>
      </w:r>
      <w:proofErr w:type="spellEnd"/>
      <w:r w:rsidRPr="00F70ADA">
        <w:rPr>
          <w:rFonts w:ascii="Times New Roman" w:hAnsi="Times New Roman" w:cs="Times New Roman"/>
        </w:rPr>
        <w:t xml:space="preserve"> </w:t>
      </w:r>
      <w:proofErr w:type="spellStart"/>
      <w:r w:rsidRPr="00F70ADA">
        <w:rPr>
          <w:rFonts w:ascii="Times New Roman" w:hAnsi="Times New Roman" w:cs="Times New Roman"/>
        </w:rPr>
        <w:t>penurunan</w:t>
      </w:r>
      <w:proofErr w:type="spellEnd"/>
      <w:r w:rsidRPr="00F70ADA">
        <w:rPr>
          <w:rFonts w:ascii="Times New Roman" w:hAnsi="Times New Roman" w:cs="Times New Roman"/>
        </w:rPr>
        <w:t xml:space="preserve"> </w:t>
      </w:r>
      <w:proofErr w:type="spellStart"/>
      <w:r w:rsidRPr="00F70ADA">
        <w:rPr>
          <w:rFonts w:ascii="Times New Roman" w:hAnsi="Times New Roman" w:cs="Times New Roman"/>
        </w:rPr>
        <w:t>kualitas</w:t>
      </w:r>
      <w:proofErr w:type="spellEnd"/>
      <w:r w:rsidRPr="00F70ADA">
        <w:rPr>
          <w:rFonts w:ascii="Times New Roman" w:hAnsi="Times New Roman" w:cs="Times New Roman"/>
        </w:rPr>
        <w:t xml:space="preserve"> </w:t>
      </w:r>
      <w:proofErr w:type="spellStart"/>
      <w:r w:rsidRPr="00F70ADA">
        <w:rPr>
          <w:rFonts w:ascii="Times New Roman" w:hAnsi="Times New Roman" w:cs="Times New Roman"/>
        </w:rPr>
        <w:t>tidur</w:t>
      </w:r>
      <w:proofErr w:type="spellEnd"/>
      <w:r w:rsidRPr="00F70ADA">
        <w:rPr>
          <w:rFonts w:ascii="Times New Roman" w:hAnsi="Times New Roman" w:cs="Times New Roman"/>
        </w:rPr>
        <w:t xml:space="preserve"> </w:t>
      </w:r>
      <w:proofErr w:type="spellStart"/>
      <w:r w:rsidRPr="00F70ADA">
        <w:rPr>
          <w:rFonts w:ascii="Times New Roman" w:hAnsi="Times New Roman" w:cs="Times New Roman"/>
        </w:rPr>
        <w:t>karena</w:t>
      </w:r>
      <w:proofErr w:type="spellEnd"/>
      <w:r w:rsidRPr="00F70ADA">
        <w:rPr>
          <w:rFonts w:ascii="Times New Roman" w:hAnsi="Times New Roman" w:cs="Times New Roman"/>
        </w:rPr>
        <w:t xml:space="preserve"> </w:t>
      </w:r>
      <w:proofErr w:type="spellStart"/>
      <w:r w:rsidRPr="00F70ADA">
        <w:rPr>
          <w:rFonts w:ascii="Times New Roman" w:hAnsi="Times New Roman" w:cs="Times New Roman"/>
        </w:rPr>
        <w:t>tanda</w:t>
      </w:r>
      <w:proofErr w:type="spellEnd"/>
      <w:r w:rsidRPr="00F70ADA">
        <w:rPr>
          <w:rFonts w:ascii="Times New Roman" w:hAnsi="Times New Roman" w:cs="Times New Roman"/>
        </w:rPr>
        <w:t xml:space="preserve"> </w:t>
      </w:r>
      <w:proofErr w:type="spellStart"/>
      <w:r w:rsidRPr="00F70ADA">
        <w:rPr>
          <w:rFonts w:ascii="Times New Roman" w:hAnsi="Times New Roman" w:cs="Times New Roman"/>
        </w:rPr>
        <w:t>gejala</w:t>
      </w:r>
      <w:proofErr w:type="spellEnd"/>
      <w:r w:rsidRPr="00F70ADA">
        <w:rPr>
          <w:rFonts w:ascii="Times New Roman" w:hAnsi="Times New Roman" w:cs="Times New Roman"/>
        </w:rPr>
        <w:t xml:space="preserve"> yang </w:t>
      </w:r>
      <w:proofErr w:type="spellStart"/>
      <w:r w:rsidRPr="00F70ADA">
        <w:rPr>
          <w:rFonts w:ascii="Times New Roman" w:hAnsi="Times New Roman" w:cs="Times New Roman"/>
        </w:rPr>
        <w:t>mengganggu</w:t>
      </w:r>
      <w:proofErr w:type="spellEnd"/>
      <w:r w:rsidRPr="00F70ADA">
        <w:rPr>
          <w:rFonts w:ascii="Times New Roman" w:hAnsi="Times New Roman" w:cs="Times New Roman"/>
        </w:rPr>
        <w:t xml:space="preserve"> </w:t>
      </w:r>
      <w:proofErr w:type="spellStart"/>
      <w:r w:rsidRPr="00F70ADA">
        <w:rPr>
          <w:rFonts w:ascii="Times New Roman" w:hAnsi="Times New Roman" w:cs="Times New Roman"/>
        </w:rPr>
        <w:t>seperti</w:t>
      </w:r>
      <w:proofErr w:type="spellEnd"/>
      <w:r w:rsidRPr="00F70ADA">
        <w:rPr>
          <w:rFonts w:ascii="Times New Roman" w:hAnsi="Times New Roman" w:cs="Times New Roman"/>
        </w:rPr>
        <w:t xml:space="preserve"> </w:t>
      </w:r>
      <w:proofErr w:type="spellStart"/>
      <w:r w:rsidRPr="00F70ADA">
        <w:rPr>
          <w:rFonts w:ascii="Times New Roman" w:hAnsi="Times New Roman" w:cs="Times New Roman"/>
        </w:rPr>
        <w:t>asma</w:t>
      </w:r>
      <w:proofErr w:type="spellEnd"/>
      <w:r w:rsidRPr="00F70ADA">
        <w:rPr>
          <w:rFonts w:ascii="Times New Roman" w:hAnsi="Times New Roman" w:cs="Times New Roman"/>
        </w:rPr>
        <w:t xml:space="preserve">, diabetes </w:t>
      </w:r>
      <w:proofErr w:type="spellStart"/>
      <w:r w:rsidRPr="00F70ADA">
        <w:rPr>
          <w:rFonts w:ascii="Times New Roman" w:hAnsi="Times New Roman" w:cs="Times New Roman"/>
        </w:rPr>
        <w:t>melitus</w:t>
      </w:r>
      <w:proofErr w:type="spellEnd"/>
      <w:r w:rsidRPr="00F70ADA">
        <w:rPr>
          <w:rFonts w:ascii="Times New Roman" w:hAnsi="Times New Roman" w:cs="Times New Roman"/>
        </w:rPr>
        <w:t xml:space="preserve">, </w:t>
      </w:r>
      <w:proofErr w:type="spellStart"/>
      <w:r w:rsidRPr="00F70ADA">
        <w:rPr>
          <w:rFonts w:ascii="Times New Roman" w:hAnsi="Times New Roman" w:cs="Times New Roman"/>
        </w:rPr>
        <w:t>kanker</w:t>
      </w:r>
      <w:proofErr w:type="spellEnd"/>
      <w:r w:rsidRPr="00F70ADA">
        <w:rPr>
          <w:rFonts w:ascii="Times New Roman" w:hAnsi="Times New Roman" w:cs="Times New Roman"/>
        </w:rPr>
        <w:t xml:space="preserve">, </w:t>
      </w:r>
      <w:proofErr w:type="spellStart"/>
      <w:r w:rsidRPr="00F70ADA">
        <w:rPr>
          <w:rFonts w:ascii="Times New Roman" w:hAnsi="Times New Roman" w:cs="Times New Roman"/>
        </w:rPr>
        <w:t>gangguan</w:t>
      </w:r>
      <w:proofErr w:type="spellEnd"/>
      <w:r w:rsidRPr="00F70ADA">
        <w:rPr>
          <w:rFonts w:ascii="Times New Roman" w:hAnsi="Times New Roman" w:cs="Times New Roman"/>
        </w:rPr>
        <w:t xml:space="preserve"> </w:t>
      </w:r>
      <w:proofErr w:type="spellStart"/>
      <w:r w:rsidRPr="00F70ADA">
        <w:rPr>
          <w:rFonts w:ascii="Times New Roman" w:hAnsi="Times New Roman" w:cs="Times New Roman"/>
        </w:rPr>
        <w:t>jantung</w:t>
      </w:r>
      <w:proofErr w:type="spellEnd"/>
      <w:r w:rsidRPr="00F70ADA">
        <w:rPr>
          <w:rFonts w:ascii="Times New Roman" w:hAnsi="Times New Roman" w:cs="Times New Roman"/>
        </w:rPr>
        <w:t xml:space="preserve">, </w:t>
      </w:r>
      <w:proofErr w:type="spellStart"/>
      <w:r w:rsidRPr="00F70ADA">
        <w:rPr>
          <w:rFonts w:ascii="Times New Roman" w:hAnsi="Times New Roman" w:cs="Times New Roman"/>
        </w:rPr>
        <w:t>infeksi</w:t>
      </w:r>
      <w:proofErr w:type="spellEnd"/>
      <w:r w:rsidRPr="00F70ADA">
        <w:rPr>
          <w:rFonts w:ascii="Times New Roman" w:hAnsi="Times New Roman" w:cs="Times New Roman"/>
        </w:rPr>
        <w:t xml:space="preserve">, </w:t>
      </w:r>
      <w:proofErr w:type="spellStart"/>
      <w:r w:rsidRPr="00F70ADA">
        <w:rPr>
          <w:rFonts w:ascii="Times New Roman" w:hAnsi="Times New Roman" w:cs="Times New Roman"/>
        </w:rPr>
        <w:t>kelainan</w:t>
      </w:r>
      <w:proofErr w:type="spellEnd"/>
      <w:r w:rsidRPr="00F70ADA">
        <w:rPr>
          <w:rFonts w:ascii="Times New Roman" w:hAnsi="Times New Roman" w:cs="Times New Roman"/>
        </w:rPr>
        <w:t xml:space="preserve"> </w:t>
      </w:r>
      <w:proofErr w:type="spellStart"/>
      <w:r w:rsidRPr="00F70ADA">
        <w:rPr>
          <w:rFonts w:ascii="Times New Roman" w:hAnsi="Times New Roman" w:cs="Times New Roman"/>
        </w:rPr>
        <w:t>darah</w:t>
      </w:r>
      <w:proofErr w:type="spellEnd"/>
      <w:r w:rsidRPr="00F70ADA">
        <w:rPr>
          <w:rFonts w:ascii="Times New Roman" w:hAnsi="Times New Roman" w:cs="Times New Roman"/>
        </w:rPr>
        <w:t xml:space="preserve"> dan </w:t>
      </w:r>
      <w:proofErr w:type="spellStart"/>
      <w:r w:rsidRPr="00F70ADA">
        <w:rPr>
          <w:rFonts w:ascii="Times New Roman" w:hAnsi="Times New Roman" w:cs="Times New Roman"/>
        </w:rPr>
        <w:t>gangguan</w:t>
      </w:r>
      <w:proofErr w:type="spellEnd"/>
      <w:r w:rsidRPr="00F70ADA">
        <w:rPr>
          <w:rFonts w:ascii="Times New Roman" w:hAnsi="Times New Roman" w:cs="Times New Roman"/>
        </w:rPr>
        <w:t xml:space="preserve"> </w:t>
      </w:r>
      <w:proofErr w:type="spellStart"/>
      <w:r w:rsidRPr="00F70ADA">
        <w:rPr>
          <w:rFonts w:ascii="Times New Roman" w:hAnsi="Times New Roman" w:cs="Times New Roman"/>
        </w:rPr>
        <w:t>konvulsi</w:t>
      </w:r>
      <w:proofErr w:type="spellEnd"/>
      <w:r w:rsidRPr="00F70ADA">
        <w:rPr>
          <w:rFonts w:ascii="Times New Roman" w:hAnsi="Times New Roman" w:cs="Times New Roman"/>
        </w:rPr>
        <w:t xml:space="preserve">. </w:t>
      </w:r>
      <w:proofErr w:type="spellStart"/>
      <w:r w:rsidRPr="00F70ADA">
        <w:rPr>
          <w:rFonts w:ascii="Times New Roman" w:hAnsi="Times New Roman" w:cs="Times New Roman"/>
        </w:rPr>
        <w:t>Penelitian</w:t>
      </w:r>
      <w:proofErr w:type="spellEnd"/>
      <w:r w:rsidRPr="00F70ADA">
        <w:rPr>
          <w:rFonts w:ascii="Times New Roman" w:hAnsi="Times New Roman" w:cs="Times New Roman"/>
        </w:rPr>
        <w:t xml:space="preserve"> </w:t>
      </w:r>
      <w:proofErr w:type="spellStart"/>
      <w:r w:rsidRPr="00F70ADA">
        <w:rPr>
          <w:rFonts w:ascii="Times New Roman" w:hAnsi="Times New Roman" w:cs="Times New Roman"/>
        </w:rPr>
        <w:t>ini</w:t>
      </w:r>
      <w:proofErr w:type="spellEnd"/>
      <w:r w:rsidRPr="00F70ADA">
        <w:rPr>
          <w:rFonts w:ascii="Times New Roman" w:hAnsi="Times New Roman" w:cs="Times New Roman"/>
        </w:rPr>
        <w:t xml:space="preserve"> </w:t>
      </w:r>
      <w:proofErr w:type="spellStart"/>
      <w:r w:rsidRPr="00F70ADA">
        <w:rPr>
          <w:rFonts w:ascii="Times New Roman" w:hAnsi="Times New Roman" w:cs="Times New Roman"/>
        </w:rPr>
        <w:t>bertujuan</w:t>
      </w:r>
      <w:proofErr w:type="spellEnd"/>
      <w:r w:rsidRPr="00F70ADA">
        <w:rPr>
          <w:rFonts w:ascii="Times New Roman" w:hAnsi="Times New Roman" w:cs="Times New Roman"/>
        </w:rPr>
        <w:t xml:space="preserve"> </w:t>
      </w:r>
      <w:proofErr w:type="spellStart"/>
      <w:r w:rsidRPr="00F70ADA">
        <w:rPr>
          <w:rFonts w:ascii="Times New Roman" w:hAnsi="Times New Roman" w:cs="Times New Roman"/>
        </w:rPr>
        <w:t>untuk</w:t>
      </w:r>
      <w:proofErr w:type="spellEnd"/>
      <w:r w:rsidRPr="00F70ADA">
        <w:rPr>
          <w:rFonts w:ascii="Times New Roman" w:hAnsi="Times New Roman" w:cs="Times New Roman"/>
        </w:rPr>
        <w:t xml:space="preserve"> </w:t>
      </w:r>
      <w:proofErr w:type="spellStart"/>
      <w:r w:rsidRPr="00F70ADA">
        <w:rPr>
          <w:rFonts w:ascii="Times New Roman" w:hAnsi="Times New Roman" w:cs="Times New Roman"/>
        </w:rPr>
        <w:t>mengetahui</w:t>
      </w:r>
      <w:proofErr w:type="spellEnd"/>
      <w:r w:rsidRPr="00F70ADA">
        <w:rPr>
          <w:rFonts w:ascii="Times New Roman" w:hAnsi="Times New Roman" w:cs="Times New Roman"/>
        </w:rPr>
        <w:t xml:space="preserve"> </w:t>
      </w:r>
      <w:proofErr w:type="spellStart"/>
      <w:r w:rsidRPr="00F70ADA">
        <w:rPr>
          <w:rFonts w:ascii="Times New Roman" w:hAnsi="Times New Roman" w:cs="Times New Roman"/>
        </w:rPr>
        <w:t>faktor</w:t>
      </w:r>
      <w:proofErr w:type="spellEnd"/>
      <w:r w:rsidRPr="00F70ADA">
        <w:rPr>
          <w:rFonts w:ascii="Times New Roman" w:hAnsi="Times New Roman" w:cs="Times New Roman"/>
        </w:rPr>
        <w:t xml:space="preserve"> yang </w:t>
      </w:r>
      <w:proofErr w:type="spellStart"/>
      <w:r w:rsidRPr="00F70ADA">
        <w:rPr>
          <w:rFonts w:ascii="Times New Roman" w:hAnsi="Times New Roman" w:cs="Times New Roman"/>
        </w:rPr>
        <w:t>mempengaruhi</w:t>
      </w:r>
      <w:proofErr w:type="spellEnd"/>
      <w:r w:rsidRPr="00F70ADA">
        <w:rPr>
          <w:rFonts w:ascii="Times New Roman" w:hAnsi="Times New Roman" w:cs="Times New Roman"/>
        </w:rPr>
        <w:t xml:space="preserve"> </w:t>
      </w:r>
      <w:proofErr w:type="spellStart"/>
      <w:r w:rsidRPr="00F70ADA">
        <w:rPr>
          <w:rFonts w:ascii="Times New Roman" w:hAnsi="Times New Roman" w:cs="Times New Roman"/>
        </w:rPr>
        <w:t>kualitas</w:t>
      </w:r>
      <w:proofErr w:type="spellEnd"/>
      <w:r w:rsidRPr="00F70ADA">
        <w:rPr>
          <w:rFonts w:ascii="Times New Roman" w:hAnsi="Times New Roman" w:cs="Times New Roman"/>
        </w:rPr>
        <w:t xml:space="preserve"> </w:t>
      </w:r>
      <w:proofErr w:type="spellStart"/>
      <w:r w:rsidRPr="00F70ADA">
        <w:rPr>
          <w:rFonts w:ascii="Times New Roman" w:hAnsi="Times New Roman" w:cs="Times New Roman"/>
        </w:rPr>
        <w:t>tidur</w:t>
      </w:r>
      <w:proofErr w:type="spellEnd"/>
      <w:r w:rsidRPr="00F70ADA">
        <w:rPr>
          <w:rFonts w:ascii="Times New Roman" w:hAnsi="Times New Roman" w:cs="Times New Roman"/>
        </w:rPr>
        <w:t xml:space="preserve"> pada </w:t>
      </w:r>
      <w:proofErr w:type="spellStart"/>
      <w:r w:rsidRPr="00F70ADA">
        <w:rPr>
          <w:rFonts w:ascii="Times New Roman" w:hAnsi="Times New Roman" w:cs="Times New Roman"/>
        </w:rPr>
        <w:t>anak</w:t>
      </w:r>
      <w:proofErr w:type="spellEnd"/>
      <w:r w:rsidRPr="00F70ADA">
        <w:rPr>
          <w:rFonts w:ascii="Times New Roman" w:hAnsi="Times New Roman" w:cs="Times New Roman"/>
        </w:rPr>
        <w:t xml:space="preserve"> </w:t>
      </w:r>
      <w:proofErr w:type="spellStart"/>
      <w:r w:rsidRPr="00F70ADA">
        <w:rPr>
          <w:rFonts w:ascii="Times New Roman" w:hAnsi="Times New Roman" w:cs="Times New Roman"/>
        </w:rPr>
        <w:t>penderita</w:t>
      </w:r>
      <w:proofErr w:type="spellEnd"/>
      <w:r w:rsidRPr="00F70ADA">
        <w:rPr>
          <w:rFonts w:ascii="Times New Roman" w:hAnsi="Times New Roman" w:cs="Times New Roman"/>
        </w:rPr>
        <w:t xml:space="preserve"> </w:t>
      </w:r>
      <w:proofErr w:type="spellStart"/>
      <w:r w:rsidRPr="00F70ADA">
        <w:rPr>
          <w:rFonts w:ascii="Times New Roman" w:hAnsi="Times New Roman" w:cs="Times New Roman"/>
        </w:rPr>
        <w:t>penyakit</w:t>
      </w:r>
      <w:proofErr w:type="spellEnd"/>
      <w:r w:rsidRPr="00F70ADA">
        <w:rPr>
          <w:rFonts w:ascii="Times New Roman" w:hAnsi="Times New Roman" w:cs="Times New Roman"/>
        </w:rPr>
        <w:t xml:space="preserve"> </w:t>
      </w:r>
      <w:proofErr w:type="spellStart"/>
      <w:r w:rsidRPr="00F70ADA">
        <w:rPr>
          <w:rFonts w:ascii="Times New Roman" w:hAnsi="Times New Roman" w:cs="Times New Roman"/>
        </w:rPr>
        <w:t>kronis</w:t>
      </w:r>
      <w:proofErr w:type="spellEnd"/>
      <w:r w:rsidRPr="00F70ADA">
        <w:rPr>
          <w:rFonts w:ascii="Times New Roman" w:hAnsi="Times New Roman" w:cs="Times New Roman"/>
        </w:rPr>
        <w:t xml:space="preserve">. </w:t>
      </w:r>
      <w:proofErr w:type="spellStart"/>
      <w:r w:rsidRPr="00F70ADA">
        <w:rPr>
          <w:rFonts w:ascii="Times New Roman" w:hAnsi="Times New Roman" w:cs="Times New Roman"/>
        </w:rPr>
        <w:t>Desain</w:t>
      </w:r>
      <w:proofErr w:type="spellEnd"/>
      <w:r w:rsidRPr="00F70ADA">
        <w:rPr>
          <w:rFonts w:ascii="Times New Roman" w:hAnsi="Times New Roman" w:cs="Times New Roman"/>
          <w:spacing w:val="1"/>
        </w:rPr>
        <w:t xml:space="preserve"> </w:t>
      </w:r>
      <w:proofErr w:type="spellStart"/>
      <w:r w:rsidRPr="00F70ADA">
        <w:rPr>
          <w:rFonts w:ascii="Times New Roman" w:hAnsi="Times New Roman" w:cs="Times New Roman"/>
        </w:rPr>
        <w:t>penelitian</w:t>
      </w:r>
      <w:proofErr w:type="spellEnd"/>
      <w:r w:rsidRPr="00F70ADA">
        <w:rPr>
          <w:rFonts w:ascii="Times New Roman" w:hAnsi="Times New Roman" w:cs="Times New Roman"/>
          <w:spacing w:val="1"/>
        </w:rPr>
        <w:t xml:space="preserve"> </w:t>
      </w:r>
      <w:proofErr w:type="spellStart"/>
      <w:r w:rsidRPr="00F70ADA">
        <w:rPr>
          <w:rFonts w:ascii="Times New Roman" w:hAnsi="Times New Roman" w:cs="Times New Roman"/>
        </w:rPr>
        <w:t>ini</w:t>
      </w:r>
      <w:proofErr w:type="spellEnd"/>
      <w:r w:rsidRPr="00F70ADA">
        <w:rPr>
          <w:rFonts w:ascii="Times New Roman" w:hAnsi="Times New Roman" w:cs="Times New Roman"/>
          <w:spacing w:val="1"/>
        </w:rPr>
        <w:t xml:space="preserve"> </w:t>
      </w:r>
      <w:proofErr w:type="spellStart"/>
      <w:r w:rsidRPr="00F70ADA">
        <w:rPr>
          <w:rFonts w:ascii="Times New Roman" w:hAnsi="Times New Roman" w:cs="Times New Roman"/>
        </w:rPr>
        <w:t>adalah</w:t>
      </w:r>
      <w:proofErr w:type="spellEnd"/>
      <w:r w:rsidRPr="00F70ADA">
        <w:rPr>
          <w:rFonts w:ascii="Times New Roman" w:hAnsi="Times New Roman" w:cs="Times New Roman"/>
          <w:spacing w:val="1"/>
        </w:rPr>
        <w:t xml:space="preserve"> </w:t>
      </w:r>
      <w:proofErr w:type="spellStart"/>
      <w:r w:rsidRPr="00F70ADA">
        <w:rPr>
          <w:rFonts w:ascii="Times New Roman" w:hAnsi="Times New Roman" w:cs="Times New Roman"/>
          <w:iCs/>
        </w:rPr>
        <w:t>kuantitatif</w:t>
      </w:r>
      <w:proofErr w:type="spellEnd"/>
      <w:r w:rsidRPr="00F70ADA">
        <w:rPr>
          <w:rFonts w:ascii="Times New Roman" w:hAnsi="Times New Roman" w:cs="Times New Roman"/>
          <w:spacing w:val="1"/>
        </w:rPr>
        <w:t xml:space="preserve"> </w:t>
      </w:r>
      <w:proofErr w:type="spellStart"/>
      <w:r w:rsidRPr="00F70ADA">
        <w:rPr>
          <w:rFonts w:ascii="Times New Roman" w:hAnsi="Times New Roman" w:cs="Times New Roman"/>
        </w:rPr>
        <w:t>dengan</w:t>
      </w:r>
      <w:proofErr w:type="spellEnd"/>
      <w:r w:rsidRPr="00F70ADA">
        <w:rPr>
          <w:rFonts w:ascii="Times New Roman" w:hAnsi="Times New Roman" w:cs="Times New Roman"/>
        </w:rPr>
        <w:t xml:space="preserve"> </w:t>
      </w:r>
      <w:proofErr w:type="spellStart"/>
      <w:r w:rsidRPr="00F70ADA">
        <w:rPr>
          <w:rFonts w:ascii="Times New Roman" w:hAnsi="Times New Roman" w:cs="Times New Roman"/>
        </w:rPr>
        <w:t>pendekatan</w:t>
      </w:r>
      <w:proofErr w:type="spellEnd"/>
      <w:r w:rsidRPr="00F70ADA">
        <w:rPr>
          <w:rFonts w:ascii="Times New Roman" w:hAnsi="Times New Roman" w:cs="Times New Roman"/>
        </w:rPr>
        <w:t xml:space="preserve"> </w:t>
      </w:r>
      <w:proofErr w:type="spellStart"/>
      <w:r w:rsidRPr="00F70ADA">
        <w:rPr>
          <w:rFonts w:ascii="Times New Roman" w:hAnsi="Times New Roman" w:cs="Times New Roman"/>
        </w:rPr>
        <w:t>deskriptif</w:t>
      </w:r>
      <w:proofErr w:type="spellEnd"/>
      <w:r w:rsidRPr="00F70ADA">
        <w:rPr>
          <w:rFonts w:ascii="Times New Roman" w:hAnsi="Times New Roman" w:cs="Times New Roman"/>
        </w:rPr>
        <w:t>.</w:t>
      </w:r>
      <w:r w:rsidRPr="00F70ADA">
        <w:rPr>
          <w:rFonts w:ascii="Times New Roman" w:hAnsi="Times New Roman" w:cs="Times New Roman"/>
          <w:spacing w:val="1"/>
        </w:rPr>
        <w:t xml:space="preserve"> </w:t>
      </w:r>
      <w:proofErr w:type="spellStart"/>
      <w:r w:rsidRPr="00F70ADA">
        <w:rPr>
          <w:rFonts w:ascii="Times New Roman" w:hAnsi="Times New Roman" w:cs="Times New Roman"/>
        </w:rPr>
        <w:t>Populasi</w:t>
      </w:r>
      <w:proofErr w:type="spellEnd"/>
      <w:r w:rsidRPr="00F70ADA">
        <w:rPr>
          <w:rFonts w:ascii="Times New Roman" w:hAnsi="Times New Roman" w:cs="Times New Roman"/>
          <w:spacing w:val="1"/>
        </w:rPr>
        <w:t xml:space="preserve"> </w:t>
      </w:r>
      <w:proofErr w:type="spellStart"/>
      <w:r w:rsidRPr="00F70ADA">
        <w:rPr>
          <w:rFonts w:ascii="Times New Roman" w:hAnsi="Times New Roman" w:cs="Times New Roman"/>
        </w:rPr>
        <w:t>dalam</w:t>
      </w:r>
      <w:proofErr w:type="spellEnd"/>
      <w:r w:rsidRPr="00F70ADA">
        <w:rPr>
          <w:rFonts w:ascii="Times New Roman" w:hAnsi="Times New Roman" w:cs="Times New Roman"/>
          <w:spacing w:val="1"/>
        </w:rPr>
        <w:t xml:space="preserve"> </w:t>
      </w:r>
      <w:proofErr w:type="spellStart"/>
      <w:r w:rsidRPr="00F70ADA">
        <w:rPr>
          <w:rFonts w:ascii="Times New Roman" w:hAnsi="Times New Roman" w:cs="Times New Roman"/>
        </w:rPr>
        <w:t>penelitian</w:t>
      </w:r>
      <w:proofErr w:type="spellEnd"/>
      <w:r w:rsidRPr="00F70ADA">
        <w:rPr>
          <w:rFonts w:ascii="Times New Roman" w:hAnsi="Times New Roman" w:cs="Times New Roman"/>
          <w:spacing w:val="1"/>
        </w:rPr>
        <w:t xml:space="preserve"> </w:t>
      </w:r>
      <w:proofErr w:type="spellStart"/>
      <w:r w:rsidRPr="00F70ADA">
        <w:rPr>
          <w:rFonts w:ascii="Times New Roman" w:hAnsi="Times New Roman" w:cs="Times New Roman"/>
        </w:rPr>
        <w:t>ini</w:t>
      </w:r>
      <w:proofErr w:type="spellEnd"/>
      <w:r w:rsidRPr="00F70ADA">
        <w:rPr>
          <w:rFonts w:ascii="Times New Roman" w:hAnsi="Times New Roman" w:cs="Times New Roman"/>
          <w:spacing w:val="1"/>
        </w:rPr>
        <w:t xml:space="preserve"> </w:t>
      </w:r>
      <w:proofErr w:type="spellStart"/>
      <w:r w:rsidRPr="00F70ADA">
        <w:rPr>
          <w:rFonts w:ascii="Times New Roman" w:hAnsi="Times New Roman" w:cs="Times New Roman"/>
        </w:rPr>
        <w:t>adalah</w:t>
      </w:r>
      <w:proofErr w:type="spellEnd"/>
      <w:r w:rsidRPr="00F70ADA">
        <w:rPr>
          <w:rFonts w:ascii="Times New Roman" w:hAnsi="Times New Roman" w:cs="Times New Roman"/>
          <w:spacing w:val="1"/>
        </w:rPr>
        <w:t xml:space="preserve"> </w:t>
      </w:r>
      <w:proofErr w:type="spellStart"/>
      <w:r w:rsidRPr="00F70ADA">
        <w:rPr>
          <w:rFonts w:ascii="Times New Roman" w:hAnsi="Times New Roman" w:cs="Times New Roman"/>
        </w:rPr>
        <w:t>semua</w:t>
      </w:r>
      <w:proofErr w:type="spellEnd"/>
      <w:r w:rsidRPr="00F70ADA">
        <w:rPr>
          <w:rFonts w:ascii="Times New Roman" w:hAnsi="Times New Roman" w:cs="Times New Roman"/>
        </w:rPr>
        <w:t xml:space="preserve"> </w:t>
      </w:r>
      <w:proofErr w:type="spellStart"/>
      <w:r w:rsidRPr="00F70ADA">
        <w:rPr>
          <w:rFonts w:ascii="Times New Roman" w:hAnsi="Times New Roman" w:cs="Times New Roman"/>
        </w:rPr>
        <w:t>anak</w:t>
      </w:r>
      <w:proofErr w:type="spellEnd"/>
      <w:r w:rsidRPr="00F70ADA">
        <w:rPr>
          <w:rFonts w:ascii="Times New Roman" w:hAnsi="Times New Roman" w:cs="Times New Roman"/>
        </w:rPr>
        <w:t xml:space="preserve"> yang </w:t>
      </w:r>
      <w:proofErr w:type="spellStart"/>
      <w:r w:rsidRPr="00F70ADA">
        <w:rPr>
          <w:rFonts w:ascii="Times New Roman" w:hAnsi="Times New Roman" w:cs="Times New Roman"/>
        </w:rPr>
        <w:t>ada</w:t>
      </w:r>
      <w:proofErr w:type="spellEnd"/>
      <w:r w:rsidRPr="00F70ADA">
        <w:rPr>
          <w:rFonts w:ascii="Times New Roman" w:hAnsi="Times New Roman" w:cs="Times New Roman"/>
        </w:rPr>
        <w:t xml:space="preserve"> di YKAKI Semarang, RHI Semarang, dan </w:t>
      </w:r>
      <w:proofErr w:type="spellStart"/>
      <w:r w:rsidRPr="00F70ADA">
        <w:rPr>
          <w:rFonts w:ascii="Times New Roman" w:hAnsi="Times New Roman" w:cs="Times New Roman"/>
        </w:rPr>
        <w:t>Balai</w:t>
      </w:r>
      <w:proofErr w:type="spellEnd"/>
      <w:r w:rsidRPr="00F70ADA">
        <w:rPr>
          <w:rFonts w:ascii="Times New Roman" w:hAnsi="Times New Roman" w:cs="Times New Roman"/>
        </w:rPr>
        <w:t xml:space="preserve"> </w:t>
      </w:r>
      <w:proofErr w:type="spellStart"/>
      <w:r w:rsidRPr="00F70ADA">
        <w:rPr>
          <w:rFonts w:ascii="Times New Roman" w:hAnsi="Times New Roman" w:cs="Times New Roman"/>
        </w:rPr>
        <w:t>Kesehatan</w:t>
      </w:r>
      <w:proofErr w:type="spellEnd"/>
      <w:r w:rsidRPr="00F70ADA">
        <w:rPr>
          <w:rFonts w:ascii="Times New Roman" w:hAnsi="Times New Roman" w:cs="Times New Roman"/>
        </w:rPr>
        <w:t xml:space="preserve"> Masyarakat Wilayah Semarang </w:t>
      </w:r>
      <w:proofErr w:type="spellStart"/>
      <w:r w:rsidRPr="00F70ADA">
        <w:rPr>
          <w:rFonts w:ascii="Times New Roman" w:hAnsi="Times New Roman" w:cs="Times New Roman"/>
        </w:rPr>
        <w:t>dengan</w:t>
      </w:r>
      <w:proofErr w:type="spellEnd"/>
      <w:r w:rsidRPr="00F70ADA">
        <w:rPr>
          <w:rFonts w:ascii="Times New Roman" w:hAnsi="Times New Roman" w:cs="Times New Roman"/>
        </w:rPr>
        <w:t xml:space="preserve"> </w:t>
      </w:r>
      <w:proofErr w:type="spellStart"/>
      <w:r w:rsidRPr="00F70ADA">
        <w:rPr>
          <w:rFonts w:ascii="Times New Roman" w:hAnsi="Times New Roman" w:cs="Times New Roman"/>
        </w:rPr>
        <w:t>jumlah</w:t>
      </w:r>
      <w:proofErr w:type="spellEnd"/>
      <w:r w:rsidRPr="00F70ADA">
        <w:rPr>
          <w:rFonts w:ascii="Times New Roman" w:hAnsi="Times New Roman" w:cs="Times New Roman"/>
          <w:spacing w:val="1"/>
        </w:rPr>
        <w:t xml:space="preserve"> </w:t>
      </w:r>
      <w:r w:rsidRPr="00F70ADA">
        <w:rPr>
          <w:rFonts w:ascii="Times New Roman" w:hAnsi="Times New Roman" w:cs="Times New Roman"/>
        </w:rPr>
        <w:t>31</w:t>
      </w:r>
      <w:r w:rsidRPr="00F70ADA">
        <w:rPr>
          <w:rFonts w:ascii="Times New Roman" w:hAnsi="Times New Roman" w:cs="Times New Roman"/>
          <w:spacing w:val="1"/>
        </w:rPr>
        <w:t xml:space="preserve"> </w:t>
      </w:r>
      <w:proofErr w:type="spellStart"/>
      <w:r w:rsidRPr="00F70ADA">
        <w:rPr>
          <w:rFonts w:ascii="Times New Roman" w:hAnsi="Times New Roman" w:cs="Times New Roman"/>
        </w:rPr>
        <w:t>responden</w:t>
      </w:r>
      <w:proofErr w:type="spellEnd"/>
      <w:r w:rsidRPr="00F70ADA">
        <w:rPr>
          <w:rFonts w:ascii="Times New Roman" w:hAnsi="Times New Roman" w:cs="Times New Roman"/>
        </w:rPr>
        <w:t>.</w:t>
      </w:r>
      <w:r w:rsidRPr="00F70ADA">
        <w:rPr>
          <w:rFonts w:ascii="Times New Roman" w:hAnsi="Times New Roman" w:cs="Times New Roman"/>
          <w:spacing w:val="1"/>
        </w:rPr>
        <w:t xml:space="preserve"> </w:t>
      </w:r>
      <w:r w:rsidRPr="00F70ADA">
        <w:rPr>
          <w:rFonts w:ascii="Times New Roman" w:hAnsi="Times New Roman" w:cs="Times New Roman"/>
        </w:rPr>
        <w:t>Teknik</w:t>
      </w:r>
      <w:r w:rsidRPr="00F70ADA">
        <w:rPr>
          <w:rFonts w:ascii="Times New Roman" w:hAnsi="Times New Roman" w:cs="Times New Roman"/>
          <w:spacing w:val="1"/>
        </w:rPr>
        <w:t xml:space="preserve"> </w:t>
      </w:r>
      <w:r w:rsidRPr="00F70ADA">
        <w:rPr>
          <w:rFonts w:ascii="Times New Roman" w:hAnsi="Times New Roman" w:cs="Times New Roman"/>
          <w:i/>
          <w:iCs/>
        </w:rPr>
        <w:t>sampling</w:t>
      </w:r>
      <w:r w:rsidRPr="00F70ADA">
        <w:rPr>
          <w:rFonts w:ascii="Times New Roman" w:hAnsi="Times New Roman" w:cs="Times New Roman"/>
          <w:spacing w:val="1"/>
        </w:rPr>
        <w:t xml:space="preserve"> </w:t>
      </w:r>
      <w:r w:rsidRPr="00F70ADA">
        <w:rPr>
          <w:rFonts w:ascii="Times New Roman" w:hAnsi="Times New Roman" w:cs="Times New Roman"/>
        </w:rPr>
        <w:t>yang</w:t>
      </w:r>
      <w:r w:rsidRPr="00F70ADA">
        <w:rPr>
          <w:rFonts w:ascii="Times New Roman" w:hAnsi="Times New Roman" w:cs="Times New Roman"/>
          <w:spacing w:val="1"/>
        </w:rPr>
        <w:t xml:space="preserve"> </w:t>
      </w:r>
      <w:proofErr w:type="spellStart"/>
      <w:r w:rsidRPr="00F70ADA">
        <w:rPr>
          <w:rFonts w:ascii="Times New Roman" w:hAnsi="Times New Roman" w:cs="Times New Roman"/>
        </w:rPr>
        <w:t>digunakan</w:t>
      </w:r>
      <w:proofErr w:type="spellEnd"/>
      <w:r w:rsidRPr="00F70ADA">
        <w:rPr>
          <w:rFonts w:ascii="Times New Roman" w:hAnsi="Times New Roman" w:cs="Times New Roman"/>
          <w:spacing w:val="61"/>
        </w:rPr>
        <w:t xml:space="preserve"> </w:t>
      </w:r>
      <w:r w:rsidRPr="00F70ADA">
        <w:rPr>
          <w:rFonts w:ascii="Times New Roman" w:hAnsi="Times New Roman" w:cs="Times New Roman"/>
          <w:i/>
        </w:rPr>
        <w:t>total</w:t>
      </w:r>
      <w:r w:rsidRPr="00F70ADA">
        <w:rPr>
          <w:rFonts w:ascii="Times New Roman" w:hAnsi="Times New Roman" w:cs="Times New Roman"/>
          <w:i/>
          <w:spacing w:val="1"/>
        </w:rPr>
        <w:t xml:space="preserve"> </w:t>
      </w:r>
      <w:r w:rsidRPr="00F70ADA">
        <w:rPr>
          <w:rFonts w:ascii="Times New Roman" w:hAnsi="Times New Roman" w:cs="Times New Roman"/>
          <w:i/>
        </w:rPr>
        <w:t xml:space="preserve">sampling. </w:t>
      </w:r>
      <w:proofErr w:type="spellStart"/>
      <w:r w:rsidRPr="00F70ADA">
        <w:rPr>
          <w:rFonts w:ascii="Times New Roman" w:hAnsi="Times New Roman" w:cs="Times New Roman"/>
        </w:rPr>
        <w:t>Metode</w:t>
      </w:r>
      <w:proofErr w:type="spellEnd"/>
      <w:r w:rsidRPr="00F70ADA">
        <w:rPr>
          <w:rFonts w:ascii="Times New Roman" w:hAnsi="Times New Roman" w:cs="Times New Roman"/>
        </w:rPr>
        <w:t xml:space="preserve"> </w:t>
      </w:r>
      <w:proofErr w:type="spellStart"/>
      <w:r w:rsidRPr="00F70ADA">
        <w:rPr>
          <w:rFonts w:ascii="Times New Roman" w:hAnsi="Times New Roman" w:cs="Times New Roman"/>
        </w:rPr>
        <w:t>pengambilan</w:t>
      </w:r>
      <w:proofErr w:type="spellEnd"/>
      <w:r w:rsidRPr="00F70ADA">
        <w:rPr>
          <w:rFonts w:ascii="Times New Roman" w:hAnsi="Times New Roman" w:cs="Times New Roman"/>
        </w:rPr>
        <w:t xml:space="preserve"> data </w:t>
      </w:r>
      <w:proofErr w:type="spellStart"/>
      <w:r w:rsidRPr="00F70ADA">
        <w:rPr>
          <w:rFonts w:ascii="Times New Roman" w:hAnsi="Times New Roman" w:cs="Times New Roman"/>
        </w:rPr>
        <w:t>menggunakan</w:t>
      </w:r>
      <w:proofErr w:type="spellEnd"/>
      <w:r w:rsidRPr="00F70ADA">
        <w:rPr>
          <w:rFonts w:ascii="Times New Roman" w:hAnsi="Times New Roman" w:cs="Times New Roman"/>
        </w:rPr>
        <w:t xml:space="preserve"> </w:t>
      </w:r>
      <w:proofErr w:type="spellStart"/>
      <w:r w:rsidRPr="00F70ADA">
        <w:rPr>
          <w:rFonts w:ascii="Times New Roman" w:hAnsi="Times New Roman" w:cs="Times New Roman"/>
        </w:rPr>
        <w:t>kuesioner</w:t>
      </w:r>
      <w:proofErr w:type="spellEnd"/>
      <w:r w:rsidRPr="00F70ADA">
        <w:rPr>
          <w:rFonts w:ascii="Times New Roman" w:hAnsi="Times New Roman" w:cs="Times New Roman"/>
        </w:rPr>
        <w:t xml:space="preserve"> PQSI.</w:t>
      </w:r>
      <w:r w:rsidRPr="00F70ADA">
        <w:rPr>
          <w:rFonts w:ascii="Times New Roman" w:hAnsi="Times New Roman" w:cs="Times New Roman"/>
          <w:spacing w:val="1"/>
        </w:rPr>
        <w:t xml:space="preserve"> </w:t>
      </w:r>
      <w:proofErr w:type="spellStart"/>
      <w:r w:rsidRPr="00F70ADA">
        <w:rPr>
          <w:rFonts w:ascii="Times New Roman" w:hAnsi="Times New Roman" w:cs="Times New Roman"/>
        </w:rPr>
        <w:t>Analisis</w:t>
      </w:r>
      <w:proofErr w:type="spellEnd"/>
      <w:r w:rsidRPr="00F70ADA">
        <w:rPr>
          <w:rFonts w:ascii="Times New Roman" w:hAnsi="Times New Roman" w:cs="Times New Roman"/>
          <w:spacing w:val="1"/>
        </w:rPr>
        <w:t xml:space="preserve"> </w:t>
      </w:r>
      <w:r w:rsidRPr="00F70ADA">
        <w:rPr>
          <w:rFonts w:ascii="Times New Roman" w:hAnsi="Times New Roman" w:cs="Times New Roman"/>
        </w:rPr>
        <w:t>data</w:t>
      </w:r>
      <w:r w:rsidRPr="00F70ADA">
        <w:rPr>
          <w:rFonts w:ascii="Times New Roman" w:hAnsi="Times New Roman" w:cs="Times New Roman"/>
          <w:spacing w:val="1"/>
        </w:rPr>
        <w:t xml:space="preserve"> </w:t>
      </w:r>
      <w:proofErr w:type="spellStart"/>
      <w:r w:rsidRPr="00F70ADA">
        <w:rPr>
          <w:rFonts w:ascii="Times New Roman" w:hAnsi="Times New Roman" w:cs="Times New Roman"/>
        </w:rPr>
        <w:t>menggunakan</w:t>
      </w:r>
      <w:proofErr w:type="spellEnd"/>
      <w:r w:rsidRPr="00F70ADA">
        <w:rPr>
          <w:rFonts w:ascii="Times New Roman" w:hAnsi="Times New Roman" w:cs="Times New Roman"/>
          <w:spacing w:val="1"/>
        </w:rPr>
        <w:t xml:space="preserve"> </w:t>
      </w:r>
      <w:r w:rsidRPr="00F70ADA">
        <w:rPr>
          <w:rFonts w:ascii="Times New Roman" w:hAnsi="Times New Roman" w:cs="Times New Roman"/>
          <w:iCs/>
        </w:rPr>
        <w:t xml:space="preserve">uji </w:t>
      </w:r>
      <w:r w:rsidRPr="00F70ADA">
        <w:rPr>
          <w:rFonts w:ascii="Times New Roman" w:hAnsi="Times New Roman" w:cs="Times New Roman"/>
          <w:i/>
        </w:rPr>
        <w:t xml:space="preserve">chi square </w:t>
      </w:r>
      <w:r w:rsidRPr="00F70ADA">
        <w:rPr>
          <w:rFonts w:ascii="Times New Roman" w:hAnsi="Times New Roman" w:cs="Times New Roman"/>
        </w:rPr>
        <w:t>dan</w:t>
      </w:r>
      <w:r w:rsidRPr="00F70ADA">
        <w:rPr>
          <w:rFonts w:ascii="Times New Roman" w:hAnsi="Times New Roman" w:cs="Times New Roman"/>
          <w:spacing w:val="1"/>
        </w:rPr>
        <w:t xml:space="preserve"> </w:t>
      </w:r>
      <w:proofErr w:type="spellStart"/>
      <w:r w:rsidRPr="00F70ADA">
        <w:rPr>
          <w:rFonts w:ascii="Times New Roman" w:hAnsi="Times New Roman" w:cs="Times New Roman"/>
        </w:rPr>
        <w:t>regresi</w:t>
      </w:r>
      <w:proofErr w:type="spellEnd"/>
      <w:r w:rsidRPr="00F70ADA">
        <w:rPr>
          <w:rFonts w:ascii="Times New Roman" w:hAnsi="Times New Roman" w:cs="Times New Roman"/>
          <w:spacing w:val="1"/>
        </w:rPr>
        <w:t xml:space="preserve"> </w:t>
      </w:r>
      <w:proofErr w:type="spellStart"/>
      <w:r w:rsidRPr="00F70ADA">
        <w:rPr>
          <w:rFonts w:ascii="Times New Roman" w:hAnsi="Times New Roman" w:cs="Times New Roman"/>
        </w:rPr>
        <w:t>logistik</w:t>
      </w:r>
      <w:proofErr w:type="spellEnd"/>
      <w:r w:rsidRPr="00F70ADA">
        <w:rPr>
          <w:rFonts w:ascii="Times New Roman" w:hAnsi="Times New Roman" w:cs="Times New Roman"/>
          <w:i/>
        </w:rPr>
        <w:t>.</w:t>
      </w:r>
      <w:r w:rsidRPr="00F70ADA">
        <w:rPr>
          <w:rFonts w:ascii="Times New Roman" w:hAnsi="Times New Roman" w:cs="Times New Roman"/>
          <w:i/>
          <w:spacing w:val="1"/>
        </w:rPr>
        <w:t xml:space="preserve"> </w:t>
      </w:r>
      <w:r w:rsidRPr="00F70ADA">
        <w:rPr>
          <w:rFonts w:ascii="Times New Roman" w:hAnsi="Times New Roman" w:cs="Times New Roman"/>
        </w:rPr>
        <w:t>Hasil</w:t>
      </w:r>
      <w:r w:rsidRPr="00F70ADA">
        <w:rPr>
          <w:rFonts w:ascii="Times New Roman" w:hAnsi="Times New Roman" w:cs="Times New Roman"/>
          <w:spacing w:val="1"/>
        </w:rPr>
        <w:t xml:space="preserve"> </w:t>
      </w:r>
      <w:proofErr w:type="spellStart"/>
      <w:r w:rsidRPr="00F70ADA">
        <w:rPr>
          <w:rFonts w:ascii="Times New Roman" w:hAnsi="Times New Roman" w:cs="Times New Roman"/>
        </w:rPr>
        <w:t>penelitian</w:t>
      </w:r>
      <w:proofErr w:type="spellEnd"/>
      <w:r w:rsidRPr="00F70ADA">
        <w:rPr>
          <w:rFonts w:ascii="Times New Roman" w:hAnsi="Times New Roman" w:cs="Times New Roman"/>
          <w:spacing w:val="1"/>
        </w:rPr>
        <w:t xml:space="preserve"> </w:t>
      </w:r>
      <w:proofErr w:type="spellStart"/>
      <w:r w:rsidRPr="00F70ADA">
        <w:rPr>
          <w:rFonts w:ascii="Times New Roman" w:hAnsi="Times New Roman" w:cs="Times New Roman"/>
        </w:rPr>
        <w:t>menggunakan</w:t>
      </w:r>
      <w:proofErr w:type="spellEnd"/>
      <w:r w:rsidRPr="00F70ADA">
        <w:rPr>
          <w:rFonts w:ascii="Times New Roman" w:hAnsi="Times New Roman" w:cs="Times New Roman"/>
        </w:rPr>
        <w:t xml:space="preserve"> uji </w:t>
      </w:r>
      <w:r w:rsidRPr="00F70ADA">
        <w:rPr>
          <w:rFonts w:ascii="Times New Roman" w:hAnsi="Times New Roman" w:cs="Times New Roman"/>
          <w:i/>
        </w:rPr>
        <w:t xml:space="preserve">chi square </w:t>
      </w:r>
      <w:proofErr w:type="spellStart"/>
      <w:r w:rsidRPr="00F70ADA">
        <w:rPr>
          <w:rFonts w:ascii="Times New Roman" w:hAnsi="Times New Roman" w:cs="Times New Roman"/>
        </w:rPr>
        <w:t>menunjukkan</w:t>
      </w:r>
      <w:proofErr w:type="spellEnd"/>
      <w:r w:rsidRPr="00F70ADA">
        <w:rPr>
          <w:rFonts w:ascii="Times New Roman" w:hAnsi="Times New Roman" w:cs="Times New Roman"/>
        </w:rPr>
        <w:t xml:space="preserve"> </w:t>
      </w:r>
      <w:proofErr w:type="spellStart"/>
      <w:r w:rsidRPr="00F70ADA">
        <w:rPr>
          <w:rFonts w:ascii="Times New Roman" w:hAnsi="Times New Roman" w:cs="Times New Roman"/>
        </w:rPr>
        <w:t>tidak</w:t>
      </w:r>
      <w:proofErr w:type="spellEnd"/>
      <w:r w:rsidRPr="00F70ADA">
        <w:rPr>
          <w:rFonts w:ascii="Times New Roman" w:hAnsi="Times New Roman" w:cs="Times New Roman"/>
        </w:rPr>
        <w:t xml:space="preserve"> </w:t>
      </w:r>
      <w:proofErr w:type="spellStart"/>
      <w:r w:rsidRPr="00F70ADA">
        <w:rPr>
          <w:rFonts w:ascii="Times New Roman" w:hAnsi="Times New Roman" w:cs="Times New Roman"/>
        </w:rPr>
        <w:t>ada</w:t>
      </w:r>
      <w:proofErr w:type="spellEnd"/>
      <w:r w:rsidRPr="00F70ADA">
        <w:rPr>
          <w:rFonts w:ascii="Times New Roman" w:hAnsi="Times New Roman" w:cs="Times New Roman"/>
        </w:rPr>
        <w:t xml:space="preserve"> </w:t>
      </w:r>
      <w:proofErr w:type="spellStart"/>
      <w:r w:rsidRPr="00F70ADA">
        <w:rPr>
          <w:rFonts w:ascii="Times New Roman" w:hAnsi="Times New Roman" w:cs="Times New Roman"/>
        </w:rPr>
        <w:t>pengaruh</w:t>
      </w:r>
      <w:proofErr w:type="spellEnd"/>
      <w:r w:rsidRPr="00F70ADA">
        <w:rPr>
          <w:rFonts w:ascii="Times New Roman" w:hAnsi="Times New Roman" w:cs="Times New Roman"/>
        </w:rPr>
        <w:t xml:space="preserve"> </w:t>
      </w:r>
      <w:proofErr w:type="spellStart"/>
      <w:r w:rsidRPr="00F70ADA">
        <w:rPr>
          <w:rFonts w:ascii="Times New Roman" w:hAnsi="Times New Roman" w:cs="Times New Roman"/>
        </w:rPr>
        <w:t>usia</w:t>
      </w:r>
      <w:proofErr w:type="spellEnd"/>
      <w:r w:rsidRPr="00F70ADA">
        <w:rPr>
          <w:rFonts w:ascii="Times New Roman" w:hAnsi="Times New Roman" w:cs="Times New Roman"/>
        </w:rPr>
        <w:t xml:space="preserve"> </w:t>
      </w:r>
      <w:proofErr w:type="spellStart"/>
      <w:r w:rsidRPr="00F70ADA">
        <w:rPr>
          <w:rFonts w:ascii="Times New Roman" w:hAnsi="Times New Roman" w:cs="Times New Roman"/>
        </w:rPr>
        <w:t>terhadap</w:t>
      </w:r>
      <w:proofErr w:type="spellEnd"/>
      <w:r w:rsidRPr="00F70ADA">
        <w:rPr>
          <w:rFonts w:ascii="Times New Roman" w:hAnsi="Times New Roman" w:cs="Times New Roman"/>
        </w:rPr>
        <w:t xml:space="preserve"> </w:t>
      </w:r>
      <w:proofErr w:type="spellStart"/>
      <w:r w:rsidRPr="00F70ADA">
        <w:rPr>
          <w:rFonts w:ascii="Times New Roman" w:hAnsi="Times New Roman" w:cs="Times New Roman"/>
        </w:rPr>
        <w:t>kualitas</w:t>
      </w:r>
      <w:proofErr w:type="spellEnd"/>
      <w:r w:rsidRPr="00F70ADA">
        <w:rPr>
          <w:rFonts w:ascii="Times New Roman" w:hAnsi="Times New Roman" w:cs="Times New Roman"/>
        </w:rPr>
        <w:t xml:space="preserve"> </w:t>
      </w:r>
      <w:proofErr w:type="spellStart"/>
      <w:r w:rsidRPr="00F70ADA">
        <w:rPr>
          <w:rFonts w:ascii="Times New Roman" w:hAnsi="Times New Roman" w:cs="Times New Roman"/>
        </w:rPr>
        <w:t>tidur</w:t>
      </w:r>
      <w:proofErr w:type="spellEnd"/>
      <w:r w:rsidRPr="00F70ADA">
        <w:rPr>
          <w:rFonts w:ascii="Times New Roman" w:hAnsi="Times New Roman" w:cs="Times New Roman"/>
        </w:rPr>
        <w:t xml:space="preserve"> </w:t>
      </w:r>
      <w:proofErr w:type="spellStart"/>
      <w:r w:rsidRPr="00F70ADA">
        <w:rPr>
          <w:rFonts w:ascii="Times New Roman" w:hAnsi="Times New Roman" w:cs="Times New Roman"/>
        </w:rPr>
        <w:t>dengan</w:t>
      </w:r>
      <w:proofErr w:type="spellEnd"/>
      <w:r w:rsidRPr="00F70ADA">
        <w:rPr>
          <w:rFonts w:ascii="Times New Roman" w:hAnsi="Times New Roman" w:cs="Times New Roman"/>
        </w:rPr>
        <w:t xml:space="preserve"> </w:t>
      </w:r>
      <w:r w:rsidRPr="00F70ADA">
        <w:rPr>
          <w:rFonts w:ascii="Times New Roman" w:hAnsi="Times New Roman" w:cs="Times New Roman"/>
          <w:i/>
          <w:iCs/>
        </w:rPr>
        <w:t>p-value</w:t>
      </w:r>
      <w:r w:rsidRPr="00F70ADA">
        <w:rPr>
          <w:rFonts w:ascii="Times New Roman" w:hAnsi="Times New Roman" w:cs="Times New Roman"/>
          <w:i/>
        </w:rPr>
        <w:t xml:space="preserve"> </w:t>
      </w:r>
      <w:r w:rsidRPr="00F70ADA">
        <w:rPr>
          <w:rFonts w:ascii="Times New Roman" w:hAnsi="Times New Roman" w:cs="Times New Roman"/>
          <w:iCs/>
        </w:rPr>
        <w:t>(</w:t>
      </w:r>
      <w:r w:rsidRPr="00F70ADA">
        <w:rPr>
          <w:rFonts w:ascii="Times New Roman" w:hAnsi="Times New Roman" w:cs="Times New Roman"/>
        </w:rPr>
        <w:t xml:space="preserve">0,165), </w:t>
      </w:r>
      <w:proofErr w:type="spellStart"/>
      <w:r w:rsidRPr="00F70ADA">
        <w:rPr>
          <w:rFonts w:ascii="Times New Roman" w:hAnsi="Times New Roman" w:cs="Times New Roman"/>
        </w:rPr>
        <w:t>ada</w:t>
      </w:r>
      <w:proofErr w:type="spellEnd"/>
      <w:r w:rsidRPr="00F70ADA">
        <w:rPr>
          <w:rFonts w:ascii="Times New Roman" w:hAnsi="Times New Roman" w:cs="Times New Roman"/>
        </w:rPr>
        <w:t xml:space="preserve"> </w:t>
      </w:r>
      <w:proofErr w:type="spellStart"/>
      <w:r w:rsidRPr="00F70ADA">
        <w:rPr>
          <w:rFonts w:ascii="Times New Roman" w:hAnsi="Times New Roman" w:cs="Times New Roman"/>
        </w:rPr>
        <w:t>pengaruh</w:t>
      </w:r>
      <w:proofErr w:type="spellEnd"/>
      <w:r w:rsidRPr="00F70ADA">
        <w:rPr>
          <w:rFonts w:ascii="Times New Roman" w:hAnsi="Times New Roman" w:cs="Times New Roman"/>
        </w:rPr>
        <w:t xml:space="preserve"> </w:t>
      </w:r>
      <w:proofErr w:type="spellStart"/>
      <w:r w:rsidRPr="00F70ADA">
        <w:rPr>
          <w:rFonts w:ascii="Times New Roman" w:hAnsi="Times New Roman" w:cs="Times New Roman"/>
        </w:rPr>
        <w:t>jenis</w:t>
      </w:r>
      <w:proofErr w:type="spellEnd"/>
      <w:r w:rsidRPr="00F70ADA">
        <w:rPr>
          <w:rFonts w:ascii="Times New Roman" w:hAnsi="Times New Roman" w:cs="Times New Roman"/>
        </w:rPr>
        <w:t xml:space="preserve"> </w:t>
      </w:r>
      <w:proofErr w:type="spellStart"/>
      <w:r w:rsidRPr="00F70ADA">
        <w:rPr>
          <w:rFonts w:ascii="Times New Roman" w:hAnsi="Times New Roman" w:cs="Times New Roman"/>
        </w:rPr>
        <w:t>kelamin</w:t>
      </w:r>
      <w:proofErr w:type="spellEnd"/>
      <w:r w:rsidRPr="00F70ADA">
        <w:rPr>
          <w:rFonts w:ascii="Times New Roman" w:hAnsi="Times New Roman" w:cs="Times New Roman"/>
        </w:rPr>
        <w:t xml:space="preserve"> </w:t>
      </w:r>
      <w:proofErr w:type="spellStart"/>
      <w:r w:rsidRPr="00F70ADA">
        <w:rPr>
          <w:rFonts w:ascii="Times New Roman" w:hAnsi="Times New Roman" w:cs="Times New Roman"/>
        </w:rPr>
        <w:t>terhadap</w:t>
      </w:r>
      <w:proofErr w:type="spellEnd"/>
      <w:r w:rsidRPr="00F70ADA">
        <w:rPr>
          <w:rFonts w:ascii="Times New Roman" w:hAnsi="Times New Roman" w:cs="Times New Roman"/>
        </w:rPr>
        <w:t xml:space="preserve"> </w:t>
      </w:r>
      <w:proofErr w:type="spellStart"/>
      <w:r w:rsidRPr="00F70ADA">
        <w:rPr>
          <w:rFonts w:ascii="Times New Roman" w:hAnsi="Times New Roman" w:cs="Times New Roman"/>
        </w:rPr>
        <w:t>kualitas</w:t>
      </w:r>
      <w:proofErr w:type="spellEnd"/>
      <w:r w:rsidRPr="00F70ADA">
        <w:rPr>
          <w:rFonts w:ascii="Times New Roman" w:hAnsi="Times New Roman" w:cs="Times New Roman"/>
        </w:rPr>
        <w:t xml:space="preserve"> </w:t>
      </w:r>
      <w:proofErr w:type="spellStart"/>
      <w:r w:rsidRPr="00F70ADA">
        <w:rPr>
          <w:rFonts w:ascii="Times New Roman" w:hAnsi="Times New Roman" w:cs="Times New Roman"/>
        </w:rPr>
        <w:t>tidur</w:t>
      </w:r>
      <w:proofErr w:type="spellEnd"/>
      <w:r w:rsidRPr="00F70ADA">
        <w:rPr>
          <w:rFonts w:ascii="Times New Roman" w:hAnsi="Times New Roman" w:cs="Times New Roman"/>
        </w:rPr>
        <w:t xml:space="preserve"> </w:t>
      </w:r>
      <w:proofErr w:type="spellStart"/>
      <w:r w:rsidRPr="00F70ADA">
        <w:rPr>
          <w:rFonts w:ascii="Times New Roman" w:hAnsi="Times New Roman" w:cs="Times New Roman"/>
        </w:rPr>
        <w:t>dengan</w:t>
      </w:r>
      <w:proofErr w:type="spellEnd"/>
      <w:r w:rsidRPr="00F70ADA">
        <w:rPr>
          <w:rFonts w:ascii="Times New Roman" w:hAnsi="Times New Roman" w:cs="Times New Roman"/>
        </w:rPr>
        <w:t xml:space="preserve"> p</w:t>
      </w:r>
      <w:r w:rsidRPr="00F70ADA">
        <w:rPr>
          <w:rFonts w:ascii="Times New Roman" w:hAnsi="Times New Roman" w:cs="Times New Roman"/>
          <w:i/>
        </w:rPr>
        <w:t>-value</w:t>
      </w:r>
      <w:r w:rsidRPr="00F70ADA">
        <w:rPr>
          <w:rFonts w:ascii="Times New Roman" w:hAnsi="Times New Roman" w:cs="Times New Roman"/>
          <w:i/>
          <w:spacing w:val="1"/>
        </w:rPr>
        <w:t xml:space="preserve"> </w:t>
      </w:r>
      <w:r w:rsidRPr="00F70ADA">
        <w:rPr>
          <w:rFonts w:ascii="Times New Roman" w:hAnsi="Times New Roman" w:cs="Times New Roman"/>
          <w:iCs/>
          <w:spacing w:val="1"/>
        </w:rPr>
        <w:t>(</w:t>
      </w:r>
      <w:r w:rsidRPr="00F70ADA">
        <w:rPr>
          <w:rFonts w:ascii="Times New Roman" w:hAnsi="Times New Roman" w:cs="Times New Roman"/>
        </w:rPr>
        <w:t xml:space="preserve">0,023) dan </w:t>
      </w:r>
      <w:proofErr w:type="spellStart"/>
      <w:r w:rsidRPr="00F70ADA">
        <w:rPr>
          <w:rFonts w:ascii="Times New Roman" w:hAnsi="Times New Roman" w:cs="Times New Roman"/>
        </w:rPr>
        <w:t>ada</w:t>
      </w:r>
      <w:proofErr w:type="spellEnd"/>
      <w:r w:rsidRPr="00F70ADA">
        <w:rPr>
          <w:rFonts w:ascii="Times New Roman" w:hAnsi="Times New Roman" w:cs="Times New Roman"/>
        </w:rPr>
        <w:t xml:space="preserve"> </w:t>
      </w:r>
      <w:proofErr w:type="spellStart"/>
      <w:r w:rsidRPr="00F70ADA">
        <w:rPr>
          <w:rFonts w:ascii="Times New Roman" w:hAnsi="Times New Roman" w:cs="Times New Roman"/>
        </w:rPr>
        <w:t>pengaruh</w:t>
      </w:r>
      <w:proofErr w:type="spellEnd"/>
      <w:r w:rsidRPr="00F70ADA">
        <w:rPr>
          <w:rFonts w:ascii="Times New Roman" w:hAnsi="Times New Roman" w:cs="Times New Roman"/>
        </w:rPr>
        <w:t xml:space="preserve"> </w:t>
      </w:r>
      <w:proofErr w:type="spellStart"/>
      <w:r w:rsidRPr="00F70ADA">
        <w:rPr>
          <w:rFonts w:ascii="Times New Roman" w:hAnsi="Times New Roman" w:cs="Times New Roman"/>
        </w:rPr>
        <w:t>penyakit</w:t>
      </w:r>
      <w:proofErr w:type="spellEnd"/>
      <w:r w:rsidRPr="00F70ADA">
        <w:rPr>
          <w:rFonts w:ascii="Times New Roman" w:hAnsi="Times New Roman" w:cs="Times New Roman"/>
        </w:rPr>
        <w:t xml:space="preserve"> </w:t>
      </w:r>
      <w:proofErr w:type="spellStart"/>
      <w:r w:rsidRPr="00F70ADA">
        <w:rPr>
          <w:rFonts w:ascii="Times New Roman" w:hAnsi="Times New Roman" w:cs="Times New Roman"/>
        </w:rPr>
        <w:t>terhadap</w:t>
      </w:r>
      <w:proofErr w:type="spellEnd"/>
      <w:r w:rsidRPr="00F70ADA">
        <w:rPr>
          <w:rFonts w:ascii="Times New Roman" w:hAnsi="Times New Roman" w:cs="Times New Roman"/>
        </w:rPr>
        <w:t xml:space="preserve"> </w:t>
      </w:r>
      <w:proofErr w:type="spellStart"/>
      <w:r w:rsidRPr="00F70ADA">
        <w:rPr>
          <w:rFonts w:ascii="Times New Roman" w:hAnsi="Times New Roman" w:cs="Times New Roman"/>
        </w:rPr>
        <w:t>kualitas</w:t>
      </w:r>
      <w:proofErr w:type="spellEnd"/>
      <w:r w:rsidRPr="00F70ADA">
        <w:rPr>
          <w:rFonts w:ascii="Times New Roman" w:hAnsi="Times New Roman" w:cs="Times New Roman"/>
        </w:rPr>
        <w:t xml:space="preserve"> </w:t>
      </w:r>
      <w:proofErr w:type="spellStart"/>
      <w:r w:rsidRPr="00F70ADA">
        <w:rPr>
          <w:rFonts w:ascii="Times New Roman" w:hAnsi="Times New Roman" w:cs="Times New Roman"/>
        </w:rPr>
        <w:t>tidur</w:t>
      </w:r>
      <w:proofErr w:type="spellEnd"/>
      <w:r w:rsidRPr="00F70ADA">
        <w:rPr>
          <w:rFonts w:ascii="Times New Roman" w:hAnsi="Times New Roman" w:cs="Times New Roman"/>
          <w:spacing w:val="1"/>
        </w:rPr>
        <w:t xml:space="preserve"> </w:t>
      </w:r>
      <w:proofErr w:type="spellStart"/>
      <w:r w:rsidRPr="00F70ADA">
        <w:rPr>
          <w:rFonts w:ascii="Times New Roman" w:hAnsi="Times New Roman" w:cs="Times New Roman"/>
          <w:spacing w:val="1"/>
        </w:rPr>
        <w:t>dengan</w:t>
      </w:r>
      <w:proofErr w:type="spellEnd"/>
      <w:r w:rsidRPr="00F70ADA">
        <w:rPr>
          <w:rFonts w:ascii="Times New Roman" w:hAnsi="Times New Roman" w:cs="Times New Roman"/>
          <w:spacing w:val="1"/>
        </w:rPr>
        <w:t xml:space="preserve"> </w:t>
      </w:r>
      <w:r w:rsidRPr="00F70ADA">
        <w:rPr>
          <w:rFonts w:ascii="Times New Roman" w:hAnsi="Times New Roman" w:cs="Times New Roman"/>
          <w:i/>
          <w:iCs/>
        </w:rPr>
        <w:t>p-value</w:t>
      </w:r>
      <w:r w:rsidRPr="00F70ADA">
        <w:rPr>
          <w:rFonts w:ascii="Times New Roman" w:hAnsi="Times New Roman" w:cs="Times New Roman"/>
          <w:i/>
          <w:spacing w:val="1"/>
        </w:rPr>
        <w:t xml:space="preserve"> </w:t>
      </w:r>
      <w:r w:rsidRPr="00F70ADA">
        <w:rPr>
          <w:rFonts w:ascii="Times New Roman" w:hAnsi="Times New Roman" w:cs="Times New Roman"/>
          <w:iCs/>
          <w:spacing w:val="1"/>
        </w:rPr>
        <w:t>(</w:t>
      </w:r>
      <w:r w:rsidRPr="00F70ADA">
        <w:rPr>
          <w:rFonts w:ascii="Times New Roman" w:hAnsi="Times New Roman" w:cs="Times New Roman"/>
        </w:rPr>
        <w:t>0,013).</w:t>
      </w:r>
      <w:r w:rsidRPr="00F70ADA">
        <w:rPr>
          <w:rFonts w:ascii="Times New Roman" w:hAnsi="Times New Roman" w:cs="Times New Roman"/>
          <w:spacing w:val="1"/>
        </w:rPr>
        <w:t xml:space="preserve"> </w:t>
      </w:r>
      <w:proofErr w:type="spellStart"/>
      <w:r w:rsidRPr="00F70ADA">
        <w:rPr>
          <w:rFonts w:ascii="Times New Roman" w:hAnsi="Times New Roman" w:cs="Times New Roman"/>
        </w:rPr>
        <w:t>Faktor</w:t>
      </w:r>
      <w:proofErr w:type="spellEnd"/>
      <w:r w:rsidRPr="00F70ADA">
        <w:rPr>
          <w:rFonts w:ascii="Times New Roman" w:hAnsi="Times New Roman" w:cs="Times New Roman"/>
          <w:spacing w:val="1"/>
        </w:rPr>
        <w:t xml:space="preserve"> </w:t>
      </w:r>
      <w:r w:rsidRPr="00F70ADA">
        <w:rPr>
          <w:rFonts w:ascii="Times New Roman" w:hAnsi="Times New Roman" w:cs="Times New Roman"/>
        </w:rPr>
        <w:t>yang</w:t>
      </w:r>
      <w:r w:rsidRPr="00F70ADA">
        <w:rPr>
          <w:rFonts w:ascii="Times New Roman" w:hAnsi="Times New Roman" w:cs="Times New Roman"/>
          <w:spacing w:val="1"/>
        </w:rPr>
        <w:t xml:space="preserve"> </w:t>
      </w:r>
      <w:r w:rsidRPr="00F70ADA">
        <w:rPr>
          <w:rFonts w:ascii="Times New Roman" w:hAnsi="Times New Roman" w:cs="Times New Roman"/>
        </w:rPr>
        <w:t>paling</w:t>
      </w:r>
      <w:r w:rsidRPr="00F70ADA">
        <w:rPr>
          <w:rFonts w:ascii="Times New Roman" w:hAnsi="Times New Roman" w:cs="Times New Roman"/>
          <w:spacing w:val="1"/>
        </w:rPr>
        <w:t xml:space="preserve"> </w:t>
      </w:r>
      <w:proofErr w:type="spellStart"/>
      <w:r w:rsidRPr="00F70ADA">
        <w:rPr>
          <w:rFonts w:ascii="Times New Roman" w:hAnsi="Times New Roman" w:cs="Times New Roman"/>
        </w:rPr>
        <w:t>berpengaruh</w:t>
      </w:r>
      <w:proofErr w:type="spellEnd"/>
      <w:r w:rsidRPr="00F70ADA">
        <w:rPr>
          <w:rFonts w:ascii="Times New Roman" w:hAnsi="Times New Roman" w:cs="Times New Roman"/>
          <w:spacing w:val="1"/>
        </w:rPr>
        <w:t xml:space="preserve"> </w:t>
      </w:r>
      <w:proofErr w:type="spellStart"/>
      <w:r w:rsidRPr="00F70ADA">
        <w:rPr>
          <w:rFonts w:ascii="Times New Roman" w:hAnsi="Times New Roman" w:cs="Times New Roman"/>
        </w:rPr>
        <w:t>adalah</w:t>
      </w:r>
      <w:proofErr w:type="spellEnd"/>
      <w:r w:rsidRPr="00F70ADA">
        <w:rPr>
          <w:rFonts w:ascii="Times New Roman" w:hAnsi="Times New Roman" w:cs="Times New Roman"/>
          <w:spacing w:val="1"/>
        </w:rPr>
        <w:t xml:space="preserve"> </w:t>
      </w:r>
      <w:proofErr w:type="spellStart"/>
      <w:r w:rsidRPr="00F70ADA">
        <w:rPr>
          <w:rFonts w:ascii="Times New Roman" w:hAnsi="Times New Roman" w:cs="Times New Roman"/>
        </w:rPr>
        <w:t>penyakit</w:t>
      </w:r>
      <w:proofErr w:type="spellEnd"/>
      <w:r w:rsidRPr="00F70ADA">
        <w:rPr>
          <w:rFonts w:ascii="Times New Roman" w:hAnsi="Times New Roman" w:cs="Times New Roman"/>
        </w:rPr>
        <w:t xml:space="preserve"> </w:t>
      </w:r>
      <w:proofErr w:type="spellStart"/>
      <w:r w:rsidRPr="00F70ADA">
        <w:rPr>
          <w:rFonts w:ascii="Times New Roman" w:hAnsi="Times New Roman" w:cs="Times New Roman"/>
        </w:rPr>
        <w:t>dengan</w:t>
      </w:r>
      <w:proofErr w:type="spellEnd"/>
      <w:r w:rsidRPr="00F70ADA">
        <w:rPr>
          <w:rFonts w:ascii="Times New Roman" w:hAnsi="Times New Roman" w:cs="Times New Roman"/>
        </w:rPr>
        <w:t xml:space="preserve"> </w:t>
      </w:r>
      <w:proofErr w:type="spellStart"/>
      <w:r w:rsidRPr="00F70ADA">
        <w:rPr>
          <w:rFonts w:ascii="Times New Roman" w:hAnsi="Times New Roman" w:cs="Times New Roman"/>
        </w:rPr>
        <w:t>nilai</w:t>
      </w:r>
      <w:proofErr w:type="spellEnd"/>
      <w:r w:rsidRPr="00F70ADA">
        <w:rPr>
          <w:rFonts w:ascii="Times New Roman" w:hAnsi="Times New Roman" w:cs="Times New Roman"/>
        </w:rPr>
        <w:t xml:space="preserve"> </w:t>
      </w:r>
      <w:r w:rsidRPr="00F70ADA">
        <w:rPr>
          <w:rFonts w:ascii="Times New Roman" w:hAnsi="Times New Roman" w:cs="Times New Roman"/>
          <w:i/>
          <w:iCs/>
        </w:rPr>
        <w:t>p-value</w:t>
      </w:r>
      <w:r w:rsidRPr="00F70ADA">
        <w:rPr>
          <w:rFonts w:ascii="Times New Roman" w:hAnsi="Times New Roman" w:cs="Times New Roman"/>
        </w:rPr>
        <w:t xml:space="preserve"> 0,013 Exp (B) 10,761 CI=0,669-173,079 </w:t>
      </w:r>
      <w:proofErr w:type="spellStart"/>
      <w:r w:rsidRPr="00F70ADA">
        <w:rPr>
          <w:rFonts w:ascii="Times New Roman" w:hAnsi="Times New Roman" w:cs="Times New Roman"/>
        </w:rPr>
        <w:t>artinya</w:t>
      </w:r>
      <w:proofErr w:type="spellEnd"/>
      <w:r w:rsidRPr="00F70ADA">
        <w:rPr>
          <w:rFonts w:ascii="Times New Roman" w:hAnsi="Times New Roman" w:cs="Times New Roman"/>
        </w:rPr>
        <w:t xml:space="preserve"> </w:t>
      </w:r>
      <w:proofErr w:type="spellStart"/>
      <w:r w:rsidRPr="00F70ADA">
        <w:rPr>
          <w:rFonts w:ascii="Times New Roman" w:hAnsi="Times New Roman" w:cs="Times New Roman"/>
        </w:rPr>
        <w:t>penyakit</w:t>
      </w:r>
      <w:proofErr w:type="spellEnd"/>
      <w:r w:rsidRPr="00F70ADA">
        <w:rPr>
          <w:rFonts w:ascii="Times New Roman" w:hAnsi="Times New Roman" w:cs="Times New Roman"/>
        </w:rPr>
        <w:t xml:space="preserve"> </w:t>
      </w:r>
      <w:proofErr w:type="spellStart"/>
      <w:r w:rsidRPr="00F70ADA">
        <w:rPr>
          <w:rFonts w:ascii="Times New Roman" w:hAnsi="Times New Roman" w:cs="Times New Roman"/>
        </w:rPr>
        <w:t>memiliki</w:t>
      </w:r>
      <w:proofErr w:type="spellEnd"/>
      <w:r w:rsidRPr="00F70ADA">
        <w:rPr>
          <w:rFonts w:ascii="Times New Roman" w:hAnsi="Times New Roman" w:cs="Times New Roman"/>
        </w:rPr>
        <w:t xml:space="preserve"> 10,761 kali </w:t>
      </w:r>
      <w:proofErr w:type="spellStart"/>
      <w:r w:rsidRPr="00F70ADA">
        <w:rPr>
          <w:rFonts w:ascii="Times New Roman" w:hAnsi="Times New Roman" w:cs="Times New Roman"/>
        </w:rPr>
        <w:t>lebih</w:t>
      </w:r>
      <w:proofErr w:type="spellEnd"/>
      <w:r w:rsidRPr="00F70ADA">
        <w:rPr>
          <w:rFonts w:ascii="Times New Roman" w:hAnsi="Times New Roman" w:cs="Times New Roman"/>
        </w:rPr>
        <w:t xml:space="preserve"> </w:t>
      </w:r>
      <w:proofErr w:type="spellStart"/>
      <w:r w:rsidRPr="00F70ADA">
        <w:rPr>
          <w:rFonts w:ascii="Times New Roman" w:hAnsi="Times New Roman" w:cs="Times New Roman"/>
        </w:rPr>
        <w:t>besar</w:t>
      </w:r>
      <w:proofErr w:type="spellEnd"/>
      <w:r w:rsidRPr="00F70ADA">
        <w:rPr>
          <w:rFonts w:ascii="Times New Roman" w:hAnsi="Times New Roman" w:cs="Times New Roman"/>
        </w:rPr>
        <w:t xml:space="preserve">. Saran </w:t>
      </w:r>
      <w:proofErr w:type="spellStart"/>
      <w:r w:rsidRPr="00F70ADA">
        <w:rPr>
          <w:rFonts w:ascii="Times New Roman" w:hAnsi="Times New Roman" w:cs="Times New Roman"/>
        </w:rPr>
        <w:t>kepada</w:t>
      </w:r>
      <w:proofErr w:type="spellEnd"/>
      <w:r w:rsidRPr="00F70ADA">
        <w:rPr>
          <w:rFonts w:ascii="Times New Roman" w:hAnsi="Times New Roman" w:cs="Times New Roman"/>
        </w:rPr>
        <w:t xml:space="preserve"> </w:t>
      </w:r>
      <w:proofErr w:type="spellStart"/>
      <w:r w:rsidRPr="00F70ADA">
        <w:rPr>
          <w:rFonts w:ascii="Times New Roman" w:hAnsi="Times New Roman" w:cs="Times New Roman"/>
        </w:rPr>
        <w:t>pelayanan</w:t>
      </w:r>
      <w:proofErr w:type="spellEnd"/>
      <w:r w:rsidRPr="00F70ADA">
        <w:rPr>
          <w:rFonts w:ascii="Times New Roman" w:hAnsi="Times New Roman" w:cs="Times New Roman"/>
        </w:rPr>
        <w:t xml:space="preserve"> </w:t>
      </w:r>
      <w:proofErr w:type="spellStart"/>
      <w:r w:rsidRPr="00F70ADA">
        <w:rPr>
          <w:rFonts w:ascii="Times New Roman" w:hAnsi="Times New Roman" w:cs="Times New Roman"/>
        </w:rPr>
        <w:t>kesehatan</w:t>
      </w:r>
      <w:proofErr w:type="spellEnd"/>
      <w:r w:rsidRPr="00F70ADA">
        <w:rPr>
          <w:rFonts w:ascii="Times New Roman" w:hAnsi="Times New Roman" w:cs="Times New Roman"/>
          <w:spacing w:val="1"/>
        </w:rPr>
        <w:t xml:space="preserve"> </w:t>
      </w:r>
      <w:proofErr w:type="spellStart"/>
      <w:r w:rsidRPr="00F70ADA">
        <w:rPr>
          <w:rFonts w:ascii="Times New Roman" w:hAnsi="Times New Roman" w:cs="Times New Roman"/>
        </w:rPr>
        <w:t>dapat</w:t>
      </w:r>
      <w:proofErr w:type="spellEnd"/>
      <w:r w:rsidRPr="00F70ADA">
        <w:rPr>
          <w:rFonts w:ascii="Times New Roman" w:hAnsi="Times New Roman" w:cs="Times New Roman"/>
        </w:rPr>
        <w:t xml:space="preserve"> </w:t>
      </w:r>
      <w:proofErr w:type="spellStart"/>
      <w:r w:rsidRPr="00F70ADA">
        <w:rPr>
          <w:rFonts w:ascii="Times New Roman" w:hAnsi="Times New Roman" w:cs="Times New Roman"/>
        </w:rPr>
        <w:t>diaplikasikan</w:t>
      </w:r>
      <w:proofErr w:type="spellEnd"/>
      <w:r w:rsidRPr="00F70ADA">
        <w:rPr>
          <w:rFonts w:ascii="Times New Roman" w:hAnsi="Times New Roman" w:cs="Times New Roman"/>
        </w:rPr>
        <w:t xml:space="preserve"> </w:t>
      </w:r>
      <w:proofErr w:type="spellStart"/>
      <w:r w:rsidRPr="00F70ADA">
        <w:rPr>
          <w:rFonts w:ascii="Times New Roman" w:hAnsi="Times New Roman" w:cs="Times New Roman"/>
        </w:rPr>
        <w:t>sebagai</w:t>
      </w:r>
      <w:proofErr w:type="spellEnd"/>
      <w:r w:rsidRPr="00F70ADA">
        <w:rPr>
          <w:rFonts w:ascii="Times New Roman" w:hAnsi="Times New Roman" w:cs="Times New Roman"/>
        </w:rPr>
        <w:t xml:space="preserve"> </w:t>
      </w:r>
      <w:proofErr w:type="spellStart"/>
      <w:r w:rsidRPr="00F70ADA">
        <w:rPr>
          <w:rFonts w:ascii="Times New Roman" w:hAnsi="Times New Roman" w:cs="Times New Roman"/>
        </w:rPr>
        <w:t>pertimbangan</w:t>
      </w:r>
      <w:proofErr w:type="spellEnd"/>
      <w:r w:rsidRPr="00F70ADA">
        <w:rPr>
          <w:rFonts w:ascii="Times New Roman" w:hAnsi="Times New Roman" w:cs="Times New Roman"/>
        </w:rPr>
        <w:t xml:space="preserve"> </w:t>
      </w:r>
      <w:proofErr w:type="spellStart"/>
      <w:r w:rsidRPr="00F70ADA">
        <w:rPr>
          <w:rFonts w:ascii="Times New Roman" w:hAnsi="Times New Roman" w:cs="Times New Roman"/>
        </w:rPr>
        <w:t>secara</w:t>
      </w:r>
      <w:proofErr w:type="spellEnd"/>
      <w:r w:rsidRPr="00F70ADA">
        <w:rPr>
          <w:rFonts w:ascii="Times New Roman" w:hAnsi="Times New Roman" w:cs="Times New Roman"/>
        </w:rPr>
        <w:t xml:space="preserve"> </w:t>
      </w:r>
      <w:proofErr w:type="spellStart"/>
      <w:r w:rsidRPr="00F70ADA">
        <w:rPr>
          <w:rFonts w:ascii="Times New Roman" w:hAnsi="Times New Roman" w:cs="Times New Roman"/>
        </w:rPr>
        <w:t>rasional</w:t>
      </w:r>
      <w:proofErr w:type="spellEnd"/>
      <w:r w:rsidRPr="00F70ADA">
        <w:rPr>
          <w:rFonts w:ascii="Times New Roman" w:hAnsi="Times New Roman" w:cs="Times New Roman"/>
        </w:rPr>
        <w:t xml:space="preserve"> </w:t>
      </w:r>
      <w:proofErr w:type="spellStart"/>
      <w:r w:rsidRPr="00F70ADA">
        <w:rPr>
          <w:rFonts w:ascii="Times New Roman" w:hAnsi="Times New Roman" w:cs="Times New Roman"/>
        </w:rPr>
        <w:t>untuk</w:t>
      </w:r>
      <w:proofErr w:type="spellEnd"/>
      <w:r w:rsidRPr="00F70ADA">
        <w:rPr>
          <w:rFonts w:ascii="Times New Roman" w:hAnsi="Times New Roman" w:cs="Times New Roman"/>
        </w:rPr>
        <w:t xml:space="preserve"> </w:t>
      </w:r>
      <w:proofErr w:type="spellStart"/>
      <w:r w:rsidRPr="00F70ADA">
        <w:rPr>
          <w:rFonts w:ascii="Times New Roman" w:hAnsi="Times New Roman" w:cs="Times New Roman"/>
        </w:rPr>
        <w:t>asuhan</w:t>
      </w:r>
      <w:proofErr w:type="spellEnd"/>
      <w:r w:rsidRPr="00F70ADA">
        <w:rPr>
          <w:rFonts w:ascii="Times New Roman" w:hAnsi="Times New Roman" w:cs="Times New Roman"/>
        </w:rPr>
        <w:t xml:space="preserve"> </w:t>
      </w:r>
      <w:proofErr w:type="spellStart"/>
      <w:r w:rsidRPr="00F70ADA">
        <w:rPr>
          <w:rFonts w:ascii="Times New Roman" w:hAnsi="Times New Roman" w:cs="Times New Roman"/>
        </w:rPr>
        <w:t>keperawatan</w:t>
      </w:r>
      <w:proofErr w:type="spellEnd"/>
      <w:r w:rsidRPr="00F70ADA">
        <w:rPr>
          <w:rFonts w:ascii="Times New Roman" w:hAnsi="Times New Roman" w:cs="Times New Roman"/>
        </w:rPr>
        <w:t xml:space="preserve"> pada </w:t>
      </w:r>
      <w:proofErr w:type="spellStart"/>
      <w:r w:rsidRPr="00F70ADA">
        <w:rPr>
          <w:rFonts w:ascii="Times New Roman" w:hAnsi="Times New Roman" w:cs="Times New Roman"/>
        </w:rPr>
        <w:t>anak</w:t>
      </w:r>
      <w:proofErr w:type="spellEnd"/>
      <w:r w:rsidRPr="00F70ADA">
        <w:rPr>
          <w:rFonts w:ascii="Times New Roman" w:hAnsi="Times New Roman" w:cs="Times New Roman"/>
        </w:rPr>
        <w:t xml:space="preserve"> </w:t>
      </w:r>
      <w:proofErr w:type="spellStart"/>
      <w:r w:rsidRPr="00F70ADA">
        <w:rPr>
          <w:rFonts w:ascii="Times New Roman" w:hAnsi="Times New Roman" w:cs="Times New Roman"/>
        </w:rPr>
        <w:t>dalam</w:t>
      </w:r>
      <w:proofErr w:type="spellEnd"/>
      <w:r w:rsidRPr="00F70ADA">
        <w:rPr>
          <w:rFonts w:ascii="Times New Roman" w:hAnsi="Times New Roman" w:cs="Times New Roman"/>
        </w:rPr>
        <w:t xml:space="preserve"> </w:t>
      </w:r>
      <w:proofErr w:type="spellStart"/>
      <w:r w:rsidRPr="00F70ADA">
        <w:rPr>
          <w:rFonts w:ascii="Times New Roman" w:hAnsi="Times New Roman" w:cs="Times New Roman"/>
        </w:rPr>
        <w:t>mempengaruhi</w:t>
      </w:r>
      <w:proofErr w:type="spellEnd"/>
      <w:r w:rsidRPr="00F70ADA">
        <w:rPr>
          <w:rFonts w:ascii="Times New Roman" w:hAnsi="Times New Roman" w:cs="Times New Roman"/>
        </w:rPr>
        <w:t xml:space="preserve"> </w:t>
      </w:r>
      <w:proofErr w:type="spellStart"/>
      <w:r w:rsidRPr="00F70ADA">
        <w:rPr>
          <w:rFonts w:ascii="Times New Roman" w:hAnsi="Times New Roman" w:cs="Times New Roman"/>
        </w:rPr>
        <w:t>kualitas</w:t>
      </w:r>
      <w:proofErr w:type="spellEnd"/>
      <w:r w:rsidRPr="00F70ADA">
        <w:rPr>
          <w:rFonts w:ascii="Times New Roman" w:hAnsi="Times New Roman" w:cs="Times New Roman"/>
        </w:rPr>
        <w:t xml:space="preserve"> </w:t>
      </w:r>
      <w:proofErr w:type="spellStart"/>
      <w:r w:rsidRPr="00F70ADA">
        <w:rPr>
          <w:rFonts w:ascii="Times New Roman" w:hAnsi="Times New Roman" w:cs="Times New Roman"/>
        </w:rPr>
        <w:t>tidur</w:t>
      </w:r>
      <w:proofErr w:type="spellEnd"/>
      <w:r w:rsidRPr="00F70ADA">
        <w:rPr>
          <w:rFonts w:ascii="Times New Roman" w:hAnsi="Times New Roman" w:cs="Times New Roman"/>
        </w:rPr>
        <w:t xml:space="preserve"> </w:t>
      </w:r>
      <w:proofErr w:type="spellStart"/>
      <w:r w:rsidRPr="00F70ADA">
        <w:rPr>
          <w:rFonts w:ascii="Times New Roman" w:hAnsi="Times New Roman" w:cs="Times New Roman"/>
        </w:rPr>
        <w:t>terhadap</w:t>
      </w:r>
      <w:proofErr w:type="spellEnd"/>
      <w:r w:rsidRPr="00F70ADA">
        <w:rPr>
          <w:rFonts w:ascii="Times New Roman" w:hAnsi="Times New Roman" w:cs="Times New Roman"/>
        </w:rPr>
        <w:t xml:space="preserve"> </w:t>
      </w:r>
      <w:proofErr w:type="spellStart"/>
      <w:r w:rsidRPr="00F70ADA">
        <w:rPr>
          <w:rFonts w:ascii="Times New Roman" w:hAnsi="Times New Roman" w:cs="Times New Roman"/>
        </w:rPr>
        <w:t>penderita</w:t>
      </w:r>
      <w:proofErr w:type="spellEnd"/>
      <w:r w:rsidRPr="00F70ADA">
        <w:rPr>
          <w:rFonts w:ascii="Times New Roman" w:hAnsi="Times New Roman" w:cs="Times New Roman"/>
        </w:rPr>
        <w:t xml:space="preserve"> </w:t>
      </w:r>
      <w:proofErr w:type="spellStart"/>
      <w:r w:rsidRPr="00F70ADA">
        <w:rPr>
          <w:rFonts w:ascii="Times New Roman" w:hAnsi="Times New Roman" w:cs="Times New Roman"/>
        </w:rPr>
        <w:t>penyakit</w:t>
      </w:r>
      <w:proofErr w:type="spellEnd"/>
      <w:r w:rsidRPr="00F70ADA">
        <w:rPr>
          <w:rFonts w:ascii="Times New Roman" w:hAnsi="Times New Roman" w:cs="Times New Roman"/>
        </w:rPr>
        <w:t xml:space="preserve"> </w:t>
      </w:r>
      <w:proofErr w:type="spellStart"/>
      <w:r w:rsidRPr="00F70ADA">
        <w:rPr>
          <w:rFonts w:ascii="Times New Roman" w:hAnsi="Times New Roman" w:cs="Times New Roman"/>
        </w:rPr>
        <w:t>kronis</w:t>
      </w:r>
      <w:proofErr w:type="spellEnd"/>
      <w:r w:rsidRPr="00F70ADA">
        <w:rPr>
          <w:rFonts w:ascii="Times New Roman" w:hAnsi="Times New Roman" w:cs="Times New Roman"/>
        </w:rPr>
        <w:t xml:space="preserve"> pada </w:t>
      </w:r>
      <w:proofErr w:type="spellStart"/>
      <w:r w:rsidRPr="00F70ADA">
        <w:rPr>
          <w:rFonts w:ascii="Times New Roman" w:hAnsi="Times New Roman" w:cs="Times New Roman"/>
        </w:rPr>
        <w:t>anak</w:t>
      </w:r>
      <w:proofErr w:type="spellEnd"/>
      <w:r w:rsidRPr="00F70ADA">
        <w:rPr>
          <w:rFonts w:ascii="Times New Roman" w:hAnsi="Times New Roman" w:cs="Times New Roman"/>
        </w:rPr>
        <w:t>.</w:t>
      </w:r>
    </w:p>
    <w:p w14:paraId="1090D8E5" w14:textId="77777777" w:rsidR="00F70ADA" w:rsidRPr="00F70ADA" w:rsidRDefault="00F70ADA" w:rsidP="00F9223E">
      <w:pPr>
        <w:spacing w:after="0" w:line="240" w:lineRule="auto"/>
        <w:jc w:val="both"/>
        <w:rPr>
          <w:rFonts w:ascii="Times New Roman" w:hAnsi="Times New Roman" w:cs="Times New Roman"/>
          <w:b/>
        </w:rPr>
      </w:pPr>
    </w:p>
    <w:p w14:paraId="763D40BD" w14:textId="1DF8EF92" w:rsidR="001510FC" w:rsidRPr="00F70ADA" w:rsidRDefault="006C33BD" w:rsidP="00F9223E">
      <w:pPr>
        <w:spacing w:after="0" w:line="240" w:lineRule="auto"/>
        <w:jc w:val="both"/>
        <w:rPr>
          <w:rFonts w:ascii="Times New Roman" w:hAnsi="Times New Roman" w:cs="Times New Roman"/>
        </w:rPr>
      </w:pPr>
      <w:r w:rsidRPr="00F70ADA">
        <w:rPr>
          <w:rFonts w:ascii="Times New Roman" w:hAnsi="Times New Roman" w:cs="Times New Roman"/>
          <w:b/>
        </w:rPr>
        <w:t xml:space="preserve">Kata </w:t>
      </w:r>
      <w:proofErr w:type="spellStart"/>
      <w:r w:rsidRPr="00F70ADA">
        <w:rPr>
          <w:rFonts w:ascii="Times New Roman" w:hAnsi="Times New Roman" w:cs="Times New Roman"/>
          <w:b/>
        </w:rPr>
        <w:t>Kunci</w:t>
      </w:r>
      <w:proofErr w:type="spellEnd"/>
      <w:r w:rsidRPr="00F70ADA">
        <w:rPr>
          <w:rFonts w:ascii="Times New Roman" w:hAnsi="Times New Roman" w:cs="Times New Roman"/>
        </w:rPr>
        <w:tab/>
      </w:r>
      <w:r w:rsidR="00120B30" w:rsidRPr="00F70ADA">
        <w:rPr>
          <w:rFonts w:ascii="Times New Roman" w:hAnsi="Times New Roman" w:cs="Times New Roman"/>
        </w:rPr>
        <w:t xml:space="preserve">: </w:t>
      </w:r>
      <w:proofErr w:type="spellStart"/>
      <w:r w:rsidR="00F70ADA" w:rsidRPr="00F70ADA">
        <w:rPr>
          <w:rFonts w:ascii="Times New Roman" w:hAnsi="Times New Roman" w:cs="Times New Roman"/>
        </w:rPr>
        <w:t>Kualitas</w:t>
      </w:r>
      <w:proofErr w:type="spellEnd"/>
      <w:r w:rsidR="00F70ADA" w:rsidRPr="00F70ADA">
        <w:rPr>
          <w:rFonts w:ascii="Times New Roman" w:hAnsi="Times New Roman" w:cs="Times New Roman"/>
        </w:rPr>
        <w:t xml:space="preserve"> </w:t>
      </w:r>
      <w:proofErr w:type="spellStart"/>
      <w:r w:rsidR="00F70ADA" w:rsidRPr="00F70ADA">
        <w:rPr>
          <w:rFonts w:ascii="Times New Roman" w:hAnsi="Times New Roman" w:cs="Times New Roman"/>
        </w:rPr>
        <w:t>Tidur</w:t>
      </w:r>
      <w:proofErr w:type="spellEnd"/>
      <w:r w:rsidR="00F70ADA" w:rsidRPr="00F70ADA">
        <w:rPr>
          <w:rFonts w:ascii="Times New Roman" w:hAnsi="Times New Roman" w:cs="Times New Roman"/>
        </w:rPr>
        <w:t xml:space="preserve">, </w:t>
      </w:r>
      <w:proofErr w:type="spellStart"/>
      <w:r w:rsidR="00F70ADA" w:rsidRPr="00F70ADA">
        <w:rPr>
          <w:rFonts w:ascii="Times New Roman" w:hAnsi="Times New Roman" w:cs="Times New Roman"/>
        </w:rPr>
        <w:t>Anak</w:t>
      </w:r>
      <w:proofErr w:type="spellEnd"/>
      <w:r w:rsidR="00F70ADA" w:rsidRPr="00F70ADA">
        <w:rPr>
          <w:rFonts w:ascii="Times New Roman" w:hAnsi="Times New Roman" w:cs="Times New Roman"/>
        </w:rPr>
        <w:t xml:space="preserve">, </w:t>
      </w:r>
      <w:proofErr w:type="spellStart"/>
      <w:r w:rsidR="00F70ADA" w:rsidRPr="00F70ADA">
        <w:rPr>
          <w:rFonts w:ascii="Times New Roman" w:hAnsi="Times New Roman" w:cs="Times New Roman"/>
        </w:rPr>
        <w:t>Penyakit</w:t>
      </w:r>
      <w:proofErr w:type="spellEnd"/>
      <w:r w:rsidR="00F70ADA" w:rsidRPr="00F70ADA">
        <w:rPr>
          <w:rFonts w:ascii="Times New Roman" w:hAnsi="Times New Roman" w:cs="Times New Roman"/>
        </w:rPr>
        <w:t xml:space="preserve"> </w:t>
      </w:r>
      <w:proofErr w:type="spellStart"/>
      <w:r w:rsidR="00F70ADA" w:rsidRPr="00F70ADA">
        <w:rPr>
          <w:rFonts w:ascii="Times New Roman" w:hAnsi="Times New Roman" w:cs="Times New Roman"/>
        </w:rPr>
        <w:t>Kronis</w:t>
      </w:r>
      <w:proofErr w:type="spellEnd"/>
    </w:p>
    <w:p w14:paraId="26E98740" w14:textId="77777777" w:rsidR="003F17F3" w:rsidRPr="00120B30" w:rsidRDefault="003F17F3" w:rsidP="00F9223E">
      <w:pPr>
        <w:spacing w:after="0" w:line="240" w:lineRule="auto"/>
        <w:rPr>
          <w:rFonts w:ascii="Times New Roman" w:hAnsi="Times New Roman" w:cs="Times New Roman"/>
          <w:b/>
          <w:sz w:val="24"/>
        </w:rPr>
      </w:pPr>
    </w:p>
    <w:p w14:paraId="67F66E00" w14:textId="77777777" w:rsidR="00990422" w:rsidRPr="00F70ADA" w:rsidRDefault="00423DDA" w:rsidP="00F9223E">
      <w:pPr>
        <w:spacing w:after="0" w:line="240" w:lineRule="auto"/>
        <w:jc w:val="center"/>
        <w:rPr>
          <w:rFonts w:ascii="Times New Roman" w:hAnsi="Times New Roman" w:cs="Times New Roman"/>
          <w:b/>
          <w:i/>
        </w:rPr>
      </w:pPr>
      <w:r w:rsidRPr="00F70ADA">
        <w:rPr>
          <w:rFonts w:ascii="Times New Roman" w:hAnsi="Times New Roman" w:cs="Times New Roman"/>
          <w:b/>
          <w:i/>
        </w:rPr>
        <w:t>ABSTRACT</w:t>
      </w:r>
    </w:p>
    <w:p w14:paraId="73E6E856" w14:textId="77777777" w:rsidR="00990422" w:rsidRDefault="00990422" w:rsidP="00F9223E">
      <w:pPr>
        <w:spacing w:after="0" w:line="240" w:lineRule="auto"/>
        <w:jc w:val="both"/>
        <w:rPr>
          <w:rFonts w:ascii="Times New Roman" w:hAnsi="Times New Roman" w:cs="Times New Roman"/>
          <w:sz w:val="24"/>
        </w:rPr>
      </w:pPr>
    </w:p>
    <w:p w14:paraId="7C6C327C" w14:textId="47EC7119" w:rsidR="000237F5" w:rsidRDefault="00F70ADA" w:rsidP="00F9223E">
      <w:pPr>
        <w:spacing w:after="0" w:line="240" w:lineRule="auto"/>
        <w:jc w:val="both"/>
        <w:rPr>
          <w:rFonts w:ascii="Times New Roman" w:eastAsia="Calibri" w:hAnsi="Times New Roman" w:cs="Times New Roman"/>
          <w:i/>
        </w:rPr>
      </w:pPr>
      <w:r w:rsidRPr="00F70ADA">
        <w:rPr>
          <w:rFonts w:ascii="Times New Roman" w:eastAsia="Calibri" w:hAnsi="Times New Roman" w:cs="Times New Roman"/>
          <w:i/>
        </w:rPr>
        <w:t>Sleep quality is the need for sufficient sleep, not only determined by the hours of sleep, but also by the depth of sleep. Children with chronic diseases are at risk of decreasing sleep quality due to disturbing symptoms such as asthma, diabetes mellitus, cancer, heart problems, infections, blood disorders and convulsive disorders. This study aims to determine the factors that affect sleep quality in children with chronic diseases. This research design is quantitative with a descriptive approach. The population in this study were all children at YKAKI Semarang, RHI Semarang, and Semarang Regional Public Health Centers with a total of 31 respondents. The sampling technique used is total sampling. Methods of data collection using the PQSI questionnaire. Data analysis used the chi square test and logistic regression. The results of the study using the chi square test showed that there was no effect of age on sleep quality with a p-value (0.165), there was an effect of gender on sleep quality with a p-value (0.023) and there was an effect of disease on sleep quality with a p-value (0.013). . The most influential factor is disease with a p-value of 0.013 Exp (B) 10.761 CI = 0.669-173.079 meaning that the disease has 10.761 times greater. Suggestions for health services can be applied as a rational consideration for nursing care in children in influencing sleep quality for patients with chronic diseases in children.</w:t>
      </w:r>
    </w:p>
    <w:p w14:paraId="5DD9BA01" w14:textId="77777777" w:rsidR="006C33BD" w:rsidRPr="006C33BD" w:rsidRDefault="006C33BD" w:rsidP="00F9223E">
      <w:pPr>
        <w:spacing w:after="0" w:line="240" w:lineRule="auto"/>
        <w:jc w:val="both"/>
        <w:rPr>
          <w:rFonts w:ascii="Times New Roman" w:eastAsia="Calibri" w:hAnsi="Times New Roman" w:cs="Times New Roman"/>
          <w:i/>
        </w:rPr>
      </w:pPr>
    </w:p>
    <w:p w14:paraId="117FE1A7" w14:textId="6182E2A2" w:rsidR="00134D03" w:rsidRPr="00D10F0C" w:rsidRDefault="000237F5" w:rsidP="00F9223E">
      <w:pPr>
        <w:spacing w:after="0" w:line="240" w:lineRule="auto"/>
        <w:jc w:val="both"/>
        <w:rPr>
          <w:rFonts w:ascii="Times New Roman" w:hAnsi="Times New Roman" w:cs="Times New Roman"/>
          <w:sz w:val="24"/>
        </w:rPr>
        <w:sectPr w:rsidR="00134D03" w:rsidRPr="00D10F0C" w:rsidSect="006C33BD">
          <w:headerReference w:type="even" r:id="rId9"/>
          <w:headerReference w:type="default" r:id="rId10"/>
          <w:footerReference w:type="even" r:id="rId11"/>
          <w:footerReference w:type="default" r:id="rId12"/>
          <w:headerReference w:type="first" r:id="rId13"/>
          <w:footerReference w:type="first" r:id="rId14"/>
          <w:pgSz w:w="11907" w:h="16839" w:code="9"/>
          <w:pgMar w:top="1418" w:right="1418" w:bottom="1418" w:left="1418" w:header="1814" w:footer="720" w:gutter="0"/>
          <w:cols w:space="720"/>
          <w:docGrid w:linePitch="360"/>
        </w:sectPr>
      </w:pPr>
      <w:r w:rsidRPr="006C33BD">
        <w:rPr>
          <w:rFonts w:ascii="Times New Roman" w:eastAsia="Calibri" w:hAnsi="Times New Roman" w:cs="Times New Roman"/>
          <w:b/>
          <w:i/>
        </w:rPr>
        <w:t>Keywords</w:t>
      </w:r>
      <w:r w:rsidRPr="006C33BD">
        <w:rPr>
          <w:rFonts w:ascii="Times New Roman" w:eastAsia="Calibri" w:hAnsi="Times New Roman" w:cs="Times New Roman"/>
          <w:i/>
        </w:rPr>
        <w:tab/>
      </w:r>
      <w:r w:rsidRPr="006C33BD">
        <w:rPr>
          <w:rFonts w:ascii="Times New Roman" w:eastAsia="Calibri" w:hAnsi="Times New Roman" w:cs="Times New Roman"/>
        </w:rPr>
        <w:t>:</w:t>
      </w:r>
      <w:r w:rsidRPr="006C33BD">
        <w:rPr>
          <w:rFonts w:ascii="Times New Roman" w:eastAsia="Calibri" w:hAnsi="Times New Roman" w:cs="Times New Roman"/>
          <w:i/>
        </w:rPr>
        <w:t xml:space="preserve"> </w:t>
      </w:r>
      <w:r w:rsidR="00F70ADA" w:rsidRPr="00F70ADA">
        <w:rPr>
          <w:rFonts w:ascii="Times New Roman" w:eastAsia="Calibri" w:hAnsi="Times New Roman" w:cs="Times New Roman"/>
          <w:i/>
        </w:rPr>
        <w:t>Sleep quality</w:t>
      </w:r>
      <w:r w:rsidR="00F70ADA">
        <w:rPr>
          <w:rFonts w:ascii="Times New Roman" w:eastAsia="Calibri" w:hAnsi="Times New Roman" w:cs="Times New Roman"/>
          <w:i/>
        </w:rPr>
        <w:t xml:space="preserve">, </w:t>
      </w:r>
      <w:r w:rsidR="00120B30" w:rsidRPr="00120B30">
        <w:rPr>
          <w:rFonts w:ascii="Times New Roman" w:hAnsi="Times New Roman" w:cs="Times New Roman"/>
          <w:i/>
          <w:lang w:val="id-ID"/>
        </w:rPr>
        <w:t>Children</w:t>
      </w:r>
      <w:r w:rsidR="00120B30" w:rsidRPr="00120B30">
        <w:rPr>
          <w:rFonts w:ascii="Times New Roman" w:hAnsi="Times New Roman" w:cs="Times New Roman"/>
          <w:i/>
        </w:rPr>
        <w:t xml:space="preserve">, </w:t>
      </w:r>
      <w:r w:rsidR="00F70ADA" w:rsidRPr="00F70ADA">
        <w:rPr>
          <w:rFonts w:ascii="Times New Roman" w:eastAsia="Calibri" w:hAnsi="Times New Roman" w:cs="Times New Roman"/>
          <w:i/>
        </w:rPr>
        <w:t>chronic diseases</w:t>
      </w:r>
    </w:p>
    <w:p w14:paraId="7200738B" w14:textId="77777777" w:rsidR="00120B30" w:rsidRDefault="00120B30" w:rsidP="00F9223E">
      <w:pPr>
        <w:spacing w:after="0" w:line="240" w:lineRule="auto"/>
        <w:jc w:val="both"/>
        <w:rPr>
          <w:rFonts w:ascii="Times New Roman" w:hAnsi="Times New Roman" w:cs="Times New Roman"/>
          <w:b/>
          <w:sz w:val="24"/>
          <w:u w:val="single"/>
        </w:rPr>
      </w:pPr>
    </w:p>
    <w:p w14:paraId="165D9E53" w14:textId="77777777" w:rsidR="0044393E" w:rsidRPr="0044393E" w:rsidRDefault="0044393E" w:rsidP="0044393E">
      <w:pPr>
        <w:tabs>
          <w:tab w:val="left" w:pos="3540"/>
        </w:tabs>
        <w:rPr>
          <w:rFonts w:ascii="Times New Roman" w:hAnsi="Times New Roman" w:cs="Times New Roman"/>
          <w:b/>
          <w:sz w:val="24"/>
          <w:szCs w:val="24"/>
          <w:u w:val="single"/>
          <w:lang w:val="id-ID"/>
        </w:rPr>
      </w:pPr>
      <w:r w:rsidRPr="0044393E">
        <w:rPr>
          <w:rFonts w:ascii="Times New Roman" w:hAnsi="Times New Roman" w:cs="Times New Roman"/>
          <w:b/>
          <w:sz w:val="24"/>
          <w:szCs w:val="24"/>
          <w:u w:val="single"/>
          <w:lang w:val="id-ID"/>
        </w:rPr>
        <w:t>PENDAHULUAN</w:t>
      </w:r>
    </w:p>
    <w:p w14:paraId="72D43B6A" w14:textId="77777777" w:rsidR="003D77F9" w:rsidRDefault="003D77F9" w:rsidP="003D77F9">
      <w:pPr>
        <w:pStyle w:val="ListParagraph"/>
        <w:ind w:left="0"/>
        <w:jc w:val="both"/>
        <w:rPr>
          <w:rFonts w:cs="Times New Roman"/>
        </w:rPr>
      </w:pPr>
      <w:bookmarkStart w:id="0" w:name="_Hlk107123430"/>
      <w:proofErr w:type="spellStart"/>
      <w:r w:rsidRPr="00662D8C">
        <w:rPr>
          <w:rFonts w:cs="Times New Roman"/>
        </w:rPr>
        <w:t>Penyakit</w:t>
      </w:r>
      <w:proofErr w:type="spellEnd"/>
      <w:r w:rsidRPr="00662D8C">
        <w:rPr>
          <w:rFonts w:cs="Times New Roman"/>
        </w:rPr>
        <w:t xml:space="preserve"> </w:t>
      </w:r>
      <w:proofErr w:type="spellStart"/>
      <w:r w:rsidRPr="00662D8C">
        <w:rPr>
          <w:rFonts w:cs="Times New Roman"/>
        </w:rPr>
        <w:t>kronis</w:t>
      </w:r>
      <w:proofErr w:type="spellEnd"/>
      <w:r w:rsidRPr="00662D8C">
        <w:rPr>
          <w:rFonts w:cs="Times New Roman"/>
        </w:rPr>
        <w:t xml:space="preserve"> pada </w:t>
      </w:r>
      <w:proofErr w:type="spellStart"/>
      <w:r w:rsidRPr="00662D8C">
        <w:rPr>
          <w:rFonts w:cs="Times New Roman"/>
        </w:rPr>
        <w:t>anak</w:t>
      </w:r>
      <w:proofErr w:type="spellEnd"/>
      <w:r w:rsidRPr="00662D8C">
        <w:rPr>
          <w:rFonts w:cs="Times New Roman"/>
        </w:rPr>
        <w:t xml:space="preserve"> </w:t>
      </w:r>
      <w:proofErr w:type="spellStart"/>
      <w:r w:rsidRPr="00662D8C">
        <w:rPr>
          <w:rFonts w:cs="Times New Roman"/>
        </w:rPr>
        <w:t>merupakan</w:t>
      </w:r>
      <w:proofErr w:type="spellEnd"/>
      <w:r w:rsidRPr="00662D8C">
        <w:rPr>
          <w:rFonts w:cs="Times New Roman"/>
        </w:rPr>
        <w:t xml:space="preserve"> </w:t>
      </w:r>
      <w:proofErr w:type="spellStart"/>
      <w:r w:rsidRPr="00662D8C">
        <w:rPr>
          <w:rFonts w:cs="Times New Roman"/>
        </w:rPr>
        <w:t>kondisi</w:t>
      </w:r>
      <w:proofErr w:type="spellEnd"/>
      <w:r w:rsidRPr="00662D8C">
        <w:rPr>
          <w:rFonts w:cs="Times New Roman"/>
        </w:rPr>
        <w:t xml:space="preserve"> </w:t>
      </w:r>
      <w:proofErr w:type="spellStart"/>
      <w:r w:rsidRPr="00662D8C">
        <w:rPr>
          <w:rFonts w:cs="Times New Roman"/>
        </w:rPr>
        <w:t>fisik</w:t>
      </w:r>
      <w:proofErr w:type="spellEnd"/>
      <w:r w:rsidRPr="00662D8C">
        <w:rPr>
          <w:rFonts w:cs="Times New Roman"/>
        </w:rPr>
        <w:t>, mental</w:t>
      </w:r>
      <w:r>
        <w:rPr>
          <w:rFonts w:cs="Times New Roman"/>
        </w:rPr>
        <w:t>,</w:t>
      </w:r>
      <w:r w:rsidRPr="00662D8C">
        <w:rPr>
          <w:rFonts w:cs="Times New Roman"/>
        </w:rPr>
        <w:t xml:space="preserve"> dan </w:t>
      </w:r>
      <w:proofErr w:type="spellStart"/>
      <w:r w:rsidRPr="00662D8C">
        <w:rPr>
          <w:rFonts w:cs="Times New Roman"/>
        </w:rPr>
        <w:t>emosi</w:t>
      </w:r>
      <w:proofErr w:type="spellEnd"/>
      <w:r w:rsidRPr="00662D8C">
        <w:rPr>
          <w:rFonts w:cs="Times New Roman"/>
        </w:rPr>
        <w:t xml:space="preserve"> yang </w:t>
      </w:r>
      <w:proofErr w:type="spellStart"/>
      <w:r w:rsidRPr="00662D8C">
        <w:rPr>
          <w:rFonts w:cs="Times New Roman"/>
        </w:rPr>
        <w:t>menyebabkan</w:t>
      </w:r>
      <w:proofErr w:type="spellEnd"/>
      <w:r w:rsidRPr="00662D8C">
        <w:rPr>
          <w:rFonts w:cs="Times New Roman"/>
        </w:rPr>
        <w:t xml:space="preserve"> </w:t>
      </w:r>
      <w:proofErr w:type="spellStart"/>
      <w:r w:rsidRPr="00662D8C">
        <w:rPr>
          <w:rFonts w:cs="Times New Roman"/>
        </w:rPr>
        <w:t>anak</w:t>
      </w:r>
      <w:proofErr w:type="spellEnd"/>
      <w:r w:rsidRPr="00662D8C">
        <w:rPr>
          <w:rFonts w:cs="Times New Roman"/>
        </w:rPr>
        <w:t xml:space="preserve"> </w:t>
      </w:r>
      <w:proofErr w:type="spellStart"/>
      <w:r w:rsidRPr="00662D8C">
        <w:rPr>
          <w:rFonts w:cs="Times New Roman"/>
        </w:rPr>
        <w:t>tidak</w:t>
      </w:r>
      <w:proofErr w:type="spellEnd"/>
      <w:r w:rsidRPr="00662D8C">
        <w:rPr>
          <w:rFonts w:cs="Times New Roman"/>
        </w:rPr>
        <w:t xml:space="preserve"> </w:t>
      </w:r>
      <w:proofErr w:type="spellStart"/>
      <w:r w:rsidRPr="00662D8C">
        <w:rPr>
          <w:rFonts w:cs="Times New Roman"/>
        </w:rPr>
        <w:t>bisa</w:t>
      </w:r>
      <w:proofErr w:type="spellEnd"/>
      <w:r w:rsidRPr="00662D8C">
        <w:rPr>
          <w:rFonts w:cs="Times New Roman"/>
        </w:rPr>
        <w:t xml:space="preserve"> </w:t>
      </w:r>
      <w:proofErr w:type="spellStart"/>
      <w:r w:rsidRPr="00662D8C">
        <w:rPr>
          <w:rFonts w:cs="Times New Roman"/>
        </w:rPr>
        <w:t>sekolah</w:t>
      </w:r>
      <w:proofErr w:type="spellEnd"/>
      <w:r w:rsidRPr="00662D8C">
        <w:rPr>
          <w:rFonts w:cs="Times New Roman"/>
        </w:rPr>
        <w:t xml:space="preserve">, </w:t>
      </w:r>
      <w:proofErr w:type="spellStart"/>
      <w:r w:rsidRPr="00662D8C">
        <w:rPr>
          <w:rFonts w:cs="Times New Roman"/>
        </w:rPr>
        <w:t>menggunakan</w:t>
      </w:r>
      <w:proofErr w:type="spellEnd"/>
      <w:r w:rsidRPr="00662D8C">
        <w:rPr>
          <w:rFonts w:cs="Times New Roman"/>
        </w:rPr>
        <w:t xml:space="preserve"> </w:t>
      </w:r>
      <w:proofErr w:type="spellStart"/>
      <w:r w:rsidRPr="00662D8C">
        <w:rPr>
          <w:rFonts w:cs="Times New Roman"/>
        </w:rPr>
        <w:t>obat</w:t>
      </w:r>
      <w:proofErr w:type="spellEnd"/>
      <w:r w:rsidRPr="00662D8C">
        <w:rPr>
          <w:rFonts w:cs="Times New Roman"/>
        </w:rPr>
        <w:t xml:space="preserve"> </w:t>
      </w:r>
      <w:proofErr w:type="spellStart"/>
      <w:r w:rsidRPr="00662D8C">
        <w:rPr>
          <w:rFonts w:cs="Times New Roman"/>
        </w:rPr>
        <w:t>secara</w:t>
      </w:r>
      <w:proofErr w:type="spellEnd"/>
      <w:r w:rsidRPr="00662D8C">
        <w:rPr>
          <w:rFonts w:cs="Times New Roman"/>
        </w:rPr>
        <w:t xml:space="preserve"> </w:t>
      </w:r>
      <w:proofErr w:type="spellStart"/>
      <w:r w:rsidRPr="00662D8C">
        <w:rPr>
          <w:rFonts w:cs="Times New Roman"/>
        </w:rPr>
        <w:t>berkala</w:t>
      </w:r>
      <w:proofErr w:type="spellEnd"/>
      <w:r w:rsidRPr="00662D8C">
        <w:rPr>
          <w:rFonts w:cs="Times New Roman"/>
        </w:rPr>
        <w:t xml:space="preserve">, </w:t>
      </w:r>
      <w:proofErr w:type="spellStart"/>
      <w:r w:rsidRPr="00662D8C">
        <w:rPr>
          <w:rFonts w:cs="Times New Roman"/>
        </w:rPr>
        <w:t>tidak</w:t>
      </w:r>
      <w:proofErr w:type="spellEnd"/>
      <w:r w:rsidRPr="00662D8C">
        <w:rPr>
          <w:rFonts w:cs="Times New Roman"/>
        </w:rPr>
        <w:t xml:space="preserve"> </w:t>
      </w:r>
      <w:proofErr w:type="spellStart"/>
      <w:r w:rsidRPr="00662D8C">
        <w:rPr>
          <w:rFonts w:cs="Times New Roman"/>
        </w:rPr>
        <w:t>bisa</w:t>
      </w:r>
      <w:proofErr w:type="spellEnd"/>
      <w:r w:rsidRPr="00662D8C">
        <w:rPr>
          <w:rFonts w:cs="Times New Roman"/>
        </w:rPr>
        <w:t xml:space="preserve"> </w:t>
      </w:r>
      <w:proofErr w:type="spellStart"/>
      <w:r w:rsidRPr="00662D8C">
        <w:rPr>
          <w:rFonts w:cs="Times New Roman"/>
        </w:rPr>
        <w:t>melakukan</w:t>
      </w:r>
      <w:proofErr w:type="spellEnd"/>
      <w:r w:rsidRPr="00662D8C">
        <w:rPr>
          <w:rFonts w:cs="Times New Roman"/>
        </w:rPr>
        <w:t xml:space="preserve"> </w:t>
      </w:r>
      <w:proofErr w:type="spellStart"/>
      <w:r w:rsidRPr="00662D8C">
        <w:rPr>
          <w:rFonts w:cs="Times New Roman"/>
        </w:rPr>
        <w:t>aktifitas</w:t>
      </w:r>
      <w:proofErr w:type="spellEnd"/>
      <w:r w:rsidRPr="00662D8C">
        <w:rPr>
          <w:rFonts w:cs="Times New Roman"/>
        </w:rPr>
        <w:t xml:space="preserve"> </w:t>
      </w:r>
      <w:proofErr w:type="spellStart"/>
      <w:r w:rsidRPr="00662D8C">
        <w:rPr>
          <w:rFonts w:cs="Times New Roman"/>
        </w:rPr>
        <w:t>secara</w:t>
      </w:r>
      <w:proofErr w:type="spellEnd"/>
      <w:r w:rsidRPr="00662D8C">
        <w:rPr>
          <w:rFonts w:cs="Times New Roman"/>
        </w:rPr>
        <w:t xml:space="preserve"> normal, </w:t>
      </w:r>
      <w:proofErr w:type="spellStart"/>
      <w:r w:rsidRPr="00662D8C">
        <w:rPr>
          <w:rFonts w:cs="Times New Roman"/>
        </w:rPr>
        <w:t>hingga</w:t>
      </w:r>
      <w:proofErr w:type="spellEnd"/>
      <w:r w:rsidRPr="00662D8C">
        <w:rPr>
          <w:rFonts w:cs="Times New Roman"/>
        </w:rPr>
        <w:t xml:space="preserve"> </w:t>
      </w:r>
      <w:proofErr w:type="spellStart"/>
      <w:r w:rsidRPr="00662D8C">
        <w:rPr>
          <w:rFonts w:cs="Times New Roman"/>
        </w:rPr>
        <w:t>memerlukan</w:t>
      </w:r>
      <w:proofErr w:type="spellEnd"/>
      <w:r w:rsidRPr="00662D8C">
        <w:rPr>
          <w:rFonts w:cs="Times New Roman"/>
        </w:rPr>
        <w:t xml:space="preserve"> </w:t>
      </w:r>
      <w:proofErr w:type="spellStart"/>
      <w:r w:rsidRPr="00662D8C">
        <w:rPr>
          <w:rFonts w:cs="Times New Roman"/>
        </w:rPr>
        <w:t>alat</w:t>
      </w:r>
      <w:proofErr w:type="spellEnd"/>
      <w:r w:rsidRPr="00662D8C">
        <w:rPr>
          <w:rFonts w:cs="Times New Roman"/>
        </w:rPr>
        <w:t xml:space="preserve"> bantu </w:t>
      </w:r>
      <w:proofErr w:type="spellStart"/>
      <w:r w:rsidRPr="00662D8C">
        <w:rPr>
          <w:rFonts w:cs="Times New Roman"/>
        </w:rPr>
        <w:t>khusus</w:t>
      </w:r>
      <w:proofErr w:type="spellEnd"/>
      <w:r w:rsidRPr="00662D8C">
        <w:rPr>
          <w:rFonts w:cs="Times New Roman"/>
        </w:rPr>
        <w:t xml:space="preserve"> </w:t>
      </w:r>
      <w:bookmarkEnd w:id="0"/>
      <w:r w:rsidRPr="00662D8C">
        <w:rPr>
          <w:rFonts w:cs="Times New Roman"/>
        </w:rPr>
        <w:t>(</w:t>
      </w:r>
      <w:proofErr w:type="spellStart"/>
      <w:r w:rsidRPr="00662D8C">
        <w:rPr>
          <w:rFonts w:cs="Times New Roman"/>
        </w:rPr>
        <w:t>Trihono</w:t>
      </w:r>
      <w:proofErr w:type="spellEnd"/>
      <w:r w:rsidRPr="00662D8C">
        <w:rPr>
          <w:rFonts w:cs="Times New Roman"/>
        </w:rPr>
        <w:t xml:space="preserve">, </w:t>
      </w:r>
      <w:proofErr w:type="spellStart"/>
      <w:r w:rsidRPr="00662D8C">
        <w:rPr>
          <w:rFonts w:cs="Times New Roman"/>
        </w:rPr>
        <w:t>dkk</w:t>
      </w:r>
      <w:proofErr w:type="spellEnd"/>
      <w:r w:rsidRPr="00662D8C">
        <w:rPr>
          <w:rFonts w:cs="Times New Roman"/>
        </w:rPr>
        <w:t xml:space="preserve">., 2014). </w:t>
      </w:r>
      <w:proofErr w:type="spellStart"/>
      <w:r w:rsidRPr="00662D8C">
        <w:rPr>
          <w:rFonts w:cs="Times New Roman"/>
        </w:rPr>
        <w:t>Penyakit</w:t>
      </w:r>
      <w:proofErr w:type="spellEnd"/>
      <w:r w:rsidRPr="00662D8C">
        <w:rPr>
          <w:rFonts w:cs="Times New Roman"/>
        </w:rPr>
        <w:t xml:space="preserve"> </w:t>
      </w:r>
      <w:proofErr w:type="spellStart"/>
      <w:r w:rsidRPr="00662D8C">
        <w:rPr>
          <w:rFonts w:cs="Times New Roman"/>
        </w:rPr>
        <w:t>kronis</w:t>
      </w:r>
      <w:proofErr w:type="spellEnd"/>
      <w:r w:rsidRPr="00662D8C">
        <w:rPr>
          <w:rFonts w:cs="Times New Roman"/>
        </w:rPr>
        <w:t xml:space="preserve"> pada </w:t>
      </w:r>
      <w:proofErr w:type="spellStart"/>
      <w:r w:rsidRPr="00662D8C">
        <w:rPr>
          <w:rFonts w:cs="Times New Roman"/>
        </w:rPr>
        <w:t>anak</w:t>
      </w:r>
      <w:proofErr w:type="spellEnd"/>
      <w:r w:rsidRPr="00662D8C">
        <w:rPr>
          <w:rFonts w:cs="Times New Roman"/>
        </w:rPr>
        <w:t xml:space="preserve"> </w:t>
      </w:r>
      <w:proofErr w:type="spellStart"/>
      <w:r w:rsidRPr="00662D8C">
        <w:rPr>
          <w:rFonts w:cs="Times New Roman"/>
        </w:rPr>
        <w:t>meliputi</w:t>
      </w:r>
      <w:proofErr w:type="spellEnd"/>
      <w:r>
        <w:rPr>
          <w:rFonts w:cs="Times New Roman"/>
        </w:rPr>
        <w:t xml:space="preserve"> </w:t>
      </w:r>
      <w:proofErr w:type="spellStart"/>
      <w:r w:rsidRPr="00662D8C">
        <w:rPr>
          <w:rFonts w:cs="Times New Roman"/>
        </w:rPr>
        <w:t>sistem</w:t>
      </w:r>
      <w:proofErr w:type="spellEnd"/>
      <w:r w:rsidRPr="00662D8C">
        <w:rPr>
          <w:rFonts w:cs="Times New Roman"/>
        </w:rPr>
        <w:t xml:space="preserve"> </w:t>
      </w:r>
      <w:proofErr w:type="spellStart"/>
      <w:r w:rsidRPr="00662D8C">
        <w:rPr>
          <w:rFonts w:cs="Times New Roman"/>
        </w:rPr>
        <w:t>pernafasan</w:t>
      </w:r>
      <w:proofErr w:type="spellEnd"/>
      <w:r w:rsidRPr="00662D8C">
        <w:rPr>
          <w:rFonts w:cs="Times New Roman"/>
        </w:rPr>
        <w:t xml:space="preserve">, </w:t>
      </w:r>
      <w:proofErr w:type="spellStart"/>
      <w:r w:rsidRPr="00662D8C">
        <w:rPr>
          <w:rFonts w:cs="Times New Roman"/>
        </w:rPr>
        <w:t>imun-hematologi</w:t>
      </w:r>
      <w:proofErr w:type="spellEnd"/>
      <w:r w:rsidRPr="00662D8C">
        <w:rPr>
          <w:rFonts w:cs="Times New Roman"/>
        </w:rPr>
        <w:t xml:space="preserve">, </w:t>
      </w:r>
      <w:proofErr w:type="spellStart"/>
      <w:r w:rsidRPr="00662D8C">
        <w:rPr>
          <w:rFonts w:cs="Times New Roman"/>
        </w:rPr>
        <w:t>kardiovaskuler</w:t>
      </w:r>
      <w:proofErr w:type="spellEnd"/>
      <w:r w:rsidRPr="00662D8C">
        <w:rPr>
          <w:rFonts w:cs="Times New Roman"/>
        </w:rPr>
        <w:t xml:space="preserve">, </w:t>
      </w:r>
      <w:proofErr w:type="spellStart"/>
      <w:r w:rsidRPr="00662D8C">
        <w:rPr>
          <w:rFonts w:cs="Times New Roman"/>
        </w:rPr>
        <w:t>persarafan</w:t>
      </w:r>
      <w:proofErr w:type="spellEnd"/>
      <w:r w:rsidRPr="00662D8C">
        <w:rPr>
          <w:rFonts w:cs="Times New Roman"/>
        </w:rPr>
        <w:t xml:space="preserve">, </w:t>
      </w:r>
      <w:proofErr w:type="spellStart"/>
      <w:r w:rsidRPr="00662D8C">
        <w:rPr>
          <w:rFonts w:cs="Times New Roman"/>
        </w:rPr>
        <w:t>perkemihan</w:t>
      </w:r>
      <w:proofErr w:type="spellEnd"/>
      <w:r w:rsidRPr="00662D8C">
        <w:rPr>
          <w:rFonts w:cs="Times New Roman"/>
        </w:rPr>
        <w:t xml:space="preserve">, </w:t>
      </w:r>
      <w:proofErr w:type="spellStart"/>
      <w:r w:rsidRPr="00662D8C">
        <w:rPr>
          <w:rFonts w:cs="Times New Roman"/>
        </w:rPr>
        <w:t>pencernaan</w:t>
      </w:r>
      <w:proofErr w:type="spellEnd"/>
      <w:r>
        <w:rPr>
          <w:rFonts w:cs="Times New Roman"/>
        </w:rPr>
        <w:t>,</w:t>
      </w:r>
      <w:r w:rsidRPr="00662D8C">
        <w:rPr>
          <w:rFonts w:cs="Times New Roman"/>
        </w:rPr>
        <w:t xml:space="preserve"> dan </w:t>
      </w:r>
      <w:proofErr w:type="spellStart"/>
      <w:r w:rsidRPr="00662D8C">
        <w:rPr>
          <w:rFonts w:cs="Times New Roman"/>
        </w:rPr>
        <w:t>endokrin</w:t>
      </w:r>
      <w:proofErr w:type="spellEnd"/>
      <w:r w:rsidRPr="00662D8C">
        <w:rPr>
          <w:rFonts w:cs="Times New Roman"/>
        </w:rPr>
        <w:t xml:space="preserve">. </w:t>
      </w:r>
      <w:proofErr w:type="spellStart"/>
      <w:r w:rsidRPr="00662D8C">
        <w:rPr>
          <w:rFonts w:cs="Times New Roman"/>
        </w:rPr>
        <w:t>Contoh</w:t>
      </w:r>
      <w:proofErr w:type="spellEnd"/>
      <w:r w:rsidRPr="00662D8C">
        <w:rPr>
          <w:rFonts w:cs="Times New Roman"/>
        </w:rPr>
        <w:t xml:space="preserve"> </w:t>
      </w:r>
      <w:proofErr w:type="spellStart"/>
      <w:r w:rsidRPr="00662D8C">
        <w:rPr>
          <w:rFonts w:cs="Times New Roman"/>
        </w:rPr>
        <w:t>kasus</w:t>
      </w:r>
      <w:proofErr w:type="spellEnd"/>
      <w:r w:rsidRPr="00662D8C">
        <w:rPr>
          <w:rFonts w:cs="Times New Roman"/>
        </w:rPr>
        <w:t xml:space="preserve"> yang </w:t>
      </w:r>
      <w:proofErr w:type="spellStart"/>
      <w:r w:rsidRPr="00662D8C">
        <w:rPr>
          <w:rFonts w:cs="Times New Roman"/>
        </w:rPr>
        <w:t>sering</w:t>
      </w:r>
      <w:proofErr w:type="spellEnd"/>
      <w:r w:rsidRPr="00662D8C">
        <w:rPr>
          <w:rFonts w:cs="Times New Roman"/>
        </w:rPr>
        <w:t xml:space="preserve"> </w:t>
      </w:r>
      <w:proofErr w:type="spellStart"/>
      <w:r w:rsidRPr="00662D8C">
        <w:rPr>
          <w:rFonts w:cs="Times New Roman"/>
        </w:rPr>
        <w:t>terjadi</w:t>
      </w:r>
      <w:proofErr w:type="spellEnd"/>
      <w:r w:rsidRPr="00662D8C">
        <w:rPr>
          <w:rFonts w:cs="Times New Roman"/>
        </w:rPr>
        <w:t xml:space="preserve"> pada </w:t>
      </w:r>
      <w:proofErr w:type="spellStart"/>
      <w:r w:rsidRPr="00662D8C">
        <w:rPr>
          <w:rFonts w:cs="Times New Roman"/>
        </w:rPr>
        <w:t>anak</w:t>
      </w:r>
      <w:proofErr w:type="spellEnd"/>
      <w:r w:rsidRPr="00662D8C">
        <w:rPr>
          <w:rFonts w:cs="Times New Roman"/>
        </w:rPr>
        <w:t xml:space="preserve"> </w:t>
      </w:r>
      <w:proofErr w:type="spellStart"/>
      <w:r w:rsidRPr="00662D8C">
        <w:rPr>
          <w:rFonts w:cs="Times New Roman"/>
        </w:rPr>
        <w:t>seperti</w:t>
      </w:r>
      <w:proofErr w:type="spellEnd"/>
      <w:r w:rsidRPr="00662D8C">
        <w:rPr>
          <w:rFonts w:cs="Times New Roman"/>
        </w:rPr>
        <w:t xml:space="preserve"> </w:t>
      </w:r>
      <w:proofErr w:type="spellStart"/>
      <w:r w:rsidRPr="00662D8C">
        <w:rPr>
          <w:rFonts w:cs="Times New Roman"/>
        </w:rPr>
        <w:t>asma</w:t>
      </w:r>
      <w:proofErr w:type="spellEnd"/>
      <w:r w:rsidRPr="00662D8C">
        <w:rPr>
          <w:rFonts w:cs="Times New Roman"/>
        </w:rPr>
        <w:t xml:space="preserve">, diabetes </w:t>
      </w:r>
      <w:proofErr w:type="spellStart"/>
      <w:r w:rsidRPr="00662D8C">
        <w:rPr>
          <w:rFonts w:cs="Times New Roman"/>
        </w:rPr>
        <w:t>melitus</w:t>
      </w:r>
      <w:proofErr w:type="spellEnd"/>
      <w:r w:rsidRPr="00662D8C">
        <w:rPr>
          <w:rFonts w:cs="Times New Roman"/>
        </w:rPr>
        <w:t xml:space="preserve">, </w:t>
      </w:r>
      <w:proofErr w:type="spellStart"/>
      <w:r w:rsidRPr="00662D8C">
        <w:rPr>
          <w:rFonts w:cs="Times New Roman"/>
        </w:rPr>
        <w:t>kanker</w:t>
      </w:r>
      <w:proofErr w:type="spellEnd"/>
      <w:r w:rsidRPr="00662D8C">
        <w:rPr>
          <w:rFonts w:cs="Times New Roman"/>
        </w:rPr>
        <w:t xml:space="preserve"> (</w:t>
      </w:r>
      <w:r w:rsidRPr="00662D8C">
        <w:rPr>
          <w:rFonts w:cs="Times New Roman"/>
          <w:i/>
          <w:iCs/>
        </w:rPr>
        <w:t>blood cancer</w:t>
      </w:r>
      <w:r w:rsidRPr="00662D8C">
        <w:rPr>
          <w:rFonts w:cs="Times New Roman"/>
        </w:rPr>
        <w:t xml:space="preserve">, solid tumor dan brain tumor), </w:t>
      </w:r>
      <w:proofErr w:type="spellStart"/>
      <w:r w:rsidRPr="00662D8C">
        <w:rPr>
          <w:rFonts w:cs="Times New Roman"/>
        </w:rPr>
        <w:t>gangguan</w:t>
      </w:r>
      <w:proofErr w:type="spellEnd"/>
      <w:r w:rsidRPr="00662D8C">
        <w:rPr>
          <w:rFonts w:cs="Times New Roman"/>
        </w:rPr>
        <w:t xml:space="preserve"> </w:t>
      </w:r>
      <w:proofErr w:type="spellStart"/>
      <w:r w:rsidRPr="00662D8C">
        <w:rPr>
          <w:rFonts w:cs="Times New Roman"/>
        </w:rPr>
        <w:t>jantung</w:t>
      </w:r>
      <w:proofErr w:type="spellEnd"/>
      <w:r w:rsidRPr="00662D8C">
        <w:rPr>
          <w:rFonts w:cs="Times New Roman"/>
        </w:rPr>
        <w:t xml:space="preserve"> (</w:t>
      </w:r>
      <w:proofErr w:type="spellStart"/>
      <w:r w:rsidRPr="00662D8C">
        <w:rPr>
          <w:rFonts w:cs="Times New Roman"/>
        </w:rPr>
        <w:t>kelainan</w:t>
      </w:r>
      <w:proofErr w:type="spellEnd"/>
      <w:r w:rsidRPr="00662D8C">
        <w:rPr>
          <w:rFonts w:cs="Times New Roman"/>
        </w:rPr>
        <w:t xml:space="preserve"> </w:t>
      </w:r>
      <w:proofErr w:type="spellStart"/>
      <w:r w:rsidRPr="00662D8C">
        <w:rPr>
          <w:rFonts w:cs="Times New Roman"/>
        </w:rPr>
        <w:t>kongenital</w:t>
      </w:r>
      <w:proofErr w:type="spellEnd"/>
      <w:r w:rsidRPr="00662D8C">
        <w:rPr>
          <w:rFonts w:cs="Times New Roman"/>
        </w:rPr>
        <w:t xml:space="preserve">), </w:t>
      </w:r>
      <w:proofErr w:type="spellStart"/>
      <w:r w:rsidRPr="00662D8C">
        <w:rPr>
          <w:rFonts w:cs="Times New Roman"/>
        </w:rPr>
        <w:t>infeksi</w:t>
      </w:r>
      <w:proofErr w:type="spellEnd"/>
      <w:r w:rsidRPr="00662D8C">
        <w:rPr>
          <w:rFonts w:cs="Times New Roman"/>
        </w:rPr>
        <w:t xml:space="preserve"> (HIV, meningitis dan hepatitis), </w:t>
      </w:r>
      <w:proofErr w:type="spellStart"/>
      <w:r w:rsidRPr="00662D8C">
        <w:rPr>
          <w:rFonts w:cs="Times New Roman"/>
        </w:rPr>
        <w:t>kelainan</w:t>
      </w:r>
      <w:proofErr w:type="spellEnd"/>
      <w:r w:rsidRPr="00662D8C">
        <w:rPr>
          <w:rFonts w:cs="Times New Roman"/>
        </w:rPr>
        <w:t xml:space="preserve"> </w:t>
      </w:r>
      <w:proofErr w:type="spellStart"/>
      <w:r w:rsidRPr="00662D8C">
        <w:rPr>
          <w:rFonts w:cs="Times New Roman"/>
        </w:rPr>
        <w:t>darah</w:t>
      </w:r>
      <w:proofErr w:type="spellEnd"/>
      <w:r w:rsidRPr="00662D8C">
        <w:rPr>
          <w:rFonts w:cs="Times New Roman"/>
        </w:rPr>
        <w:t xml:space="preserve"> (anemia, </w:t>
      </w:r>
      <w:r w:rsidRPr="00662D8C">
        <w:rPr>
          <w:rFonts w:cs="Times New Roman"/>
          <w:i/>
          <w:iCs/>
        </w:rPr>
        <w:t>circle cell disease</w:t>
      </w:r>
      <w:r>
        <w:rPr>
          <w:rFonts w:cs="Times New Roman"/>
          <w:i/>
          <w:iCs/>
        </w:rPr>
        <w:t>,</w:t>
      </w:r>
      <w:r w:rsidRPr="00662D8C">
        <w:rPr>
          <w:rFonts w:cs="Times New Roman"/>
        </w:rPr>
        <w:t xml:space="preserve"> dan </w:t>
      </w:r>
      <w:proofErr w:type="spellStart"/>
      <w:r w:rsidRPr="00662D8C">
        <w:rPr>
          <w:rFonts w:cs="Times New Roman"/>
        </w:rPr>
        <w:t>hemofilia</w:t>
      </w:r>
      <w:proofErr w:type="spellEnd"/>
      <w:r w:rsidRPr="00662D8C">
        <w:rPr>
          <w:rFonts w:cs="Times New Roman"/>
        </w:rPr>
        <w:t xml:space="preserve">), </w:t>
      </w:r>
      <w:r>
        <w:rPr>
          <w:rFonts w:cs="Times New Roman"/>
        </w:rPr>
        <w:t xml:space="preserve">dan </w:t>
      </w:r>
      <w:proofErr w:type="spellStart"/>
      <w:r w:rsidRPr="00662D8C">
        <w:rPr>
          <w:rFonts w:cs="Times New Roman"/>
        </w:rPr>
        <w:t>gangguan</w:t>
      </w:r>
      <w:proofErr w:type="spellEnd"/>
      <w:r w:rsidRPr="00662D8C">
        <w:rPr>
          <w:rFonts w:cs="Times New Roman"/>
        </w:rPr>
        <w:t xml:space="preserve"> </w:t>
      </w:r>
      <w:proofErr w:type="spellStart"/>
      <w:r w:rsidRPr="00662D8C">
        <w:rPr>
          <w:rFonts w:cs="Times New Roman"/>
        </w:rPr>
        <w:t>konvulsi</w:t>
      </w:r>
      <w:proofErr w:type="spellEnd"/>
      <w:r w:rsidRPr="00662D8C">
        <w:rPr>
          <w:rFonts w:cs="Times New Roman"/>
        </w:rPr>
        <w:t xml:space="preserve"> (</w:t>
      </w:r>
      <w:proofErr w:type="spellStart"/>
      <w:r w:rsidRPr="00662D8C">
        <w:rPr>
          <w:rFonts w:cs="Times New Roman"/>
        </w:rPr>
        <w:t>epilepsi</w:t>
      </w:r>
      <w:proofErr w:type="spellEnd"/>
      <w:r w:rsidRPr="00662D8C">
        <w:rPr>
          <w:rFonts w:cs="Times New Roman"/>
        </w:rPr>
        <w:t>) (</w:t>
      </w:r>
      <w:proofErr w:type="spellStart"/>
      <w:r w:rsidRPr="00662D8C">
        <w:rPr>
          <w:rFonts w:cs="Times New Roman"/>
        </w:rPr>
        <w:t>Yuni</w:t>
      </w:r>
      <w:proofErr w:type="spellEnd"/>
      <w:r w:rsidRPr="00662D8C">
        <w:rPr>
          <w:rFonts w:cs="Times New Roman"/>
        </w:rPr>
        <w:t xml:space="preserve">, </w:t>
      </w:r>
      <w:proofErr w:type="spellStart"/>
      <w:r w:rsidRPr="00662D8C">
        <w:rPr>
          <w:rFonts w:cs="Times New Roman"/>
        </w:rPr>
        <w:t>dkk</w:t>
      </w:r>
      <w:proofErr w:type="spellEnd"/>
      <w:r w:rsidRPr="00662D8C">
        <w:rPr>
          <w:rFonts w:cs="Times New Roman"/>
        </w:rPr>
        <w:t>., 2019).</w:t>
      </w:r>
    </w:p>
    <w:p w14:paraId="52F83995" w14:textId="77777777" w:rsidR="003D77F9" w:rsidRPr="00662D8C" w:rsidRDefault="003D77F9" w:rsidP="003D77F9">
      <w:pPr>
        <w:pStyle w:val="ListParagraph"/>
        <w:spacing w:after="0" w:line="240" w:lineRule="auto"/>
        <w:ind w:left="0"/>
        <w:jc w:val="both"/>
        <w:rPr>
          <w:rFonts w:cs="Times New Roman"/>
        </w:rPr>
      </w:pPr>
    </w:p>
    <w:p w14:paraId="17C5EE82" w14:textId="77777777" w:rsidR="003D77F9" w:rsidRDefault="003D77F9" w:rsidP="003D77F9">
      <w:pPr>
        <w:pStyle w:val="ListParagraph"/>
        <w:spacing w:after="0"/>
        <w:ind w:left="0"/>
        <w:jc w:val="both"/>
        <w:rPr>
          <w:rFonts w:cs="Times New Roman"/>
        </w:rPr>
      </w:pPr>
      <w:proofErr w:type="spellStart"/>
      <w:r w:rsidRPr="00662D8C">
        <w:rPr>
          <w:rFonts w:cs="Times New Roman"/>
        </w:rPr>
        <w:t>Berdasarkan</w:t>
      </w:r>
      <w:proofErr w:type="spellEnd"/>
      <w:r w:rsidRPr="00662D8C">
        <w:rPr>
          <w:rFonts w:cs="Times New Roman"/>
        </w:rPr>
        <w:t xml:space="preserve"> data </w:t>
      </w:r>
      <w:proofErr w:type="spellStart"/>
      <w:r w:rsidRPr="00662D8C">
        <w:rPr>
          <w:rFonts w:cs="Times New Roman"/>
        </w:rPr>
        <w:t>Rikesdas</w:t>
      </w:r>
      <w:proofErr w:type="spellEnd"/>
      <w:r w:rsidRPr="00662D8C">
        <w:rPr>
          <w:rFonts w:cs="Times New Roman"/>
        </w:rPr>
        <w:t xml:space="preserve"> </w:t>
      </w:r>
      <w:proofErr w:type="spellStart"/>
      <w:r w:rsidRPr="00662D8C">
        <w:rPr>
          <w:rFonts w:cs="Times New Roman"/>
        </w:rPr>
        <w:t>tahun</w:t>
      </w:r>
      <w:proofErr w:type="spellEnd"/>
      <w:r w:rsidRPr="00662D8C">
        <w:rPr>
          <w:rFonts w:cs="Times New Roman"/>
        </w:rPr>
        <w:t xml:space="preserve"> 2018, </w:t>
      </w:r>
      <w:proofErr w:type="spellStart"/>
      <w:r w:rsidRPr="00662D8C">
        <w:rPr>
          <w:rFonts w:cs="Times New Roman"/>
        </w:rPr>
        <w:t>prevalensi</w:t>
      </w:r>
      <w:proofErr w:type="spellEnd"/>
      <w:r w:rsidRPr="00662D8C">
        <w:rPr>
          <w:rFonts w:cs="Times New Roman"/>
        </w:rPr>
        <w:t xml:space="preserve"> </w:t>
      </w:r>
      <w:proofErr w:type="spellStart"/>
      <w:r w:rsidRPr="00662D8C">
        <w:rPr>
          <w:rFonts w:cs="Times New Roman"/>
        </w:rPr>
        <w:t>penderita</w:t>
      </w:r>
      <w:proofErr w:type="spellEnd"/>
      <w:r w:rsidRPr="00662D8C">
        <w:rPr>
          <w:rFonts w:cs="Times New Roman"/>
        </w:rPr>
        <w:t xml:space="preserve"> </w:t>
      </w:r>
      <w:proofErr w:type="spellStart"/>
      <w:r w:rsidRPr="00662D8C">
        <w:rPr>
          <w:rFonts w:cs="Times New Roman"/>
        </w:rPr>
        <w:t>asma</w:t>
      </w:r>
      <w:proofErr w:type="spellEnd"/>
      <w:r w:rsidRPr="00662D8C">
        <w:rPr>
          <w:rFonts w:cs="Times New Roman"/>
        </w:rPr>
        <w:t xml:space="preserve"> pada </w:t>
      </w:r>
      <w:proofErr w:type="spellStart"/>
      <w:r w:rsidRPr="00662D8C">
        <w:rPr>
          <w:rFonts w:cs="Times New Roman"/>
        </w:rPr>
        <w:t>anak</w:t>
      </w:r>
      <w:proofErr w:type="spellEnd"/>
      <w:r w:rsidRPr="00662D8C">
        <w:rPr>
          <w:rFonts w:cs="Times New Roman"/>
        </w:rPr>
        <w:t xml:space="preserve"> di Indonesia </w:t>
      </w:r>
      <w:proofErr w:type="spellStart"/>
      <w:r w:rsidRPr="00662D8C">
        <w:rPr>
          <w:rFonts w:cs="Times New Roman"/>
        </w:rPr>
        <w:t>usia</w:t>
      </w:r>
      <w:proofErr w:type="spellEnd"/>
      <w:r w:rsidRPr="00662D8C">
        <w:rPr>
          <w:rFonts w:cs="Times New Roman"/>
        </w:rPr>
        <w:t xml:space="preserve"> 1-4 </w:t>
      </w:r>
      <w:proofErr w:type="spellStart"/>
      <w:r w:rsidRPr="00662D8C">
        <w:rPr>
          <w:rFonts w:cs="Times New Roman"/>
        </w:rPr>
        <w:t>tahun</w:t>
      </w:r>
      <w:proofErr w:type="spellEnd"/>
      <w:r w:rsidRPr="00662D8C">
        <w:rPr>
          <w:rFonts w:cs="Times New Roman"/>
        </w:rPr>
        <w:t xml:space="preserve"> </w:t>
      </w:r>
      <w:proofErr w:type="spellStart"/>
      <w:r w:rsidRPr="00662D8C">
        <w:rPr>
          <w:rFonts w:cs="Times New Roman"/>
        </w:rPr>
        <w:t>sebesar</w:t>
      </w:r>
      <w:proofErr w:type="spellEnd"/>
      <w:r w:rsidRPr="00662D8C">
        <w:rPr>
          <w:rFonts w:cs="Times New Roman"/>
        </w:rPr>
        <w:t xml:space="preserve"> 1,6% dan </w:t>
      </w:r>
      <w:proofErr w:type="spellStart"/>
      <w:r w:rsidRPr="00662D8C">
        <w:rPr>
          <w:rFonts w:cs="Times New Roman"/>
        </w:rPr>
        <w:t>usia</w:t>
      </w:r>
      <w:proofErr w:type="spellEnd"/>
      <w:r w:rsidRPr="00662D8C">
        <w:rPr>
          <w:rFonts w:cs="Times New Roman"/>
        </w:rPr>
        <w:t xml:space="preserve"> 5-14 </w:t>
      </w:r>
      <w:proofErr w:type="spellStart"/>
      <w:r w:rsidRPr="00662D8C">
        <w:rPr>
          <w:rFonts w:cs="Times New Roman"/>
        </w:rPr>
        <w:t>tahun</w:t>
      </w:r>
      <w:proofErr w:type="spellEnd"/>
      <w:r w:rsidRPr="00662D8C">
        <w:rPr>
          <w:rFonts w:cs="Times New Roman"/>
        </w:rPr>
        <w:t xml:space="preserve"> </w:t>
      </w:r>
      <w:proofErr w:type="spellStart"/>
      <w:r w:rsidRPr="00662D8C">
        <w:rPr>
          <w:rFonts w:cs="Times New Roman"/>
        </w:rPr>
        <w:t>sebesar</w:t>
      </w:r>
      <w:proofErr w:type="spellEnd"/>
      <w:r w:rsidRPr="00662D8C">
        <w:rPr>
          <w:rFonts w:cs="Times New Roman"/>
        </w:rPr>
        <w:t xml:space="preserve"> 1,9% (</w:t>
      </w:r>
      <w:proofErr w:type="spellStart"/>
      <w:r w:rsidRPr="00662D8C">
        <w:rPr>
          <w:rFonts w:cs="Times New Roman"/>
        </w:rPr>
        <w:t>Rikesdas</w:t>
      </w:r>
      <w:proofErr w:type="spellEnd"/>
      <w:r w:rsidRPr="00662D8C">
        <w:rPr>
          <w:rFonts w:cs="Times New Roman"/>
        </w:rPr>
        <w:t xml:space="preserve">, 2018, </w:t>
      </w:r>
      <w:proofErr w:type="spellStart"/>
      <w:r w:rsidRPr="00662D8C">
        <w:rPr>
          <w:rFonts w:cs="Times New Roman"/>
        </w:rPr>
        <w:t>dalam</w:t>
      </w:r>
      <w:proofErr w:type="spellEnd"/>
      <w:r w:rsidRPr="00662D8C">
        <w:rPr>
          <w:rFonts w:cs="Times New Roman"/>
        </w:rPr>
        <w:t xml:space="preserve"> </w:t>
      </w:r>
      <w:proofErr w:type="spellStart"/>
      <w:r w:rsidRPr="00662D8C">
        <w:rPr>
          <w:rFonts w:cs="Times New Roman"/>
        </w:rPr>
        <w:t>Nolanda</w:t>
      </w:r>
      <w:proofErr w:type="spellEnd"/>
      <w:r w:rsidRPr="00662D8C">
        <w:rPr>
          <w:rFonts w:cs="Times New Roman"/>
        </w:rPr>
        <w:t xml:space="preserve">, 2019). </w:t>
      </w:r>
      <w:proofErr w:type="spellStart"/>
      <w:r w:rsidRPr="00662D8C">
        <w:rPr>
          <w:rFonts w:cs="Times New Roman"/>
        </w:rPr>
        <w:t>Kedua</w:t>
      </w:r>
      <w:proofErr w:type="spellEnd"/>
      <w:r w:rsidRPr="00662D8C">
        <w:rPr>
          <w:rFonts w:cs="Times New Roman"/>
        </w:rPr>
        <w:t xml:space="preserve"> </w:t>
      </w:r>
      <w:proofErr w:type="spellStart"/>
      <w:r w:rsidRPr="00662D8C">
        <w:rPr>
          <w:rFonts w:cs="Times New Roman"/>
        </w:rPr>
        <w:t>penyakit</w:t>
      </w:r>
      <w:proofErr w:type="spellEnd"/>
      <w:r w:rsidRPr="00662D8C">
        <w:rPr>
          <w:rFonts w:cs="Times New Roman"/>
        </w:rPr>
        <w:t xml:space="preserve"> diabetes </w:t>
      </w:r>
      <w:proofErr w:type="spellStart"/>
      <w:r w:rsidRPr="00662D8C">
        <w:rPr>
          <w:rFonts w:cs="Times New Roman"/>
        </w:rPr>
        <w:t>melitus</w:t>
      </w:r>
      <w:proofErr w:type="spellEnd"/>
      <w:r w:rsidRPr="00662D8C">
        <w:rPr>
          <w:rFonts w:cs="Times New Roman"/>
        </w:rPr>
        <w:t xml:space="preserve"> </w:t>
      </w:r>
      <w:proofErr w:type="spellStart"/>
      <w:r w:rsidRPr="00662D8C">
        <w:rPr>
          <w:rFonts w:cs="Times New Roman"/>
        </w:rPr>
        <w:t>tertinggi</w:t>
      </w:r>
      <w:proofErr w:type="spellEnd"/>
      <w:r w:rsidRPr="00662D8C">
        <w:rPr>
          <w:rFonts w:cs="Times New Roman"/>
        </w:rPr>
        <w:t xml:space="preserve"> </w:t>
      </w:r>
      <w:proofErr w:type="spellStart"/>
      <w:r w:rsidRPr="00662D8C">
        <w:rPr>
          <w:rFonts w:cs="Times New Roman"/>
        </w:rPr>
        <w:t>ada</w:t>
      </w:r>
      <w:proofErr w:type="spellEnd"/>
      <w:r w:rsidRPr="00662D8C">
        <w:rPr>
          <w:rFonts w:cs="Times New Roman"/>
        </w:rPr>
        <w:t xml:space="preserve"> di DKI 3,4% dan paling </w:t>
      </w:r>
      <w:proofErr w:type="spellStart"/>
      <w:r w:rsidRPr="00662D8C">
        <w:rPr>
          <w:rFonts w:cs="Times New Roman"/>
        </w:rPr>
        <w:t>rendah</w:t>
      </w:r>
      <w:proofErr w:type="spellEnd"/>
      <w:r w:rsidRPr="00662D8C">
        <w:rPr>
          <w:rFonts w:cs="Times New Roman"/>
        </w:rPr>
        <w:t xml:space="preserve"> </w:t>
      </w:r>
      <w:proofErr w:type="spellStart"/>
      <w:r w:rsidRPr="00662D8C">
        <w:rPr>
          <w:rFonts w:cs="Times New Roman"/>
        </w:rPr>
        <w:t>ada</w:t>
      </w:r>
      <w:proofErr w:type="spellEnd"/>
      <w:r w:rsidRPr="00662D8C">
        <w:rPr>
          <w:rFonts w:cs="Times New Roman"/>
        </w:rPr>
        <w:t xml:space="preserve"> di NTT 0,9% dan </w:t>
      </w:r>
      <w:proofErr w:type="spellStart"/>
      <w:r w:rsidRPr="00662D8C">
        <w:rPr>
          <w:rFonts w:cs="Times New Roman"/>
        </w:rPr>
        <w:t>Jawa</w:t>
      </w:r>
      <w:proofErr w:type="spellEnd"/>
      <w:r w:rsidRPr="00662D8C">
        <w:rPr>
          <w:rFonts w:cs="Times New Roman"/>
        </w:rPr>
        <w:t xml:space="preserve"> Tengah 2,1% </w:t>
      </w:r>
      <w:proofErr w:type="spellStart"/>
      <w:r w:rsidRPr="00662D8C">
        <w:rPr>
          <w:rFonts w:cs="Times New Roman"/>
        </w:rPr>
        <w:t>berada</w:t>
      </w:r>
      <w:proofErr w:type="spellEnd"/>
      <w:r w:rsidRPr="00662D8C">
        <w:rPr>
          <w:rFonts w:cs="Times New Roman"/>
        </w:rPr>
        <w:t xml:space="preserve"> </w:t>
      </w:r>
      <w:proofErr w:type="spellStart"/>
      <w:r w:rsidRPr="00662D8C">
        <w:rPr>
          <w:rFonts w:cs="Times New Roman"/>
        </w:rPr>
        <w:t>diperingkat</w:t>
      </w:r>
      <w:proofErr w:type="spellEnd"/>
      <w:r w:rsidRPr="00662D8C">
        <w:rPr>
          <w:rFonts w:cs="Times New Roman"/>
        </w:rPr>
        <w:t xml:space="preserve"> 12 </w:t>
      </w:r>
      <w:proofErr w:type="spellStart"/>
      <w:r w:rsidRPr="00662D8C">
        <w:rPr>
          <w:rFonts w:cs="Times New Roman"/>
        </w:rPr>
        <w:t>sebelum</w:t>
      </w:r>
      <w:proofErr w:type="spellEnd"/>
      <w:r w:rsidRPr="00662D8C">
        <w:rPr>
          <w:rFonts w:cs="Times New Roman"/>
        </w:rPr>
        <w:t xml:space="preserve"> </w:t>
      </w:r>
      <w:proofErr w:type="spellStart"/>
      <w:r w:rsidRPr="00662D8C">
        <w:rPr>
          <w:rFonts w:cs="Times New Roman"/>
        </w:rPr>
        <w:t>Sumut</w:t>
      </w:r>
      <w:proofErr w:type="spellEnd"/>
      <w:r w:rsidRPr="00662D8C">
        <w:rPr>
          <w:rFonts w:cs="Times New Roman"/>
        </w:rPr>
        <w:t xml:space="preserve"> 2,0% dan </w:t>
      </w:r>
      <w:proofErr w:type="spellStart"/>
      <w:r w:rsidRPr="00662D8C">
        <w:rPr>
          <w:rFonts w:cs="Times New Roman"/>
        </w:rPr>
        <w:t>sesudah</w:t>
      </w:r>
      <w:proofErr w:type="spellEnd"/>
      <w:r w:rsidRPr="00662D8C">
        <w:rPr>
          <w:rFonts w:cs="Times New Roman"/>
        </w:rPr>
        <w:t xml:space="preserve"> </w:t>
      </w:r>
      <w:proofErr w:type="spellStart"/>
      <w:r w:rsidRPr="00662D8C">
        <w:rPr>
          <w:rFonts w:cs="Times New Roman"/>
        </w:rPr>
        <w:t>Sulteng</w:t>
      </w:r>
      <w:proofErr w:type="spellEnd"/>
      <w:r w:rsidRPr="00662D8C">
        <w:rPr>
          <w:rFonts w:cs="Times New Roman"/>
        </w:rPr>
        <w:t xml:space="preserve"> 2,2% (</w:t>
      </w:r>
      <w:proofErr w:type="spellStart"/>
      <w:r w:rsidRPr="00662D8C">
        <w:rPr>
          <w:rFonts w:cs="Times New Roman"/>
        </w:rPr>
        <w:t>Infodatin</w:t>
      </w:r>
      <w:proofErr w:type="spellEnd"/>
      <w:r w:rsidRPr="00662D8C">
        <w:rPr>
          <w:rFonts w:cs="Times New Roman"/>
        </w:rPr>
        <w:t xml:space="preserve">, 2018). </w:t>
      </w:r>
      <w:proofErr w:type="spellStart"/>
      <w:r w:rsidRPr="00662D8C">
        <w:rPr>
          <w:rFonts w:cs="Times New Roman"/>
        </w:rPr>
        <w:t>Ketiga</w:t>
      </w:r>
      <w:proofErr w:type="spellEnd"/>
      <w:r w:rsidRPr="00662D8C">
        <w:rPr>
          <w:rFonts w:cs="Times New Roman"/>
        </w:rPr>
        <w:t xml:space="preserve"> </w:t>
      </w:r>
      <w:proofErr w:type="spellStart"/>
      <w:r w:rsidRPr="00662D8C">
        <w:rPr>
          <w:rFonts w:cs="Times New Roman"/>
        </w:rPr>
        <w:t>penderita</w:t>
      </w:r>
      <w:proofErr w:type="spellEnd"/>
      <w:r w:rsidRPr="00662D8C">
        <w:rPr>
          <w:rFonts w:cs="Times New Roman"/>
        </w:rPr>
        <w:t xml:space="preserve"> </w:t>
      </w:r>
      <w:proofErr w:type="spellStart"/>
      <w:r w:rsidRPr="00662D8C">
        <w:rPr>
          <w:rFonts w:cs="Times New Roman"/>
        </w:rPr>
        <w:t>kanker</w:t>
      </w:r>
      <w:proofErr w:type="spellEnd"/>
      <w:r w:rsidRPr="00662D8C">
        <w:rPr>
          <w:rFonts w:cs="Times New Roman"/>
        </w:rPr>
        <w:t xml:space="preserve"> pada </w:t>
      </w:r>
      <w:proofErr w:type="spellStart"/>
      <w:r w:rsidRPr="00662D8C">
        <w:rPr>
          <w:rFonts w:cs="Times New Roman"/>
        </w:rPr>
        <w:t>anak</w:t>
      </w:r>
      <w:proofErr w:type="spellEnd"/>
      <w:r w:rsidRPr="00662D8C">
        <w:rPr>
          <w:rFonts w:cs="Times New Roman"/>
        </w:rPr>
        <w:t xml:space="preserve"> di Indonesia </w:t>
      </w:r>
      <w:proofErr w:type="spellStart"/>
      <w:r w:rsidRPr="00662D8C">
        <w:rPr>
          <w:rFonts w:cs="Times New Roman"/>
        </w:rPr>
        <w:t>meningkat</w:t>
      </w:r>
      <w:proofErr w:type="spellEnd"/>
      <w:r w:rsidRPr="00662D8C">
        <w:rPr>
          <w:rFonts w:cs="Times New Roman"/>
        </w:rPr>
        <w:t xml:space="preserve"> </w:t>
      </w:r>
      <w:proofErr w:type="spellStart"/>
      <w:r w:rsidRPr="00662D8C">
        <w:rPr>
          <w:rFonts w:cs="Times New Roman"/>
        </w:rPr>
        <w:t>setiap</w:t>
      </w:r>
      <w:proofErr w:type="spellEnd"/>
      <w:r w:rsidRPr="00662D8C">
        <w:rPr>
          <w:rFonts w:cs="Times New Roman"/>
        </w:rPr>
        <w:t xml:space="preserve"> </w:t>
      </w:r>
      <w:proofErr w:type="spellStart"/>
      <w:r w:rsidRPr="00662D8C">
        <w:rPr>
          <w:rFonts w:cs="Times New Roman"/>
        </w:rPr>
        <w:t>tahunnya</w:t>
      </w:r>
      <w:proofErr w:type="spellEnd"/>
      <w:r w:rsidRPr="00662D8C">
        <w:rPr>
          <w:rFonts w:cs="Times New Roman"/>
        </w:rPr>
        <w:t xml:space="preserve">, pada 2015 </w:t>
      </w:r>
      <w:proofErr w:type="spellStart"/>
      <w:r w:rsidRPr="00662D8C">
        <w:rPr>
          <w:rFonts w:cs="Times New Roman"/>
        </w:rPr>
        <w:t>ditemukan</w:t>
      </w:r>
      <w:proofErr w:type="spellEnd"/>
      <w:r w:rsidRPr="00662D8C">
        <w:rPr>
          <w:rFonts w:cs="Times New Roman"/>
        </w:rPr>
        <w:t xml:space="preserve"> 156 </w:t>
      </w:r>
      <w:proofErr w:type="spellStart"/>
      <w:r w:rsidRPr="00662D8C">
        <w:rPr>
          <w:rFonts w:cs="Times New Roman"/>
        </w:rPr>
        <w:t>kasus</w:t>
      </w:r>
      <w:proofErr w:type="spellEnd"/>
      <w:r w:rsidRPr="00662D8C">
        <w:rPr>
          <w:rFonts w:cs="Times New Roman"/>
        </w:rPr>
        <w:t xml:space="preserve"> </w:t>
      </w:r>
      <w:proofErr w:type="spellStart"/>
      <w:r w:rsidRPr="00662D8C">
        <w:rPr>
          <w:rFonts w:cs="Times New Roman"/>
        </w:rPr>
        <w:t>baru</w:t>
      </w:r>
      <w:proofErr w:type="spellEnd"/>
      <w:r w:rsidRPr="00662D8C">
        <w:rPr>
          <w:rFonts w:cs="Times New Roman"/>
        </w:rPr>
        <w:t xml:space="preserve"> dan pada 2017 </w:t>
      </w:r>
      <w:proofErr w:type="spellStart"/>
      <w:r w:rsidRPr="00662D8C">
        <w:rPr>
          <w:rFonts w:cs="Times New Roman"/>
        </w:rPr>
        <w:t>ditemukan</w:t>
      </w:r>
      <w:proofErr w:type="spellEnd"/>
      <w:r w:rsidRPr="00662D8C">
        <w:rPr>
          <w:rFonts w:cs="Times New Roman"/>
        </w:rPr>
        <w:t xml:space="preserve"> </w:t>
      </w:r>
      <w:proofErr w:type="spellStart"/>
      <w:r w:rsidRPr="00662D8C">
        <w:rPr>
          <w:rFonts w:cs="Times New Roman"/>
        </w:rPr>
        <w:t>pasien</w:t>
      </w:r>
      <w:proofErr w:type="spellEnd"/>
      <w:r w:rsidRPr="00662D8C">
        <w:rPr>
          <w:rFonts w:cs="Times New Roman"/>
        </w:rPr>
        <w:t xml:space="preserve"> </w:t>
      </w:r>
      <w:proofErr w:type="spellStart"/>
      <w:r w:rsidRPr="00662D8C">
        <w:rPr>
          <w:rFonts w:cs="Times New Roman"/>
        </w:rPr>
        <w:t>kanker</w:t>
      </w:r>
      <w:proofErr w:type="spellEnd"/>
      <w:r w:rsidRPr="00662D8C">
        <w:rPr>
          <w:rFonts w:cs="Times New Roman"/>
        </w:rPr>
        <w:t xml:space="preserve"> </w:t>
      </w:r>
      <w:proofErr w:type="spellStart"/>
      <w:r w:rsidRPr="00662D8C">
        <w:rPr>
          <w:rFonts w:cs="Times New Roman"/>
        </w:rPr>
        <w:t>anak</w:t>
      </w:r>
      <w:proofErr w:type="spellEnd"/>
      <w:r w:rsidRPr="00662D8C">
        <w:rPr>
          <w:rFonts w:cs="Times New Roman"/>
        </w:rPr>
        <w:t xml:space="preserve"> </w:t>
      </w:r>
      <w:proofErr w:type="spellStart"/>
      <w:r w:rsidRPr="00662D8C">
        <w:rPr>
          <w:rFonts w:cs="Times New Roman"/>
        </w:rPr>
        <w:t>melonjak</w:t>
      </w:r>
      <w:proofErr w:type="spellEnd"/>
      <w:r w:rsidRPr="00662D8C">
        <w:rPr>
          <w:rFonts w:cs="Times New Roman"/>
        </w:rPr>
        <w:t xml:space="preserve"> </w:t>
      </w:r>
      <w:proofErr w:type="spellStart"/>
      <w:r w:rsidRPr="00662D8C">
        <w:rPr>
          <w:rFonts w:cs="Times New Roman"/>
        </w:rPr>
        <w:t>menjadi</w:t>
      </w:r>
      <w:proofErr w:type="spellEnd"/>
      <w:r w:rsidRPr="00662D8C">
        <w:rPr>
          <w:rFonts w:cs="Times New Roman"/>
        </w:rPr>
        <w:t xml:space="preserve"> 290 </w:t>
      </w:r>
      <w:proofErr w:type="spellStart"/>
      <w:r w:rsidRPr="00662D8C">
        <w:rPr>
          <w:rFonts w:cs="Times New Roman"/>
        </w:rPr>
        <w:t>kasus</w:t>
      </w:r>
      <w:proofErr w:type="spellEnd"/>
      <w:r w:rsidRPr="00662D8C">
        <w:rPr>
          <w:rFonts w:cs="Times New Roman"/>
        </w:rPr>
        <w:t xml:space="preserve"> </w:t>
      </w:r>
      <w:proofErr w:type="spellStart"/>
      <w:r w:rsidRPr="00662D8C">
        <w:rPr>
          <w:rFonts w:cs="Times New Roman"/>
        </w:rPr>
        <w:t>baru</w:t>
      </w:r>
      <w:proofErr w:type="spellEnd"/>
      <w:r w:rsidRPr="00662D8C">
        <w:rPr>
          <w:rFonts w:cs="Times New Roman"/>
        </w:rPr>
        <w:t xml:space="preserve"> (</w:t>
      </w:r>
      <w:proofErr w:type="spellStart"/>
      <w:r w:rsidRPr="00662D8C">
        <w:rPr>
          <w:rFonts w:cs="Times New Roman"/>
        </w:rPr>
        <w:t>Kemenkes</w:t>
      </w:r>
      <w:proofErr w:type="spellEnd"/>
      <w:r w:rsidRPr="00662D8C">
        <w:rPr>
          <w:rFonts w:cs="Times New Roman"/>
        </w:rPr>
        <w:t xml:space="preserve"> RI, 2019).</w:t>
      </w:r>
    </w:p>
    <w:p w14:paraId="1F5BC1DA" w14:textId="77777777" w:rsidR="003D77F9" w:rsidRDefault="003D77F9" w:rsidP="003D77F9">
      <w:pPr>
        <w:pStyle w:val="ListParagraph"/>
        <w:spacing w:after="0" w:line="240" w:lineRule="auto"/>
        <w:ind w:left="0"/>
        <w:jc w:val="both"/>
        <w:rPr>
          <w:rFonts w:cs="Times New Roman"/>
        </w:rPr>
      </w:pPr>
    </w:p>
    <w:p w14:paraId="1E288CC2" w14:textId="77777777" w:rsidR="003D77F9" w:rsidRDefault="003D77F9" w:rsidP="003D77F9">
      <w:pPr>
        <w:pStyle w:val="ListParagraph"/>
        <w:spacing w:after="0"/>
        <w:ind w:left="0"/>
        <w:jc w:val="both"/>
        <w:rPr>
          <w:rFonts w:cs="Times New Roman"/>
        </w:rPr>
      </w:pPr>
      <w:proofErr w:type="spellStart"/>
      <w:r w:rsidRPr="001747B0">
        <w:rPr>
          <w:rFonts w:cs="Times New Roman"/>
        </w:rPr>
        <w:t>Kualitas</w:t>
      </w:r>
      <w:proofErr w:type="spellEnd"/>
      <w:r w:rsidRPr="001747B0">
        <w:rPr>
          <w:rFonts w:cs="Times New Roman"/>
        </w:rPr>
        <w:t xml:space="preserve"> </w:t>
      </w:r>
      <w:proofErr w:type="spellStart"/>
      <w:r w:rsidRPr="001747B0">
        <w:rPr>
          <w:rFonts w:cs="Times New Roman"/>
        </w:rPr>
        <w:t>tidur</w:t>
      </w:r>
      <w:proofErr w:type="spellEnd"/>
      <w:r w:rsidRPr="001747B0">
        <w:rPr>
          <w:rFonts w:cs="Times New Roman"/>
        </w:rPr>
        <w:t xml:space="preserve"> </w:t>
      </w:r>
      <w:proofErr w:type="spellStart"/>
      <w:r w:rsidRPr="001747B0">
        <w:rPr>
          <w:rFonts w:cs="Times New Roman"/>
        </w:rPr>
        <w:t>adalah</w:t>
      </w:r>
      <w:proofErr w:type="spellEnd"/>
      <w:r w:rsidRPr="001747B0">
        <w:rPr>
          <w:rFonts w:cs="Times New Roman"/>
        </w:rPr>
        <w:t xml:space="preserve"> </w:t>
      </w:r>
      <w:proofErr w:type="spellStart"/>
      <w:r w:rsidRPr="001747B0">
        <w:rPr>
          <w:rFonts w:cs="Times New Roman"/>
        </w:rPr>
        <w:t>kebutuhan</w:t>
      </w:r>
      <w:proofErr w:type="spellEnd"/>
      <w:r w:rsidRPr="001747B0">
        <w:rPr>
          <w:rFonts w:cs="Times New Roman"/>
        </w:rPr>
        <w:t xml:space="preserve"> </w:t>
      </w:r>
      <w:proofErr w:type="spellStart"/>
      <w:r w:rsidRPr="001747B0">
        <w:rPr>
          <w:rFonts w:cs="Times New Roman"/>
        </w:rPr>
        <w:t>tidur</w:t>
      </w:r>
      <w:proofErr w:type="spellEnd"/>
      <w:r w:rsidRPr="001747B0">
        <w:rPr>
          <w:rFonts w:cs="Times New Roman"/>
        </w:rPr>
        <w:t xml:space="preserve"> yang </w:t>
      </w:r>
      <w:proofErr w:type="spellStart"/>
      <w:r w:rsidRPr="001747B0">
        <w:rPr>
          <w:rFonts w:cs="Times New Roman"/>
        </w:rPr>
        <w:t>cukup</w:t>
      </w:r>
      <w:proofErr w:type="spellEnd"/>
      <w:r w:rsidRPr="001747B0">
        <w:rPr>
          <w:rFonts w:cs="Times New Roman"/>
        </w:rPr>
        <w:t xml:space="preserve">, </w:t>
      </w:r>
      <w:proofErr w:type="spellStart"/>
      <w:r w:rsidRPr="001747B0">
        <w:rPr>
          <w:rFonts w:cs="Times New Roman"/>
        </w:rPr>
        <w:t>tidak</w:t>
      </w:r>
      <w:proofErr w:type="spellEnd"/>
      <w:r w:rsidRPr="001747B0">
        <w:rPr>
          <w:rFonts w:cs="Times New Roman"/>
        </w:rPr>
        <w:t xml:space="preserve"> </w:t>
      </w:r>
      <w:proofErr w:type="spellStart"/>
      <w:r w:rsidRPr="001747B0">
        <w:rPr>
          <w:rFonts w:cs="Times New Roman"/>
        </w:rPr>
        <w:t>hanya</w:t>
      </w:r>
      <w:proofErr w:type="spellEnd"/>
      <w:r w:rsidRPr="001747B0">
        <w:rPr>
          <w:rFonts w:cs="Times New Roman"/>
        </w:rPr>
        <w:t xml:space="preserve"> </w:t>
      </w:r>
      <w:proofErr w:type="spellStart"/>
      <w:r w:rsidRPr="001747B0">
        <w:rPr>
          <w:rFonts w:cs="Times New Roman"/>
        </w:rPr>
        <w:t>ditentukan</w:t>
      </w:r>
      <w:proofErr w:type="spellEnd"/>
      <w:r w:rsidRPr="001747B0">
        <w:rPr>
          <w:rFonts w:cs="Times New Roman"/>
        </w:rPr>
        <w:t xml:space="preserve"> oleh </w:t>
      </w:r>
      <w:proofErr w:type="spellStart"/>
      <w:r w:rsidRPr="001747B0">
        <w:rPr>
          <w:rFonts w:cs="Times New Roman"/>
        </w:rPr>
        <w:t>faktor</w:t>
      </w:r>
      <w:proofErr w:type="spellEnd"/>
      <w:r w:rsidRPr="001747B0">
        <w:rPr>
          <w:rFonts w:cs="Times New Roman"/>
        </w:rPr>
        <w:t xml:space="preserve"> jam </w:t>
      </w:r>
      <w:proofErr w:type="spellStart"/>
      <w:r w:rsidRPr="001747B0">
        <w:rPr>
          <w:rFonts w:cs="Times New Roman"/>
        </w:rPr>
        <w:t>tidur</w:t>
      </w:r>
      <w:proofErr w:type="spellEnd"/>
      <w:r w:rsidRPr="001747B0">
        <w:rPr>
          <w:rFonts w:cs="Times New Roman"/>
        </w:rPr>
        <w:t xml:space="preserve">, </w:t>
      </w:r>
      <w:proofErr w:type="spellStart"/>
      <w:r w:rsidRPr="001747B0">
        <w:rPr>
          <w:rFonts w:cs="Times New Roman"/>
        </w:rPr>
        <w:t>tetapi</w:t>
      </w:r>
      <w:proofErr w:type="spellEnd"/>
      <w:r w:rsidRPr="001747B0">
        <w:rPr>
          <w:rFonts w:cs="Times New Roman"/>
        </w:rPr>
        <w:t xml:space="preserve"> juga oleh </w:t>
      </w:r>
      <w:proofErr w:type="spellStart"/>
      <w:r w:rsidRPr="001747B0">
        <w:rPr>
          <w:rFonts w:cs="Times New Roman"/>
        </w:rPr>
        <w:t>kedalaman</w:t>
      </w:r>
      <w:proofErr w:type="spellEnd"/>
      <w:r w:rsidRPr="001747B0">
        <w:rPr>
          <w:rFonts w:cs="Times New Roman"/>
        </w:rPr>
        <w:t xml:space="preserve"> </w:t>
      </w:r>
      <w:proofErr w:type="spellStart"/>
      <w:r w:rsidRPr="001747B0">
        <w:rPr>
          <w:rFonts w:cs="Times New Roman"/>
        </w:rPr>
        <w:t>tidur</w:t>
      </w:r>
      <w:proofErr w:type="spellEnd"/>
      <w:r w:rsidRPr="001747B0">
        <w:rPr>
          <w:rFonts w:cs="Times New Roman"/>
        </w:rPr>
        <w:t xml:space="preserve">. </w:t>
      </w:r>
      <w:proofErr w:type="spellStart"/>
      <w:r w:rsidRPr="001747B0">
        <w:rPr>
          <w:rFonts w:cs="Times New Roman"/>
        </w:rPr>
        <w:t>Kualitas</w:t>
      </w:r>
      <w:proofErr w:type="spellEnd"/>
      <w:r w:rsidRPr="001747B0">
        <w:rPr>
          <w:rFonts w:cs="Times New Roman"/>
        </w:rPr>
        <w:t xml:space="preserve"> </w:t>
      </w:r>
      <w:proofErr w:type="spellStart"/>
      <w:r w:rsidRPr="001747B0">
        <w:rPr>
          <w:rFonts w:cs="Times New Roman"/>
        </w:rPr>
        <w:t>tidur</w:t>
      </w:r>
      <w:proofErr w:type="spellEnd"/>
      <w:r w:rsidRPr="001747B0">
        <w:rPr>
          <w:rFonts w:cs="Times New Roman"/>
        </w:rPr>
        <w:t xml:space="preserve"> </w:t>
      </w:r>
      <w:proofErr w:type="spellStart"/>
      <w:r w:rsidRPr="001747B0">
        <w:rPr>
          <w:rFonts w:cs="Times New Roman"/>
        </w:rPr>
        <w:t>meliputi</w:t>
      </w:r>
      <w:proofErr w:type="spellEnd"/>
      <w:r w:rsidRPr="001747B0">
        <w:rPr>
          <w:rFonts w:cs="Times New Roman"/>
        </w:rPr>
        <w:t xml:space="preserve"> </w:t>
      </w:r>
      <w:proofErr w:type="spellStart"/>
      <w:r w:rsidRPr="001747B0">
        <w:rPr>
          <w:rFonts w:cs="Times New Roman"/>
        </w:rPr>
        <w:t>aspek</w:t>
      </w:r>
      <w:proofErr w:type="spellEnd"/>
      <w:r w:rsidRPr="001747B0">
        <w:rPr>
          <w:rFonts w:cs="Times New Roman"/>
        </w:rPr>
        <w:t xml:space="preserve"> </w:t>
      </w:r>
      <w:proofErr w:type="spellStart"/>
      <w:r w:rsidRPr="001747B0">
        <w:rPr>
          <w:rFonts w:cs="Times New Roman"/>
        </w:rPr>
        <w:t>kuantitatif</w:t>
      </w:r>
      <w:proofErr w:type="spellEnd"/>
      <w:r w:rsidRPr="001747B0">
        <w:rPr>
          <w:rFonts w:cs="Times New Roman"/>
        </w:rPr>
        <w:t xml:space="preserve"> dan </w:t>
      </w:r>
      <w:proofErr w:type="spellStart"/>
      <w:r w:rsidRPr="001747B0">
        <w:rPr>
          <w:rFonts w:cs="Times New Roman"/>
        </w:rPr>
        <w:t>kualitatif</w:t>
      </w:r>
      <w:proofErr w:type="spellEnd"/>
      <w:r w:rsidRPr="001747B0">
        <w:rPr>
          <w:rFonts w:cs="Times New Roman"/>
        </w:rPr>
        <w:t xml:space="preserve"> </w:t>
      </w:r>
      <w:proofErr w:type="spellStart"/>
      <w:r w:rsidRPr="001747B0">
        <w:rPr>
          <w:rFonts w:cs="Times New Roman"/>
        </w:rPr>
        <w:t>tidur</w:t>
      </w:r>
      <w:proofErr w:type="spellEnd"/>
      <w:r w:rsidRPr="001747B0">
        <w:rPr>
          <w:rFonts w:cs="Times New Roman"/>
        </w:rPr>
        <w:t xml:space="preserve">. </w:t>
      </w:r>
      <w:proofErr w:type="spellStart"/>
      <w:r w:rsidRPr="001747B0">
        <w:rPr>
          <w:rFonts w:cs="Times New Roman"/>
        </w:rPr>
        <w:t>Seperti</w:t>
      </w:r>
      <w:proofErr w:type="spellEnd"/>
      <w:r w:rsidRPr="001747B0">
        <w:rPr>
          <w:rFonts w:cs="Times New Roman"/>
        </w:rPr>
        <w:t xml:space="preserve"> </w:t>
      </w:r>
      <w:proofErr w:type="spellStart"/>
      <w:r w:rsidRPr="001747B0">
        <w:rPr>
          <w:rFonts w:cs="Times New Roman"/>
        </w:rPr>
        <w:t>lamanya</w:t>
      </w:r>
      <w:proofErr w:type="spellEnd"/>
      <w:r w:rsidRPr="001747B0">
        <w:rPr>
          <w:rFonts w:cs="Times New Roman"/>
        </w:rPr>
        <w:t xml:space="preserve"> </w:t>
      </w:r>
      <w:proofErr w:type="spellStart"/>
      <w:r w:rsidRPr="001747B0">
        <w:rPr>
          <w:rFonts w:cs="Times New Roman"/>
        </w:rPr>
        <w:t>tidur</w:t>
      </w:r>
      <w:proofErr w:type="spellEnd"/>
      <w:r w:rsidRPr="001747B0">
        <w:rPr>
          <w:rFonts w:cs="Times New Roman"/>
        </w:rPr>
        <w:t xml:space="preserve">, </w:t>
      </w:r>
      <w:proofErr w:type="spellStart"/>
      <w:r w:rsidRPr="001747B0">
        <w:rPr>
          <w:rFonts w:cs="Times New Roman"/>
        </w:rPr>
        <w:t>waktu</w:t>
      </w:r>
      <w:proofErr w:type="spellEnd"/>
      <w:r w:rsidRPr="001747B0">
        <w:rPr>
          <w:rFonts w:cs="Times New Roman"/>
        </w:rPr>
        <w:t xml:space="preserve"> yang </w:t>
      </w:r>
      <w:proofErr w:type="spellStart"/>
      <w:r w:rsidRPr="001747B0">
        <w:rPr>
          <w:rFonts w:cs="Times New Roman"/>
        </w:rPr>
        <w:t>diperlukan</w:t>
      </w:r>
      <w:proofErr w:type="spellEnd"/>
      <w:r w:rsidRPr="001747B0">
        <w:rPr>
          <w:rFonts w:cs="Times New Roman"/>
        </w:rPr>
        <w:t xml:space="preserve"> </w:t>
      </w:r>
      <w:proofErr w:type="spellStart"/>
      <w:r w:rsidRPr="001747B0">
        <w:rPr>
          <w:rFonts w:cs="Times New Roman"/>
        </w:rPr>
        <w:t>untuk</w:t>
      </w:r>
      <w:proofErr w:type="spellEnd"/>
      <w:r w:rsidRPr="001747B0">
        <w:rPr>
          <w:rFonts w:cs="Times New Roman"/>
        </w:rPr>
        <w:t xml:space="preserve"> </w:t>
      </w:r>
      <w:proofErr w:type="spellStart"/>
      <w:r w:rsidRPr="001747B0">
        <w:rPr>
          <w:rFonts w:cs="Times New Roman"/>
        </w:rPr>
        <w:t>bisa</w:t>
      </w:r>
      <w:proofErr w:type="spellEnd"/>
      <w:r w:rsidRPr="001747B0">
        <w:rPr>
          <w:rFonts w:cs="Times New Roman"/>
        </w:rPr>
        <w:t xml:space="preserve"> </w:t>
      </w:r>
      <w:proofErr w:type="spellStart"/>
      <w:r w:rsidRPr="001747B0">
        <w:rPr>
          <w:rFonts w:cs="Times New Roman"/>
        </w:rPr>
        <w:t>tertidur</w:t>
      </w:r>
      <w:proofErr w:type="spellEnd"/>
      <w:r w:rsidRPr="001747B0">
        <w:rPr>
          <w:rFonts w:cs="Times New Roman"/>
        </w:rPr>
        <w:t xml:space="preserve">, </w:t>
      </w:r>
      <w:proofErr w:type="spellStart"/>
      <w:r w:rsidRPr="001747B0">
        <w:rPr>
          <w:rFonts w:cs="Times New Roman"/>
        </w:rPr>
        <w:t>frekuensi</w:t>
      </w:r>
      <w:proofErr w:type="spellEnd"/>
      <w:r w:rsidRPr="001747B0">
        <w:rPr>
          <w:rFonts w:cs="Times New Roman"/>
        </w:rPr>
        <w:t xml:space="preserve"> </w:t>
      </w:r>
      <w:proofErr w:type="spellStart"/>
      <w:r w:rsidRPr="001747B0">
        <w:rPr>
          <w:rFonts w:cs="Times New Roman"/>
        </w:rPr>
        <w:t>terbangun</w:t>
      </w:r>
      <w:proofErr w:type="spellEnd"/>
      <w:r w:rsidRPr="001747B0">
        <w:rPr>
          <w:rFonts w:cs="Times New Roman"/>
        </w:rPr>
        <w:t xml:space="preserve">, dan </w:t>
      </w:r>
      <w:proofErr w:type="spellStart"/>
      <w:r w:rsidRPr="001747B0">
        <w:rPr>
          <w:rFonts w:cs="Times New Roman"/>
        </w:rPr>
        <w:t>aspek</w:t>
      </w:r>
      <w:proofErr w:type="spellEnd"/>
      <w:r w:rsidRPr="001747B0">
        <w:rPr>
          <w:rFonts w:cs="Times New Roman"/>
        </w:rPr>
        <w:t xml:space="preserve"> </w:t>
      </w:r>
      <w:proofErr w:type="spellStart"/>
      <w:r w:rsidRPr="001747B0">
        <w:rPr>
          <w:rFonts w:cs="Times New Roman"/>
        </w:rPr>
        <w:t>subjektif</w:t>
      </w:r>
      <w:proofErr w:type="spellEnd"/>
      <w:r w:rsidRPr="001747B0">
        <w:rPr>
          <w:rFonts w:cs="Times New Roman"/>
        </w:rPr>
        <w:t xml:space="preserve"> </w:t>
      </w:r>
      <w:proofErr w:type="spellStart"/>
      <w:r w:rsidRPr="001747B0">
        <w:rPr>
          <w:rFonts w:cs="Times New Roman"/>
        </w:rPr>
        <w:t>seperti</w:t>
      </w:r>
      <w:proofErr w:type="spellEnd"/>
      <w:r w:rsidRPr="001747B0">
        <w:rPr>
          <w:rFonts w:cs="Times New Roman"/>
        </w:rPr>
        <w:t xml:space="preserve"> </w:t>
      </w:r>
      <w:proofErr w:type="spellStart"/>
      <w:r w:rsidRPr="001747B0">
        <w:rPr>
          <w:rFonts w:cs="Times New Roman"/>
        </w:rPr>
        <w:t>kedalaman</w:t>
      </w:r>
      <w:proofErr w:type="spellEnd"/>
      <w:r w:rsidRPr="001747B0">
        <w:rPr>
          <w:rFonts w:cs="Times New Roman"/>
        </w:rPr>
        <w:t xml:space="preserve"> dan </w:t>
      </w:r>
      <w:proofErr w:type="spellStart"/>
      <w:r w:rsidRPr="001747B0">
        <w:rPr>
          <w:rFonts w:cs="Times New Roman"/>
        </w:rPr>
        <w:t>kepulasan</w:t>
      </w:r>
      <w:proofErr w:type="spellEnd"/>
      <w:r w:rsidRPr="001747B0">
        <w:rPr>
          <w:rFonts w:cs="Times New Roman"/>
        </w:rPr>
        <w:t xml:space="preserve"> </w:t>
      </w:r>
      <w:proofErr w:type="spellStart"/>
      <w:r w:rsidRPr="001747B0">
        <w:rPr>
          <w:rFonts w:cs="Times New Roman"/>
        </w:rPr>
        <w:t>tidur</w:t>
      </w:r>
      <w:proofErr w:type="spellEnd"/>
      <w:r w:rsidRPr="001747B0">
        <w:rPr>
          <w:rFonts w:cs="Times New Roman"/>
        </w:rPr>
        <w:t xml:space="preserve"> (</w:t>
      </w:r>
      <w:proofErr w:type="spellStart"/>
      <w:r w:rsidRPr="001747B0">
        <w:rPr>
          <w:rFonts w:cs="Times New Roman"/>
        </w:rPr>
        <w:t>Budiono</w:t>
      </w:r>
      <w:proofErr w:type="spellEnd"/>
      <w:r w:rsidRPr="001747B0">
        <w:rPr>
          <w:rFonts w:cs="Times New Roman"/>
        </w:rPr>
        <w:t xml:space="preserve">, 2016, </w:t>
      </w:r>
      <w:proofErr w:type="spellStart"/>
      <w:r w:rsidRPr="001747B0">
        <w:rPr>
          <w:rFonts w:cs="Times New Roman"/>
        </w:rPr>
        <w:t>dalam</w:t>
      </w:r>
      <w:proofErr w:type="spellEnd"/>
      <w:r w:rsidRPr="001747B0">
        <w:rPr>
          <w:rFonts w:cs="Times New Roman"/>
        </w:rPr>
        <w:t xml:space="preserve"> Putri, 2018).</w:t>
      </w:r>
      <w:r>
        <w:rPr>
          <w:rFonts w:cs="Times New Roman"/>
        </w:rPr>
        <w:t xml:space="preserve"> </w:t>
      </w:r>
      <w:proofErr w:type="spellStart"/>
      <w:r>
        <w:rPr>
          <w:rFonts w:cs="Times New Roman"/>
        </w:rPr>
        <w:t>Kualitas</w:t>
      </w:r>
      <w:proofErr w:type="spellEnd"/>
      <w:r>
        <w:rPr>
          <w:rFonts w:cs="Times New Roman"/>
        </w:rPr>
        <w:t xml:space="preserve"> </w:t>
      </w:r>
      <w:proofErr w:type="spellStart"/>
      <w:r>
        <w:rPr>
          <w:rFonts w:cs="Times New Roman"/>
        </w:rPr>
        <w:t>tidur</w:t>
      </w:r>
      <w:proofErr w:type="spellEnd"/>
      <w:r>
        <w:rPr>
          <w:rFonts w:cs="Times New Roman"/>
        </w:rPr>
        <w:t xml:space="preserve"> pada </w:t>
      </w:r>
      <w:proofErr w:type="spellStart"/>
      <w:r>
        <w:rPr>
          <w:rFonts w:cs="Times New Roman"/>
        </w:rPr>
        <w:t>anak</w:t>
      </w:r>
      <w:proofErr w:type="spellEnd"/>
      <w:r>
        <w:rPr>
          <w:rFonts w:cs="Times New Roman"/>
        </w:rPr>
        <w:t xml:space="preserve"> </w:t>
      </w:r>
      <w:proofErr w:type="spellStart"/>
      <w:r>
        <w:rPr>
          <w:rFonts w:cs="Times New Roman"/>
        </w:rPr>
        <w:t>dengan</w:t>
      </w:r>
      <w:proofErr w:type="spellEnd"/>
      <w:r>
        <w:rPr>
          <w:rFonts w:cs="Times New Roman"/>
        </w:rPr>
        <w:t xml:space="preserve"> </w:t>
      </w:r>
      <w:proofErr w:type="spellStart"/>
      <w:r>
        <w:rPr>
          <w:rFonts w:cs="Times New Roman"/>
        </w:rPr>
        <w:t>penyakit</w:t>
      </w:r>
      <w:proofErr w:type="spellEnd"/>
      <w:r>
        <w:rPr>
          <w:rFonts w:cs="Times New Roman"/>
        </w:rPr>
        <w:t xml:space="preserve"> </w:t>
      </w:r>
      <w:proofErr w:type="spellStart"/>
      <w:r>
        <w:rPr>
          <w:rFonts w:cs="Times New Roman"/>
        </w:rPr>
        <w:t>kronik</w:t>
      </w:r>
      <w:proofErr w:type="spellEnd"/>
      <w:r>
        <w:rPr>
          <w:rFonts w:cs="Times New Roman"/>
        </w:rPr>
        <w:t xml:space="preserve"> </w:t>
      </w:r>
      <w:proofErr w:type="spellStart"/>
      <w:r>
        <w:rPr>
          <w:rFonts w:cs="Times New Roman"/>
        </w:rPr>
        <w:t>menurun</w:t>
      </w:r>
      <w:proofErr w:type="spellEnd"/>
      <w:r>
        <w:rPr>
          <w:rFonts w:cs="Times New Roman"/>
        </w:rPr>
        <w:t xml:space="preserve"> </w:t>
      </w:r>
      <w:proofErr w:type="spellStart"/>
      <w:r>
        <w:rPr>
          <w:rFonts w:cs="Times New Roman"/>
        </w:rPr>
        <w:t>karena</w:t>
      </w:r>
      <w:proofErr w:type="spellEnd"/>
      <w:r>
        <w:rPr>
          <w:rFonts w:cs="Times New Roman"/>
        </w:rPr>
        <w:t xml:space="preserve"> </w:t>
      </w:r>
      <w:proofErr w:type="spellStart"/>
      <w:r>
        <w:rPr>
          <w:rFonts w:cs="Times New Roman"/>
        </w:rPr>
        <w:t>berbagai</w:t>
      </w:r>
      <w:proofErr w:type="spellEnd"/>
      <w:r>
        <w:rPr>
          <w:rFonts w:cs="Times New Roman"/>
        </w:rPr>
        <w:t xml:space="preserve"> </w:t>
      </w:r>
      <w:r w:rsidRPr="009C1388">
        <w:rPr>
          <w:rFonts w:cs="Times New Roman"/>
          <w:i/>
          <w:iCs/>
        </w:rPr>
        <w:t>sign and symptom</w:t>
      </w:r>
      <w:r>
        <w:rPr>
          <w:rFonts w:cs="Times New Roman"/>
        </w:rPr>
        <w:t xml:space="preserve"> yang </w:t>
      </w:r>
      <w:proofErr w:type="spellStart"/>
      <w:r>
        <w:rPr>
          <w:rFonts w:cs="Times New Roman"/>
        </w:rPr>
        <w:t>muncul</w:t>
      </w:r>
      <w:proofErr w:type="spellEnd"/>
      <w:r>
        <w:rPr>
          <w:rFonts w:cs="Times New Roman"/>
        </w:rPr>
        <w:t xml:space="preserve"> </w:t>
      </w:r>
      <w:proofErr w:type="spellStart"/>
      <w:r>
        <w:rPr>
          <w:rFonts w:cs="Times New Roman"/>
        </w:rPr>
        <w:t>seperti</w:t>
      </w:r>
      <w:proofErr w:type="spellEnd"/>
      <w:r>
        <w:rPr>
          <w:rFonts w:cs="Times New Roman"/>
        </w:rPr>
        <w:t xml:space="preserve"> </w:t>
      </w:r>
      <w:proofErr w:type="spellStart"/>
      <w:r>
        <w:rPr>
          <w:rFonts w:cs="Times New Roman"/>
        </w:rPr>
        <w:t>sesak</w:t>
      </w:r>
      <w:proofErr w:type="spellEnd"/>
      <w:r>
        <w:rPr>
          <w:rFonts w:cs="Times New Roman"/>
        </w:rPr>
        <w:t xml:space="preserve"> </w:t>
      </w:r>
      <w:proofErr w:type="spellStart"/>
      <w:r>
        <w:rPr>
          <w:rFonts w:cs="Times New Roman"/>
        </w:rPr>
        <w:t>napas</w:t>
      </w:r>
      <w:proofErr w:type="spellEnd"/>
      <w:r>
        <w:rPr>
          <w:rFonts w:cs="Times New Roman"/>
        </w:rPr>
        <w:t xml:space="preserve">, </w:t>
      </w:r>
      <w:proofErr w:type="spellStart"/>
      <w:r>
        <w:rPr>
          <w:rFonts w:cs="Times New Roman"/>
        </w:rPr>
        <w:t>nyeri</w:t>
      </w:r>
      <w:proofErr w:type="spellEnd"/>
      <w:r>
        <w:rPr>
          <w:rFonts w:cs="Times New Roman"/>
        </w:rPr>
        <w:t xml:space="preserve">, </w:t>
      </w:r>
      <w:proofErr w:type="spellStart"/>
      <w:r>
        <w:rPr>
          <w:rFonts w:cs="Times New Roman"/>
        </w:rPr>
        <w:t>fatique</w:t>
      </w:r>
      <w:proofErr w:type="spellEnd"/>
      <w:r>
        <w:rPr>
          <w:rFonts w:cs="Times New Roman"/>
        </w:rPr>
        <w:t xml:space="preserve">, nausea, dan </w:t>
      </w:r>
      <w:proofErr w:type="spellStart"/>
      <w:r>
        <w:rPr>
          <w:rFonts w:cs="Times New Roman"/>
        </w:rPr>
        <w:t>lainnya</w:t>
      </w:r>
      <w:proofErr w:type="spellEnd"/>
      <w:r>
        <w:rPr>
          <w:rFonts w:cs="Times New Roman"/>
        </w:rPr>
        <w:t xml:space="preserve">. </w:t>
      </w:r>
      <w:proofErr w:type="spellStart"/>
      <w:r w:rsidRPr="00662D8C">
        <w:rPr>
          <w:rFonts w:cs="Times New Roman"/>
        </w:rPr>
        <w:t>Rahmayanti</w:t>
      </w:r>
      <w:proofErr w:type="spellEnd"/>
      <w:r w:rsidRPr="00662D8C">
        <w:rPr>
          <w:rFonts w:cs="Times New Roman"/>
        </w:rPr>
        <w:t xml:space="preserve"> (2015) </w:t>
      </w:r>
      <w:proofErr w:type="spellStart"/>
      <w:r w:rsidRPr="00662D8C">
        <w:rPr>
          <w:rFonts w:cs="Times New Roman"/>
        </w:rPr>
        <w:t>meneliti</w:t>
      </w:r>
      <w:proofErr w:type="spellEnd"/>
      <w:r w:rsidRPr="00662D8C">
        <w:rPr>
          <w:rFonts w:cs="Times New Roman"/>
        </w:rPr>
        <w:t xml:space="preserve"> </w:t>
      </w:r>
      <w:proofErr w:type="spellStart"/>
      <w:r w:rsidRPr="00662D8C">
        <w:rPr>
          <w:rFonts w:cs="Times New Roman"/>
        </w:rPr>
        <w:t>tentang</w:t>
      </w:r>
      <w:proofErr w:type="spellEnd"/>
      <w:r w:rsidRPr="00662D8C">
        <w:rPr>
          <w:rFonts w:cs="Times New Roman"/>
        </w:rPr>
        <w:t xml:space="preserve"> </w:t>
      </w:r>
      <w:proofErr w:type="spellStart"/>
      <w:r w:rsidRPr="00662D8C">
        <w:rPr>
          <w:rFonts w:cs="Times New Roman"/>
        </w:rPr>
        <w:t>Kualitas</w:t>
      </w:r>
      <w:proofErr w:type="spellEnd"/>
      <w:r w:rsidRPr="00662D8C">
        <w:rPr>
          <w:rFonts w:cs="Times New Roman"/>
        </w:rPr>
        <w:t xml:space="preserve"> </w:t>
      </w:r>
      <w:proofErr w:type="spellStart"/>
      <w:r w:rsidRPr="00662D8C">
        <w:rPr>
          <w:rFonts w:cs="Times New Roman"/>
        </w:rPr>
        <w:t>Tidur</w:t>
      </w:r>
      <w:proofErr w:type="spellEnd"/>
      <w:r w:rsidRPr="00662D8C">
        <w:rPr>
          <w:rFonts w:cs="Times New Roman"/>
        </w:rPr>
        <w:t xml:space="preserve"> </w:t>
      </w:r>
      <w:proofErr w:type="spellStart"/>
      <w:r w:rsidRPr="00662D8C">
        <w:rPr>
          <w:rFonts w:cs="Times New Roman"/>
        </w:rPr>
        <w:t>Anak</w:t>
      </w:r>
      <w:proofErr w:type="spellEnd"/>
      <w:r w:rsidRPr="00662D8C">
        <w:rPr>
          <w:rFonts w:cs="Times New Roman"/>
        </w:rPr>
        <w:t xml:space="preserve"> </w:t>
      </w:r>
      <w:proofErr w:type="spellStart"/>
      <w:r w:rsidRPr="00662D8C">
        <w:rPr>
          <w:rFonts w:cs="Times New Roman"/>
        </w:rPr>
        <w:t>Usia</w:t>
      </w:r>
      <w:proofErr w:type="spellEnd"/>
      <w:r w:rsidRPr="00662D8C">
        <w:rPr>
          <w:rFonts w:cs="Times New Roman"/>
        </w:rPr>
        <w:t xml:space="preserve"> </w:t>
      </w:r>
      <w:proofErr w:type="spellStart"/>
      <w:r w:rsidRPr="00662D8C">
        <w:rPr>
          <w:rFonts w:cs="Times New Roman"/>
        </w:rPr>
        <w:t>Sekolah</w:t>
      </w:r>
      <w:proofErr w:type="spellEnd"/>
      <w:r w:rsidRPr="00662D8C">
        <w:rPr>
          <w:rFonts w:cs="Times New Roman"/>
        </w:rPr>
        <w:t xml:space="preserve"> Yang </w:t>
      </w:r>
      <w:proofErr w:type="spellStart"/>
      <w:r w:rsidRPr="00662D8C">
        <w:rPr>
          <w:rFonts w:cs="Times New Roman"/>
        </w:rPr>
        <w:t>Menjalani</w:t>
      </w:r>
      <w:proofErr w:type="spellEnd"/>
      <w:r w:rsidRPr="00662D8C">
        <w:rPr>
          <w:rFonts w:cs="Times New Roman"/>
        </w:rPr>
        <w:t xml:space="preserve"> </w:t>
      </w:r>
      <w:proofErr w:type="spellStart"/>
      <w:r w:rsidRPr="00662D8C">
        <w:rPr>
          <w:rFonts w:cs="Times New Roman"/>
        </w:rPr>
        <w:t>Kemoterapi</w:t>
      </w:r>
      <w:proofErr w:type="spellEnd"/>
      <w:r w:rsidRPr="00662D8C">
        <w:rPr>
          <w:rFonts w:cs="Times New Roman"/>
        </w:rPr>
        <w:t xml:space="preserve"> </w:t>
      </w:r>
      <w:r>
        <w:rPr>
          <w:rFonts w:cs="Times New Roman"/>
        </w:rPr>
        <w:t>d</w:t>
      </w:r>
      <w:r w:rsidRPr="00662D8C">
        <w:rPr>
          <w:rFonts w:cs="Times New Roman"/>
        </w:rPr>
        <w:t xml:space="preserve">i </w:t>
      </w:r>
      <w:proofErr w:type="spellStart"/>
      <w:r w:rsidRPr="00662D8C">
        <w:rPr>
          <w:rFonts w:cs="Times New Roman"/>
        </w:rPr>
        <w:t>Rumah</w:t>
      </w:r>
      <w:proofErr w:type="spellEnd"/>
      <w:r w:rsidRPr="00662D8C">
        <w:rPr>
          <w:rFonts w:cs="Times New Roman"/>
        </w:rPr>
        <w:t xml:space="preserve"> </w:t>
      </w:r>
      <w:proofErr w:type="spellStart"/>
      <w:r w:rsidRPr="00662D8C">
        <w:rPr>
          <w:rFonts w:cs="Times New Roman"/>
        </w:rPr>
        <w:t>Sakit</w:t>
      </w:r>
      <w:proofErr w:type="spellEnd"/>
      <w:r w:rsidRPr="00662D8C">
        <w:rPr>
          <w:rFonts w:cs="Times New Roman"/>
        </w:rPr>
        <w:t xml:space="preserve"> </w:t>
      </w:r>
      <w:proofErr w:type="spellStart"/>
      <w:r w:rsidRPr="00662D8C">
        <w:rPr>
          <w:rFonts w:cs="Times New Roman"/>
        </w:rPr>
        <w:t>Kanker</w:t>
      </w:r>
      <w:proofErr w:type="spellEnd"/>
      <w:r w:rsidRPr="00662D8C">
        <w:rPr>
          <w:rFonts w:cs="Times New Roman"/>
        </w:rPr>
        <w:t xml:space="preserve">, </w:t>
      </w:r>
      <w:proofErr w:type="spellStart"/>
      <w:r w:rsidRPr="00662D8C">
        <w:rPr>
          <w:rFonts w:cs="Times New Roman"/>
        </w:rPr>
        <w:t>dengan</w:t>
      </w:r>
      <w:proofErr w:type="spellEnd"/>
      <w:r w:rsidRPr="00662D8C">
        <w:rPr>
          <w:rFonts w:cs="Times New Roman"/>
        </w:rPr>
        <w:t xml:space="preserve"> </w:t>
      </w:r>
      <w:proofErr w:type="spellStart"/>
      <w:r w:rsidRPr="00662D8C">
        <w:rPr>
          <w:rFonts w:cs="Times New Roman"/>
        </w:rPr>
        <w:t>hasil</w:t>
      </w:r>
      <w:proofErr w:type="spellEnd"/>
      <w:r w:rsidRPr="00662D8C">
        <w:rPr>
          <w:rFonts w:cs="Times New Roman"/>
        </w:rPr>
        <w:t xml:space="preserve"> </w:t>
      </w:r>
      <w:proofErr w:type="spellStart"/>
      <w:r w:rsidRPr="00662D8C">
        <w:rPr>
          <w:rFonts w:cs="Times New Roman"/>
        </w:rPr>
        <w:t>penelitian</w:t>
      </w:r>
      <w:proofErr w:type="spellEnd"/>
      <w:r w:rsidRPr="00662D8C">
        <w:rPr>
          <w:rFonts w:cs="Times New Roman"/>
        </w:rPr>
        <w:t xml:space="preserve"> </w:t>
      </w:r>
      <w:proofErr w:type="spellStart"/>
      <w:r w:rsidRPr="00662D8C">
        <w:rPr>
          <w:rFonts w:cs="Times New Roman"/>
        </w:rPr>
        <w:t>menunjukkan</w:t>
      </w:r>
      <w:proofErr w:type="spellEnd"/>
      <w:r w:rsidRPr="00662D8C">
        <w:rPr>
          <w:rFonts w:cs="Times New Roman"/>
        </w:rPr>
        <w:t xml:space="preserve"> rata-rata </w:t>
      </w:r>
      <w:proofErr w:type="spellStart"/>
      <w:r w:rsidRPr="00662D8C">
        <w:rPr>
          <w:rFonts w:cs="Times New Roman"/>
        </w:rPr>
        <w:t>skor</w:t>
      </w:r>
      <w:proofErr w:type="spellEnd"/>
      <w:r w:rsidRPr="00662D8C">
        <w:rPr>
          <w:rFonts w:cs="Times New Roman"/>
        </w:rPr>
        <w:t xml:space="preserve"> PSQI </w:t>
      </w:r>
      <w:proofErr w:type="spellStart"/>
      <w:r w:rsidRPr="00662D8C">
        <w:rPr>
          <w:rFonts w:cs="Times New Roman"/>
        </w:rPr>
        <w:t>adalah</w:t>
      </w:r>
      <w:proofErr w:type="spellEnd"/>
      <w:r w:rsidRPr="00662D8C">
        <w:rPr>
          <w:rFonts w:cs="Times New Roman"/>
        </w:rPr>
        <w:t xml:space="preserve"> 7 </w:t>
      </w:r>
      <w:proofErr w:type="spellStart"/>
      <w:r w:rsidRPr="00662D8C">
        <w:rPr>
          <w:rFonts w:cs="Times New Roman"/>
        </w:rPr>
        <w:t>dari</w:t>
      </w:r>
      <w:proofErr w:type="spellEnd"/>
      <w:r w:rsidRPr="00662D8C">
        <w:rPr>
          <w:rFonts w:cs="Times New Roman"/>
        </w:rPr>
        <w:t xml:space="preserve"> </w:t>
      </w:r>
      <w:proofErr w:type="spellStart"/>
      <w:r w:rsidRPr="00662D8C">
        <w:rPr>
          <w:rFonts w:cs="Times New Roman"/>
        </w:rPr>
        <w:t>maksimal</w:t>
      </w:r>
      <w:proofErr w:type="spellEnd"/>
      <w:r w:rsidRPr="00662D8C">
        <w:rPr>
          <w:rFonts w:cs="Times New Roman"/>
        </w:rPr>
        <w:t xml:space="preserve"> 21 (95% CI, 6,24 ± 7,76) yang </w:t>
      </w:r>
      <w:proofErr w:type="spellStart"/>
      <w:r w:rsidRPr="00662D8C">
        <w:rPr>
          <w:rFonts w:cs="Times New Roman"/>
        </w:rPr>
        <w:t>berarti</w:t>
      </w:r>
      <w:proofErr w:type="spellEnd"/>
      <w:r w:rsidRPr="00662D8C">
        <w:rPr>
          <w:rFonts w:cs="Times New Roman"/>
        </w:rPr>
        <w:t xml:space="preserve"> </w:t>
      </w:r>
      <w:proofErr w:type="spellStart"/>
      <w:r w:rsidRPr="00662D8C">
        <w:rPr>
          <w:rFonts w:cs="Times New Roman"/>
        </w:rPr>
        <w:t>responden</w:t>
      </w:r>
      <w:proofErr w:type="spellEnd"/>
      <w:r w:rsidRPr="00662D8C">
        <w:rPr>
          <w:rFonts w:cs="Times New Roman"/>
        </w:rPr>
        <w:t xml:space="preserve"> </w:t>
      </w:r>
      <w:proofErr w:type="spellStart"/>
      <w:r w:rsidRPr="00662D8C">
        <w:rPr>
          <w:rFonts w:cs="Times New Roman"/>
        </w:rPr>
        <w:t>memiliki</w:t>
      </w:r>
      <w:proofErr w:type="spellEnd"/>
      <w:r w:rsidRPr="00662D8C">
        <w:rPr>
          <w:rFonts w:cs="Times New Roman"/>
        </w:rPr>
        <w:t xml:space="preserve"> </w:t>
      </w:r>
      <w:proofErr w:type="spellStart"/>
      <w:r w:rsidRPr="00662D8C">
        <w:rPr>
          <w:rFonts w:cs="Times New Roman"/>
        </w:rPr>
        <w:t>kualitas</w:t>
      </w:r>
      <w:proofErr w:type="spellEnd"/>
      <w:r w:rsidRPr="00662D8C">
        <w:rPr>
          <w:rFonts w:cs="Times New Roman"/>
        </w:rPr>
        <w:t xml:space="preserve"> </w:t>
      </w:r>
      <w:proofErr w:type="spellStart"/>
      <w:r w:rsidRPr="00662D8C">
        <w:rPr>
          <w:rFonts w:cs="Times New Roman"/>
        </w:rPr>
        <w:t>tidur</w:t>
      </w:r>
      <w:proofErr w:type="spellEnd"/>
      <w:r w:rsidRPr="00662D8C">
        <w:rPr>
          <w:rFonts w:cs="Times New Roman"/>
        </w:rPr>
        <w:t xml:space="preserve"> </w:t>
      </w:r>
      <w:proofErr w:type="spellStart"/>
      <w:r w:rsidRPr="00662D8C">
        <w:rPr>
          <w:rFonts w:cs="Times New Roman"/>
        </w:rPr>
        <w:t>buruk</w:t>
      </w:r>
      <w:proofErr w:type="spellEnd"/>
      <w:r w:rsidRPr="00662D8C">
        <w:rPr>
          <w:rFonts w:cs="Times New Roman"/>
        </w:rPr>
        <w:t>.</w:t>
      </w:r>
    </w:p>
    <w:p w14:paraId="14ACA9AC" w14:textId="77777777" w:rsidR="003D77F9" w:rsidRPr="00832C68" w:rsidRDefault="003D77F9" w:rsidP="003D77F9">
      <w:pPr>
        <w:pStyle w:val="ListParagraph"/>
        <w:spacing w:after="0"/>
        <w:ind w:left="0"/>
        <w:jc w:val="both"/>
        <w:rPr>
          <w:rFonts w:cs="Times New Roman"/>
        </w:rPr>
      </w:pPr>
    </w:p>
    <w:p w14:paraId="3EF5F1FE" w14:textId="77777777" w:rsidR="003D77F9" w:rsidRPr="003D77F9" w:rsidRDefault="003D77F9" w:rsidP="003D77F9">
      <w:pPr>
        <w:spacing w:after="0"/>
        <w:jc w:val="both"/>
        <w:rPr>
          <w:rFonts w:ascii="Times New Roman" w:hAnsi="Times New Roman" w:cs="Times New Roman"/>
          <w:b/>
          <w:bCs/>
          <w:sz w:val="24"/>
          <w:szCs w:val="24"/>
          <w:u w:val="single"/>
        </w:rPr>
      </w:pPr>
      <w:r w:rsidRPr="003D77F9">
        <w:rPr>
          <w:rFonts w:ascii="Times New Roman" w:hAnsi="Times New Roman" w:cs="Times New Roman"/>
          <w:b/>
          <w:bCs/>
          <w:sz w:val="24"/>
          <w:szCs w:val="24"/>
          <w:u w:val="single"/>
        </w:rPr>
        <w:t>METODE PENELITIAN</w:t>
      </w:r>
    </w:p>
    <w:p w14:paraId="7C517430" w14:textId="77777777" w:rsidR="003D77F9" w:rsidRDefault="003D77F9" w:rsidP="003D77F9">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kuantitatif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deskriptif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pengambilan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independent dan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dependen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sekali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bersamaan</w:t>
      </w:r>
      <w:proofErr w:type="spellEnd"/>
      <w:r>
        <w:rPr>
          <w:rFonts w:ascii="Times New Roman" w:hAnsi="Times New Roman" w:cs="Times New Roman"/>
          <w:sz w:val="24"/>
          <w:szCs w:val="24"/>
        </w:rPr>
        <w:t xml:space="preserve">. </w:t>
      </w:r>
    </w:p>
    <w:p w14:paraId="5BE34A40" w14:textId="77777777" w:rsidR="003D77F9" w:rsidRDefault="003D77F9" w:rsidP="003D77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39A459FC" w14:textId="77777777" w:rsidR="003D77F9" w:rsidRDefault="003D77F9" w:rsidP="003D77F9">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Populasi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seluruh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di YKAKI Semarang, RHI Semarang, dan </w:t>
      </w:r>
      <w:proofErr w:type="spellStart"/>
      <w:r>
        <w:rPr>
          <w:rFonts w:ascii="Times New Roman" w:hAnsi="Times New Roman" w:cs="Times New Roman"/>
          <w:sz w:val="24"/>
          <w:szCs w:val="24"/>
        </w:rPr>
        <w:t>Balai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Kesehatan</w:t>
      </w:r>
      <w:proofErr w:type="spellEnd"/>
      <w:r>
        <w:rPr>
          <w:rFonts w:ascii="Times New Roman" w:hAnsi="Times New Roman" w:cs="Times New Roman"/>
          <w:sz w:val="24"/>
          <w:szCs w:val="24"/>
        </w:rPr>
        <w:t xml:space="preserve"> Masyarakat Wilayah Semarang. </w:t>
      </w:r>
      <w:proofErr w:type="spellStart"/>
      <w:r w:rsidRPr="008E24E7">
        <w:rPr>
          <w:rFonts w:ascii="Times New Roman" w:hAnsi="Times New Roman" w:cs="Times New Roman"/>
          <w:sz w:val="24"/>
          <w:szCs w:val="24"/>
        </w:rPr>
        <w:t>Metode</w:t>
      </w:r>
      <w:proofErr w:type="spellEnd"/>
      <w:r w:rsidRPr="008E24E7">
        <w:rPr>
          <w:rFonts w:ascii="Times New Roman" w:hAnsi="Times New Roman" w:cs="Times New Roman"/>
          <w:sz w:val="24"/>
          <w:szCs w:val="24"/>
        </w:rPr>
        <w:t xml:space="preserve"> </w:t>
      </w:r>
      <w:proofErr w:type="spellStart"/>
      <w:r w:rsidRPr="008E24E7">
        <w:rPr>
          <w:rFonts w:ascii="Times New Roman" w:hAnsi="Times New Roman" w:cs="Times New Roman"/>
          <w:sz w:val="24"/>
          <w:szCs w:val="24"/>
        </w:rPr>
        <w:t>pengambilan</w:t>
      </w:r>
      <w:proofErr w:type="spellEnd"/>
      <w:r w:rsidRPr="008E24E7">
        <w:rPr>
          <w:rFonts w:ascii="Times New Roman" w:hAnsi="Times New Roman" w:cs="Times New Roman"/>
          <w:sz w:val="24"/>
          <w:szCs w:val="24"/>
        </w:rPr>
        <w:t xml:space="preserve"> </w:t>
      </w:r>
      <w:proofErr w:type="spellStart"/>
      <w:r w:rsidRPr="008E24E7">
        <w:rPr>
          <w:rFonts w:ascii="Times New Roman" w:hAnsi="Times New Roman" w:cs="Times New Roman"/>
          <w:sz w:val="24"/>
          <w:szCs w:val="24"/>
        </w:rPr>
        <w:t>sampel</w:t>
      </w:r>
      <w:proofErr w:type="spellEnd"/>
      <w:r w:rsidRPr="008E24E7">
        <w:rPr>
          <w:rFonts w:ascii="Times New Roman" w:hAnsi="Times New Roman" w:cs="Times New Roman"/>
          <w:sz w:val="24"/>
          <w:szCs w:val="24"/>
        </w:rPr>
        <w:t xml:space="preserve"> yang </w:t>
      </w:r>
      <w:proofErr w:type="spellStart"/>
      <w:r w:rsidRPr="008E24E7">
        <w:rPr>
          <w:rFonts w:ascii="Times New Roman" w:hAnsi="Times New Roman" w:cs="Times New Roman"/>
          <w:sz w:val="24"/>
          <w:szCs w:val="24"/>
        </w:rPr>
        <w:t>digunakan</w:t>
      </w:r>
      <w:proofErr w:type="spellEnd"/>
      <w:r w:rsidRPr="008E24E7">
        <w:rPr>
          <w:rFonts w:ascii="Times New Roman" w:hAnsi="Times New Roman" w:cs="Times New Roman"/>
          <w:sz w:val="24"/>
          <w:szCs w:val="24"/>
        </w:rPr>
        <w:t xml:space="preserve"> </w:t>
      </w:r>
      <w:proofErr w:type="spellStart"/>
      <w:r w:rsidRPr="008E24E7">
        <w:rPr>
          <w:rFonts w:ascii="Times New Roman" w:hAnsi="Times New Roman" w:cs="Times New Roman"/>
          <w:sz w:val="24"/>
          <w:szCs w:val="24"/>
        </w:rPr>
        <w:t>adalah</w:t>
      </w:r>
      <w:proofErr w:type="spellEnd"/>
      <w:r w:rsidRPr="008E24E7">
        <w:rPr>
          <w:rFonts w:ascii="Times New Roman" w:hAnsi="Times New Roman" w:cs="Times New Roman"/>
          <w:sz w:val="24"/>
          <w:szCs w:val="24"/>
        </w:rPr>
        <w:t xml:space="preserve"> </w:t>
      </w:r>
      <w:r>
        <w:rPr>
          <w:rFonts w:ascii="Times New Roman" w:hAnsi="Times New Roman" w:cs="Times New Roman"/>
          <w:sz w:val="24"/>
          <w:szCs w:val="24"/>
        </w:rPr>
        <w:t>total</w:t>
      </w:r>
      <w:r w:rsidRPr="008E24E7">
        <w:rPr>
          <w:rFonts w:ascii="Times New Roman" w:hAnsi="Times New Roman" w:cs="Times New Roman"/>
          <w:sz w:val="24"/>
          <w:szCs w:val="24"/>
        </w:rPr>
        <w:t xml:space="preserve"> </w:t>
      </w:r>
      <w:r w:rsidRPr="0021711F">
        <w:rPr>
          <w:rFonts w:ascii="Times New Roman" w:hAnsi="Times New Roman" w:cs="Times New Roman"/>
          <w:i/>
          <w:iCs/>
          <w:sz w:val="24"/>
          <w:szCs w:val="24"/>
        </w:rPr>
        <w:t xml:space="preserve">sampling </w:t>
      </w:r>
      <w:proofErr w:type="spellStart"/>
      <w:r w:rsidRPr="008E24E7">
        <w:rPr>
          <w:rFonts w:ascii="Times New Roman" w:hAnsi="Times New Roman" w:cs="Times New Roman"/>
          <w:sz w:val="24"/>
          <w:szCs w:val="24"/>
        </w:rPr>
        <w:t>yaitu</w:t>
      </w:r>
      <w:proofErr w:type="spellEnd"/>
      <w:r w:rsidRPr="008E24E7">
        <w:rPr>
          <w:rFonts w:ascii="Times New Roman" w:hAnsi="Times New Roman" w:cs="Times New Roman"/>
          <w:sz w:val="24"/>
          <w:szCs w:val="24"/>
        </w:rPr>
        <w:t xml:space="preserve"> </w:t>
      </w:r>
      <w:proofErr w:type="spellStart"/>
      <w:r>
        <w:rPr>
          <w:rFonts w:ascii="Times New Roman" w:hAnsi="Times New Roman" w:cs="Times New Roman"/>
          <w:sz w:val="24"/>
          <w:szCs w:val="24"/>
        </w:rPr>
        <w:t>selu</w:t>
      </w:r>
      <w:r w:rsidRPr="008E24E7">
        <w:rPr>
          <w:rFonts w:ascii="Times New Roman" w:hAnsi="Times New Roman" w:cs="Times New Roman"/>
          <w:sz w:val="24"/>
          <w:szCs w:val="24"/>
        </w:rPr>
        <w:t>ruh</w:t>
      </w:r>
      <w:proofErr w:type="spellEnd"/>
      <w:r w:rsidRPr="008E24E7">
        <w:rPr>
          <w:rFonts w:ascii="Times New Roman" w:hAnsi="Times New Roman" w:cs="Times New Roman"/>
          <w:sz w:val="24"/>
          <w:szCs w:val="24"/>
        </w:rPr>
        <w:t xml:space="preserve"> </w:t>
      </w:r>
      <w:proofErr w:type="spellStart"/>
      <w:r w:rsidRPr="008E24E7">
        <w:rPr>
          <w:rFonts w:ascii="Times New Roman" w:hAnsi="Times New Roman" w:cs="Times New Roman"/>
          <w:sz w:val="24"/>
          <w:szCs w:val="24"/>
        </w:rPr>
        <w:t>populasi</w:t>
      </w:r>
      <w:proofErr w:type="spellEnd"/>
      <w:r w:rsidRPr="008E24E7">
        <w:rPr>
          <w:rFonts w:ascii="Times New Roman" w:hAnsi="Times New Roman" w:cs="Times New Roman"/>
          <w:sz w:val="24"/>
          <w:szCs w:val="24"/>
        </w:rPr>
        <w:t xml:space="preserve"> yang </w:t>
      </w:r>
      <w:proofErr w:type="spellStart"/>
      <w:r w:rsidRPr="008E24E7">
        <w:rPr>
          <w:rFonts w:ascii="Times New Roman" w:hAnsi="Times New Roman" w:cs="Times New Roman"/>
          <w:sz w:val="24"/>
          <w:szCs w:val="24"/>
        </w:rPr>
        <w:t>memenuhi</w:t>
      </w:r>
      <w:proofErr w:type="spellEnd"/>
      <w:r w:rsidRPr="008E24E7">
        <w:rPr>
          <w:rFonts w:ascii="Times New Roman" w:hAnsi="Times New Roman" w:cs="Times New Roman"/>
          <w:sz w:val="24"/>
          <w:szCs w:val="24"/>
        </w:rPr>
        <w:t xml:space="preserve"> </w:t>
      </w:r>
      <w:proofErr w:type="spellStart"/>
      <w:r w:rsidRPr="008E24E7">
        <w:rPr>
          <w:rFonts w:ascii="Times New Roman" w:hAnsi="Times New Roman" w:cs="Times New Roman"/>
          <w:sz w:val="24"/>
          <w:szCs w:val="24"/>
        </w:rPr>
        <w:t>kriteria</w:t>
      </w:r>
      <w:proofErr w:type="spellEnd"/>
      <w:r w:rsidRPr="008E24E7">
        <w:rPr>
          <w:rFonts w:ascii="Times New Roman" w:hAnsi="Times New Roman" w:cs="Times New Roman"/>
          <w:sz w:val="24"/>
          <w:szCs w:val="24"/>
        </w:rPr>
        <w:t xml:space="preserve"> </w:t>
      </w:r>
      <w:proofErr w:type="spellStart"/>
      <w:r w:rsidRPr="008E24E7">
        <w:rPr>
          <w:rFonts w:ascii="Times New Roman" w:hAnsi="Times New Roman" w:cs="Times New Roman"/>
          <w:sz w:val="24"/>
          <w:szCs w:val="24"/>
        </w:rPr>
        <w:t>inklusi</w:t>
      </w:r>
      <w:proofErr w:type="spellEnd"/>
      <w:r w:rsidRPr="008E24E7">
        <w:rPr>
          <w:rFonts w:ascii="Times New Roman" w:hAnsi="Times New Roman" w:cs="Times New Roman"/>
          <w:sz w:val="24"/>
          <w:szCs w:val="24"/>
        </w:rPr>
        <w:t xml:space="preserve"> </w:t>
      </w:r>
      <w:proofErr w:type="spellStart"/>
      <w:r w:rsidRPr="008E24E7">
        <w:rPr>
          <w:rFonts w:ascii="Times New Roman" w:hAnsi="Times New Roman" w:cs="Times New Roman"/>
          <w:sz w:val="24"/>
          <w:szCs w:val="24"/>
        </w:rPr>
        <w:t>untuk</w:t>
      </w:r>
      <w:proofErr w:type="spellEnd"/>
      <w:r w:rsidRPr="008E24E7">
        <w:rPr>
          <w:rFonts w:ascii="Times New Roman" w:hAnsi="Times New Roman" w:cs="Times New Roman"/>
          <w:sz w:val="24"/>
          <w:szCs w:val="24"/>
        </w:rPr>
        <w:t xml:space="preserve"> di</w:t>
      </w:r>
      <w:r>
        <w:rPr>
          <w:rFonts w:ascii="Times New Roman" w:hAnsi="Times New Roman" w:cs="Times New Roman"/>
          <w:sz w:val="24"/>
          <w:szCs w:val="24"/>
        </w:rPr>
        <w:t xml:space="preserve"> </w:t>
      </w:r>
      <w:proofErr w:type="spellStart"/>
      <w:r w:rsidRPr="008E24E7">
        <w:rPr>
          <w:rFonts w:ascii="Times New Roman" w:hAnsi="Times New Roman" w:cs="Times New Roman"/>
          <w:sz w:val="24"/>
          <w:szCs w:val="24"/>
        </w:rPr>
        <w:t>jadikan</w:t>
      </w:r>
      <w:proofErr w:type="spellEnd"/>
      <w:r w:rsidRPr="008E24E7">
        <w:rPr>
          <w:rFonts w:ascii="Times New Roman" w:hAnsi="Times New Roman" w:cs="Times New Roman"/>
          <w:sz w:val="24"/>
          <w:szCs w:val="24"/>
        </w:rPr>
        <w:t xml:space="preserve"> </w:t>
      </w:r>
      <w:proofErr w:type="spellStart"/>
      <w:r w:rsidRPr="008E24E7">
        <w:rPr>
          <w:rFonts w:ascii="Times New Roman" w:hAnsi="Times New Roman" w:cs="Times New Roman"/>
          <w:sz w:val="24"/>
          <w:szCs w:val="24"/>
        </w:rPr>
        <w:t>sampel</w:t>
      </w:r>
      <w:proofErr w:type="spellEnd"/>
      <w:r w:rsidRPr="008E24E7">
        <w:rPr>
          <w:rFonts w:ascii="Times New Roman" w:hAnsi="Times New Roman" w:cs="Times New Roman"/>
          <w:sz w:val="24"/>
          <w:szCs w:val="24"/>
        </w:rPr>
        <w:t xml:space="preserve"> </w:t>
      </w:r>
      <w:proofErr w:type="spellStart"/>
      <w:r w:rsidRPr="008E24E7">
        <w:rPr>
          <w:rFonts w:ascii="Times New Roman" w:hAnsi="Times New Roman" w:cs="Times New Roman"/>
          <w:sz w:val="24"/>
          <w:szCs w:val="24"/>
        </w:rPr>
        <w:t>penelitian</w:t>
      </w:r>
      <w:proofErr w:type="spellEnd"/>
      <w:r w:rsidRPr="008E24E7">
        <w:rPr>
          <w:rFonts w:ascii="Times New Roman" w:hAnsi="Times New Roman" w:cs="Times New Roman"/>
          <w:sz w:val="24"/>
          <w:szCs w:val="24"/>
        </w:rPr>
        <w:t xml:space="preserve">. </w:t>
      </w:r>
      <w:proofErr w:type="spellStart"/>
      <w:r w:rsidRPr="008E24E7">
        <w:rPr>
          <w:rFonts w:ascii="Times New Roman" w:hAnsi="Times New Roman" w:cs="Times New Roman"/>
          <w:sz w:val="24"/>
          <w:szCs w:val="24"/>
        </w:rPr>
        <w:t>Jumlah</w:t>
      </w:r>
      <w:proofErr w:type="spellEnd"/>
      <w:r w:rsidRPr="008E24E7">
        <w:rPr>
          <w:rFonts w:ascii="Times New Roman" w:hAnsi="Times New Roman" w:cs="Times New Roman"/>
          <w:sz w:val="24"/>
          <w:szCs w:val="24"/>
        </w:rPr>
        <w:t xml:space="preserve"> </w:t>
      </w:r>
      <w:proofErr w:type="spellStart"/>
      <w:r w:rsidRPr="008E24E7">
        <w:rPr>
          <w:rFonts w:ascii="Times New Roman" w:hAnsi="Times New Roman" w:cs="Times New Roman"/>
          <w:sz w:val="24"/>
          <w:szCs w:val="24"/>
        </w:rPr>
        <w:t>sampel</w:t>
      </w:r>
      <w:proofErr w:type="spellEnd"/>
      <w:r w:rsidRPr="008E24E7">
        <w:rPr>
          <w:rFonts w:ascii="Times New Roman" w:hAnsi="Times New Roman" w:cs="Times New Roman"/>
          <w:sz w:val="24"/>
          <w:szCs w:val="24"/>
        </w:rPr>
        <w:t xml:space="preserve"> </w:t>
      </w:r>
      <w:proofErr w:type="spellStart"/>
      <w:r w:rsidRPr="008E24E7">
        <w:rPr>
          <w:rFonts w:ascii="Times New Roman" w:hAnsi="Times New Roman" w:cs="Times New Roman"/>
          <w:sz w:val="24"/>
          <w:szCs w:val="24"/>
        </w:rPr>
        <w:t>didapatkan</w:t>
      </w:r>
      <w:proofErr w:type="spellEnd"/>
      <w:r w:rsidRPr="008E24E7">
        <w:rPr>
          <w:rFonts w:ascii="Times New Roman" w:hAnsi="Times New Roman" w:cs="Times New Roman"/>
          <w:sz w:val="24"/>
          <w:szCs w:val="24"/>
        </w:rPr>
        <w:t xml:space="preserve"> </w:t>
      </w:r>
      <w:proofErr w:type="spellStart"/>
      <w:r w:rsidRPr="008E24E7">
        <w:rPr>
          <w:rFonts w:ascii="Times New Roman" w:hAnsi="Times New Roman" w:cs="Times New Roman"/>
          <w:sz w:val="24"/>
          <w:szCs w:val="24"/>
        </w:rPr>
        <w:t>dari</w:t>
      </w:r>
      <w:proofErr w:type="spellEnd"/>
      <w:r w:rsidRPr="008E24E7">
        <w:rPr>
          <w:rFonts w:ascii="Times New Roman" w:hAnsi="Times New Roman" w:cs="Times New Roman"/>
          <w:sz w:val="24"/>
          <w:szCs w:val="24"/>
        </w:rPr>
        <w:t xml:space="preserve"> </w:t>
      </w:r>
      <w:proofErr w:type="spellStart"/>
      <w:r w:rsidRPr="008E24E7">
        <w:rPr>
          <w:rFonts w:ascii="Times New Roman" w:hAnsi="Times New Roman" w:cs="Times New Roman"/>
          <w:sz w:val="24"/>
          <w:szCs w:val="24"/>
        </w:rPr>
        <w:t>seberapa</w:t>
      </w:r>
      <w:proofErr w:type="spellEnd"/>
      <w:r w:rsidRPr="008E24E7">
        <w:rPr>
          <w:rFonts w:ascii="Times New Roman" w:hAnsi="Times New Roman" w:cs="Times New Roman"/>
          <w:sz w:val="24"/>
          <w:szCs w:val="24"/>
        </w:rPr>
        <w:t xml:space="preserve"> </w:t>
      </w:r>
      <w:proofErr w:type="spellStart"/>
      <w:r w:rsidRPr="008E24E7">
        <w:rPr>
          <w:rFonts w:ascii="Times New Roman" w:hAnsi="Times New Roman" w:cs="Times New Roman"/>
          <w:sz w:val="24"/>
          <w:szCs w:val="24"/>
        </w:rPr>
        <w:t>banyak</w:t>
      </w:r>
      <w:proofErr w:type="spellEnd"/>
      <w:r w:rsidRPr="008E24E7">
        <w:rPr>
          <w:rFonts w:ascii="Times New Roman" w:hAnsi="Times New Roman" w:cs="Times New Roman"/>
          <w:sz w:val="24"/>
          <w:szCs w:val="24"/>
        </w:rPr>
        <w:t xml:space="preserve"> </w:t>
      </w:r>
      <w:proofErr w:type="spellStart"/>
      <w:r w:rsidRPr="008E24E7">
        <w:rPr>
          <w:rFonts w:ascii="Times New Roman" w:hAnsi="Times New Roman" w:cs="Times New Roman"/>
          <w:sz w:val="24"/>
          <w:szCs w:val="24"/>
        </w:rPr>
        <w:t>responden</w:t>
      </w:r>
      <w:proofErr w:type="spellEnd"/>
      <w:r w:rsidRPr="008E24E7">
        <w:rPr>
          <w:rFonts w:ascii="Times New Roman" w:hAnsi="Times New Roman" w:cs="Times New Roman"/>
          <w:sz w:val="24"/>
          <w:szCs w:val="24"/>
        </w:rPr>
        <w:t xml:space="preserve"> yang </w:t>
      </w:r>
      <w:proofErr w:type="spellStart"/>
      <w:r w:rsidRPr="008E24E7">
        <w:rPr>
          <w:rFonts w:ascii="Times New Roman" w:hAnsi="Times New Roman" w:cs="Times New Roman"/>
          <w:sz w:val="24"/>
          <w:szCs w:val="24"/>
        </w:rPr>
        <w:t>didapat</w:t>
      </w:r>
      <w:r>
        <w:rPr>
          <w:rFonts w:ascii="Times New Roman" w:hAnsi="Times New Roman" w:cs="Times New Roman"/>
          <w:sz w:val="24"/>
          <w:szCs w:val="24"/>
        </w:rPr>
        <w:t>kan</w:t>
      </w:r>
      <w:proofErr w:type="spellEnd"/>
      <w:r w:rsidRPr="008E24E7">
        <w:rPr>
          <w:rFonts w:ascii="Times New Roman" w:hAnsi="Times New Roman" w:cs="Times New Roman"/>
          <w:sz w:val="24"/>
          <w:szCs w:val="24"/>
        </w:rPr>
        <w:t xml:space="preserve"> </w:t>
      </w:r>
      <w:proofErr w:type="spellStart"/>
      <w:r w:rsidRPr="008E24E7">
        <w:rPr>
          <w:rFonts w:ascii="Times New Roman" w:hAnsi="Times New Roman" w:cs="Times New Roman"/>
          <w:sz w:val="24"/>
          <w:szCs w:val="24"/>
        </w:rPr>
        <w:t>saat</w:t>
      </w:r>
      <w:proofErr w:type="spellEnd"/>
      <w:r w:rsidRPr="008E24E7">
        <w:rPr>
          <w:rFonts w:ascii="Times New Roman" w:hAnsi="Times New Roman" w:cs="Times New Roman"/>
          <w:sz w:val="24"/>
          <w:szCs w:val="24"/>
        </w:rPr>
        <w:t xml:space="preserve"> </w:t>
      </w:r>
      <w:proofErr w:type="spellStart"/>
      <w:r w:rsidRPr="008E24E7">
        <w:rPr>
          <w:rFonts w:ascii="Times New Roman" w:hAnsi="Times New Roman" w:cs="Times New Roman"/>
          <w:sz w:val="24"/>
          <w:szCs w:val="24"/>
        </w:rPr>
        <w:t>penelitian</w:t>
      </w:r>
      <w:proofErr w:type="spellEnd"/>
      <w:r w:rsidRPr="008E24E7">
        <w:rPr>
          <w:rFonts w:ascii="Times New Roman" w:hAnsi="Times New Roman" w:cs="Times New Roman"/>
          <w:sz w:val="24"/>
          <w:szCs w:val="24"/>
        </w:rPr>
        <w:t xml:space="preserve"> </w:t>
      </w:r>
      <w:proofErr w:type="spellStart"/>
      <w:r w:rsidRPr="008E24E7">
        <w:rPr>
          <w:rFonts w:ascii="Times New Roman" w:hAnsi="Times New Roman" w:cs="Times New Roman"/>
          <w:sz w:val="24"/>
          <w:szCs w:val="24"/>
        </w:rPr>
        <w:t>berlangsung</w:t>
      </w:r>
      <w:proofErr w:type="spellEnd"/>
      <w:r w:rsidRPr="008E24E7">
        <w:rPr>
          <w:rFonts w:ascii="Times New Roman" w:hAnsi="Times New Roman" w:cs="Times New Roman"/>
          <w:sz w:val="24"/>
          <w:szCs w:val="24"/>
        </w:rPr>
        <w:t xml:space="preserve"> </w:t>
      </w:r>
      <w:proofErr w:type="spellStart"/>
      <w:r w:rsidRPr="008E24E7">
        <w:rPr>
          <w:rFonts w:ascii="Times New Roman" w:hAnsi="Times New Roman" w:cs="Times New Roman"/>
          <w:sz w:val="24"/>
          <w:szCs w:val="24"/>
        </w:rPr>
        <w:t>selama</w:t>
      </w:r>
      <w:proofErr w:type="spellEnd"/>
      <w:r w:rsidRPr="008E24E7">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sidRPr="008E24E7">
        <w:rPr>
          <w:rFonts w:ascii="Times New Roman" w:hAnsi="Times New Roman" w:cs="Times New Roman"/>
          <w:sz w:val="24"/>
          <w:szCs w:val="24"/>
        </w:rPr>
        <w:t xml:space="preserve"> </w:t>
      </w:r>
      <w:proofErr w:type="spellStart"/>
      <w:r>
        <w:rPr>
          <w:rFonts w:ascii="Times New Roman" w:hAnsi="Times New Roman" w:cs="Times New Roman"/>
          <w:sz w:val="24"/>
          <w:szCs w:val="24"/>
        </w:rPr>
        <w:t>hari</w:t>
      </w:r>
      <w:proofErr w:type="spellEnd"/>
      <w:r w:rsidRPr="008E24E7">
        <w:rPr>
          <w:rFonts w:ascii="Times New Roman" w:hAnsi="Times New Roman" w:cs="Times New Roman"/>
          <w:sz w:val="24"/>
          <w:szCs w:val="24"/>
        </w:rPr>
        <w:t xml:space="preserve"> pada </w:t>
      </w:r>
      <w:proofErr w:type="spellStart"/>
      <w:r w:rsidRPr="008E24E7">
        <w:rPr>
          <w:rFonts w:ascii="Times New Roman" w:hAnsi="Times New Roman" w:cs="Times New Roman"/>
          <w:sz w:val="24"/>
          <w:szCs w:val="24"/>
        </w:rPr>
        <w:t>masing-masing</w:t>
      </w:r>
      <w:proofErr w:type="spellEnd"/>
      <w:r w:rsidRPr="008E24E7">
        <w:rPr>
          <w:rFonts w:ascii="Times New Roman" w:hAnsi="Times New Roman" w:cs="Times New Roman"/>
          <w:sz w:val="24"/>
          <w:szCs w:val="24"/>
        </w:rPr>
        <w:t xml:space="preserve"> </w:t>
      </w:r>
      <w:proofErr w:type="spellStart"/>
      <w:r>
        <w:rPr>
          <w:rFonts w:ascii="Times New Roman" w:hAnsi="Times New Roman" w:cs="Times New Roman"/>
          <w:sz w:val="24"/>
          <w:szCs w:val="24"/>
        </w:rPr>
        <w:t>tempat</w:t>
      </w:r>
      <w:proofErr w:type="spellEnd"/>
      <w:r w:rsidRPr="008E24E7">
        <w:rPr>
          <w:rFonts w:ascii="Times New Roman" w:hAnsi="Times New Roman" w:cs="Times New Roman"/>
          <w:sz w:val="24"/>
          <w:szCs w:val="24"/>
        </w:rPr>
        <w:t xml:space="preserve">. </w:t>
      </w:r>
      <w:proofErr w:type="spellStart"/>
      <w:r w:rsidRPr="008E24E7">
        <w:rPr>
          <w:rFonts w:ascii="Times New Roman" w:hAnsi="Times New Roman" w:cs="Times New Roman"/>
          <w:sz w:val="24"/>
          <w:szCs w:val="24"/>
        </w:rPr>
        <w:t>Jumlah</w:t>
      </w:r>
      <w:proofErr w:type="spellEnd"/>
      <w:r w:rsidRPr="008E24E7">
        <w:rPr>
          <w:rFonts w:ascii="Times New Roman" w:hAnsi="Times New Roman" w:cs="Times New Roman"/>
          <w:sz w:val="24"/>
          <w:szCs w:val="24"/>
        </w:rPr>
        <w:t xml:space="preserve"> </w:t>
      </w:r>
      <w:proofErr w:type="spellStart"/>
      <w:r w:rsidRPr="008E24E7">
        <w:rPr>
          <w:rFonts w:ascii="Times New Roman" w:hAnsi="Times New Roman" w:cs="Times New Roman"/>
          <w:sz w:val="24"/>
          <w:szCs w:val="24"/>
        </w:rPr>
        <w:t>sampel</w:t>
      </w:r>
      <w:proofErr w:type="spellEnd"/>
      <w:r w:rsidRPr="008E24E7">
        <w:rPr>
          <w:rFonts w:ascii="Times New Roman" w:hAnsi="Times New Roman" w:cs="Times New Roman"/>
          <w:sz w:val="24"/>
          <w:szCs w:val="24"/>
        </w:rPr>
        <w:t xml:space="preserve"> </w:t>
      </w:r>
      <w:proofErr w:type="spellStart"/>
      <w:r w:rsidRPr="008E24E7">
        <w:rPr>
          <w:rFonts w:ascii="Times New Roman" w:hAnsi="Times New Roman" w:cs="Times New Roman"/>
          <w:sz w:val="24"/>
          <w:szCs w:val="24"/>
        </w:rPr>
        <w:t>dalam</w:t>
      </w:r>
      <w:proofErr w:type="spellEnd"/>
      <w:r w:rsidRPr="008E24E7">
        <w:rPr>
          <w:rFonts w:ascii="Times New Roman" w:hAnsi="Times New Roman" w:cs="Times New Roman"/>
          <w:sz w:val="24"/>
          <w:szCs w:val="24"/>
        </w:rPr>
        <w:t xml:space="preserve"> </w:t>
      </w:r>
      <w:proofErr w:type="spellStart"/>
      <w:r w:rsidRPr="008E24E7">
        <w:rPr>
          <w:rFonts w:ascii="Times New Roman" w:hAnsi="Times New Roman" w:cs="Times New Roman"/>
          <w:sz w:val="24"/>
          <w:szCs w:val="24"/>
        </w:rPr>
        <w:t>penelitian</w:t>
      </w:r>
      <w:proofErr w:type="spellEnd"/>
      <w:r w:rsidRPr="008E24E7">
        <w:rPr>
          <w:rFonts w:ascii="Times New Roman" w:hAnsi="Times New Roman" w:cs="Times New Roman"/>
          <w:sz w:val="24"/>
          <w:szCs w:val="24"/>
        </w:rPr>
        <w:t xml:space="preserve"> </w:t>
      </w:r>
      <w:proofErr w:type="spellStart"/>
      <w:r w:rsidRPr="008E24E7">
        <w:rPr>
          <w:rFonts w:ascii="Times New Roman" w:hAnsi="Times New Roman" w:cs="Times New Roman"/>
          <w:sz w:val="24"/>
          <w:szCs w:val="24"/>
        </w:rPr>
        <w:t>ini</w:t>
      </w:r>
      <w:proofErr w:type="spellEnd"/>
      <w:r w:rsidRPr="008E24E7">
        <w:rPr>
          <w:rFonts w:ascii="Times New Roman" w:hAnsi="Times New Roman" w:cs="Times New Roman"/>
          <w:sz w:val="24"/>
          <w:szCs w:val="24"/>
        </w:rPr>
        <w:t xml:space="preserve"> </w:t>
      </w:r>
      <w:proofErr w:type="spellStart"/>
      <w:r w:rsidRPr="008E24E7">
        <w:rPr>
          <w:rFonts w:ascii="Times New Roman" w:hAnsi="Times New Roman" w:cs="Times New Roman"/>
          <w:sz w:val="24"/>
          <w:szCs w:val="24"/>
        </w:rPr>
        <w:t>adalah</w:t>
      </w:r>
      <w:proofErr w:type="spellEnd"/>
      <w:r w:rsidRPr="008E24E7">
        <w:rPr>
          <w:rFonts w:ascii="Times New Roman" w:hAnsi="Times New Roman" w:cs="Times New Roman"/>
          <w:sz w:val="24"/>
          <w:szCs w:val="24"/>
        </w:rPr>
        <w:t xml:space="preserve"> </w:t>
      </w:r>
      <w:r>
        <w:rPr>
          <w:rFonts w:ascii="Times New Roman" w:hAnsi="Times New Roman" w:cs="Times New Roman"/>
          <w:sz w:val="24"/>
          <w:szCs w:val="24"/>
        </w:rPr>
        <w:t>31</w:t>
      </w:r>
      <w:r w:rsidRPr="008E24E7">
        <w:rPr>
          <w:rFonts w:ascii="Times New Roman" w:hAnsi="Times New Roman" w:cs="Times New Roman"/>
          <w:sz w:val="24"/>
          <w:szCs w:val="24"/>
        </w:rPr>
        <w:t xml:space="preserve"> </w:t>
      </w:r>
      <w:proofErr w:type="spellStart"/>
      <w:r w:rsidRPr="008E24E7">
        <w:rPr>
          <w:rFonts w:ascii="Times New Roman" w:hAnsi="Times New Roman" w:cs="Times New Roman"/>
          <w:sz w:val="24"/>
          <w:szCs w:val="24"/>
        </w:rPr>
        <w:t>responden</w:t>
      </w:r>
      <w:proofErr w:type="spellEnd"/>
      <w:r w:rsidRPr="008E24E7">
        <w:rPr>
          <w:rFonts w:ascii="Times New Roman" w:hAnsi="Times New Roman" w:cs="Times New Roman"/>
          <w:sz w:val="24"/>
          <w:szCs w:val="24"/>
        </w:rPr>
        <w:t xml:space="preserve"> </w:t>
      </w:r>
      <w:proofErr w:type="spellStart"/>
      <w:r>
        <w:rPr>
          <w:rFonts w:ascii="Times New Roman" w:hAnsi="Times New Roman" w:cs="Times New Roman"/>
          <w:sz w:val="24"/>
          <w:szCs w:val="24"/>
        </w:rPr>
        <w:t>diantaranya</w:t>
      </w:r>
      <w:proofErr w:type="spellEnd"/>
      <w:r>
        <w:rPr>
          <w:rFonts w:ascii="Times New Roman" w:hAnsi="Times New Roman" w:cs="Times New Roman"/>
          <w:sz w:val="24"/>
          <w:szCs w:val="24"/>
        </w:rPr>
        <w:t xml:space="preserve"> 6</w:t>
      </w:r>
      <w:r w:rsidRPr="008E24E7">
        <w:rPr>
          <w:rFonts w:ascii="Times New Roman" w:hAnsi="Times New Roman" w:cs="Times New Roman"/>
          <w:sz w:val="24"/>
          <w:szCs w:val="24"/>
        </w:rPr>
        <w:t xml:space="preserve"> </w:t>
      </w:r>
      <w:proofErr w:type="spellStart"/>
      <w:r w:rsidRPr="008E24E7">
        <w:rPr>
          <w:rFonts w:ascii="Times New Roman" w:hAnsi="Times New Roman" w:cs="Times New Roman"/>
          <w:sz w:val="24"/>
          <w:szCs w:val="24"/>
        </w:rPr>
        <w:t>responden</w:t>
      </w:r>
      <w:proofErr w:type="spellEnd"/>
      <w:r w:rsidRPr="008E24E7">
        <w:rPr>
          <w:rFonts w:ascii="Times New Roman" w:hAnsi="Times New Roman" w:cs="Times New Roman"/>
          <w:sz w:val="24"/>
          <w:szCs w:val="24"/>
        </w:rPr>
        <w:t xml:space="preserve"> </w:t>
      </w:r>
      <w:proofErr w:type="spellStart"/>
      <w:r w:rsidRPr="008E24E7">
        <w:rPr>
          <w:rFonts w:ascii="Times New Roman" w:hAnsi="Times New Roman" w:cs="Times New Roman"/>
          <w:sz w:val="24"/>
          <w:szCs w:val="24"/>
        </w:rPr>
        <w:t>dari</w:t>
      </w:r>
      <w:proofErr w:type="spellEnd"/>
      <w:r>
        <w:rPr>
          <w:rFonts w:ascii="Times New Roman" w:hAnsi="Times New Roman" w:cs="Times New Roman"/>
          <w:sz w:val="24"/>
          <w:szCs w:val="24"/>
        </w:rPr>
        <w:t xml:space="preserve"> </w:t>
      </w:r>
      <w:r w:rsidRPr="00DD7496">
        <w:rPr>
          <w:rFonts w:ascii="Times New Roman" w:hAnsi="Times New Roman" w:cs="Times New Roman"/>
          <w:sz w:val="24"/>
          <w:szCs w:val="24"/>
        </w:rPr>
        <w:t xml:space="preserve">YKAKI Semarang dan 5 </w:t>
      </w:r>
      <w:proofErr w:type="spellStart"/>
      <w:proofErr w:type="gramStart"/>
      <w:r w:rsidRPr="00DD7496">
        <w:rPr>
          <w:rFonts w:ascii="Times New Roman" w:hAnsi="Times New Roman" w:cs="Times New Roman"/>
          <w:sz w:val="24"/>
          <w:szCs w:val="24"/>
        </w:rPr>
        <w:t>responden</w:t>
      </w:r>
      <w:proofErr w:type="spellEnd"/>
      <w:r w:rsidRPr="00DD7496">
        <w:rPr>
          <w:rFonts w:ascii="Times New Roman" w:hAnsi="Times New Roman" w:cs="Times New Roman"/>
          <w:sz w:val="24"/>
          <w:szCs w:val="24"/>
        </w:rPr>
        <w:t xml:space="preserve">  </w:t>
      </w:r>
      <w:proofErr w:type="spellStart"/>
      <w:r w:rsidRPr="00DD7496">
        <w:rPr>
          <w:rFonts w:ascii="Times New Roman" w:hAnsi="Times New Roman" w:cs="Times New Roman"/>
          <w:sz w:val="24"/>
          <w:szCs w:val="24"/>
        </w:rPr>
        <w:t>dari</w:t>
      </w:r>
      <w:proofErr w:type="spellEnd"/>
      <w:proofErr w:type="gramEnd"/>
      <w:r>
        <w:t xml:space="preserve"> </w:t>
      </w:r>
      <w:r>
        <w:rPr>
          <w:rFonts w:ascii="Times New Roman" w:hAnsi="Times New Roman" w:cs="Times New Roman"/>
          <w:sz w:val="24"/>
          <w:szCs w:val="24"/>
        </w:rPr>
        <w:lastRenderedPageBreak/>
        <w:t xml:space="preserve">RHI Semarang, dan 20 </w:t>
      </w:r>
      <w:proofErr w:type="spellStart"/>
      <w:r>
        <w:rPr>
          <w:rFonts w:ascii="Times New Roman" w:hAnsi="Times New Roman" w:cs="Times New Roman"/>
          <w:sz w:val="24"/>
          <w:szCs w:val="24"/>
        </w:rPr>
        <w:t>responden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Kesehatan</w:t>
      </w:r>
      <w:proofErr w:type="spellEnd"/>
      <w:r>
        <w:rPr>
          <w:rFonts w:ascii="Times New Roman" w:hAnsi="Times New Roman" w:cs="Times New Roman"/>
          <w:sz w:val="24"/>
          <w:szCs w:val="24"/>
        </w:rPr>
        <w:t xml:space="preserve"> Masyarakat Wilayah Semarang.</w:t>
      </w:r>
    </w:p>
    <w:p w14:paraId="711CDF20" w14:textId="77777777" w:rsidR="003D77F9" w:rsidRDefault="003D77F9" w:rsidP="003D77F9">
      <w:pPr>
        <w:spacing w:after="0" w:line="240" w:lineRule="auto"/>
        <w:jc w:val="both"/>
        <w:rPr>
          <w:rFonts w:ascii="Times New Roman" w:hAnsi="Times New Roman" w:cs="Times New Roman"/>
          <w:sz w:val="24"/>
          <w:szCs w:val="24"/>
        </w:rPr>
      </w:pPr>
    </w:p>
    <w:p w14:paraId="7BA8D2DF" w14:textId="77777777" w:rsidR="003D77F9" w:rsidRDefault="003D77F9" w:rsidP="003D77F9">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Alat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pengumpulan</w:t>
      </w:r>
      <w:proofErr w:type="spellEnd"/>
      <w:r>
        <w:rPr>
          <w:rFonts w:ascii="Times New Roman" w:hAnsi="Times New Roman" w:cs="Times New Roman"/>
          <w:sz w:val="24"/>
          <w:szCs w:val="24"/>
        </w:rPr>
        <w:t xml:space="preserve"> data </w:t>
      </w:r>
      <w:proofErr w:type="spellStart"/>
      <w:r w:rsidRPr="00DD7496">
        <w:rPr>
          <w:rFonts w:ascii="Times New Roman" w:hAnsi="Times New Roman" w:cs="Times New Roman"/>
          <w:sz w:val="24"/>
          <w:szCs w:val="24"/>
        </w:rPr>
        <w:t>berupa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lembar</w:t>
      </w:r>
      <w:proofErr w:type="spellEnd"/>
      <w:r w:rsidRPr="00DD7496">
        <w:rPr>
          <w:rFonts w:ascii="Times New Roman" w:hAnsi="Times New Roman" w:cs="Times New Roman"/>
          <w:sz w:val="24"/>
          <w:szCs w:val="24"/>
        </w:rPr>
        <w:t xml:space="preserve"> </w:t>
      </w:r>
      <w:proofErr w:type="spellStart"/>
      <w:r>
        <w:rPr>
          <w:rFonts w:ascii="Times New Roman" w:hAnsi="Times New Roman" w:cs="Times New Roman"/>
          <w:sz w:val="24"/>
          <w:szCs w:val="24"/>
        </w:rPr>
        <w:t>kuesioner</w:t>
      </w:r>
      <w:proofErr w:type="spellEnd"/>
      <w:r>
        <w:rPr>
          <w:rFonts w:ascii="Times New Roman" w:hAnsi="Times New Roman" w:cs="Times New Roman"/>
          <w:sz w:val="24"/>
          <w:szCs w:val="24"/>
        </w:rPr>
        <w:t xml:space="preserve"> </w:t>
      </w:r>
      <w:r w:rsidRPr="002A3853">
        <w:rPr>
          <w:rFonts w:ascii="Times New Roman" w:hAnsi="Times New Roman" w:cs="Times New Roman"/>
          <w:sz w:val="24"/>
          <w:szCs w:val="24"/>
        </w:rPr>
        <w:t xml:space="preserve">PSQI yang </w:t>
      </w:r>
      <w:proofErr w:type="spellStart"/>
      <w:r w:rsidRPr="002A3853">
        <w:rPr>
          <w:rFonts w:ascii="Times New Roman" w:hAnsi="Times New Roman" w:cs="Times New Roman"/>
          <w:sz w:val="24"/>
          <w:szCs w:val="24"/>
        </w:rPr>
        <w:t>telah</w:t>
      </w:r>
      <w:proofErr w:type="spellEnd"/>
      <w:r w:rsidRPr="002A3853">
        <w:rPr>
          <w:rFonts w:ascii="Times New Roman" w:hAnsi="Times New Roman" w:cs="Times New Roman"/>
          <w:sz w:val="24"/>
          <w:szCs w:val="24"/>
        </w:rPr>
        <w:t xml:space="preserve"> valid, data</w:t>
      </w:r>
      <w:r>
        <w:rPr>
          <w:rFonts w:ascii="Times New Roman" w:hAnsi="Times New Roman" w:cs="Times New Roman"/>
          <w:sz w:val="24"/>
          <w:szCs w:val="24"/>
        </w:rPr>
        <w:t xml:space="preserve"> </w:t>
      </w:r>
      <w:proofErr w:type="spellStart"/>
      <w:r>
        <w:rPr>
          <w:rFonts w:ascii="Times New Roman" w:hAnsi="Times New Roman" w:cs="Times New Roman"/>
          <w:sz w:val="24"/>
          <w:szCs w:val="24"/>
        </w:rPr>
        <w:t>dianalisis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w:t>
      </w:r>
      <w:r w:rsidRPr="00BC317B">
        <w:rPr>
          <w:rFonts w:ascii="Times New Roman" w:hAnsi="Times New Roman" w:cs="Times New Roman"/>
          <w:sz w:val="24"/>
          <w:szCs w:val="24"/>
        </w:rPr>
        <w:t>enggunakan</w:t>
      </w:r>
      <w:proofErr w:type="spellEnd"/>
      <w:r w:rsidRPr="00BC317B">
        <w:rPr>
          <w:rFonts w:ascii="Times New Roman" w:hAnsi="Times New Roman" w:cs="Times New Roman"/>
          <w:spacing w:val="1"/>
          <w:sz w:val="24"/>
          <w:szCs w:val="24"/>
        </w:rPr>
        <w:t xml:space="preserve"> </w:t>
      </w:r>
      <w:r>
        <w:rPr>
          <w:rFonts w:ascii="Times New Roman" w:hAnsi="Times New Roman" w:cs="Times New Roman"/>
          <w:iCs/>
          <w:sz w:val="24"/>
          <w:szCs w:val="24"/>
        </w:rPr>
        <w:t xml:space="preserve">uji </w:t>
      </w:r>
      <w:r>
        <w:rPr>
          <w:rFonts w:ascii="Times New Roman" w:hAnsi="Times New Roman" w:cs="Times New Roman"/>
          <w:i/>
          <w:sz w:val="24"/>
          <w:szCs w:val="24"/>
        </w:rPr>
        <w:t xml:space="preserve">chi square </w:t>
      </w:r>
      <w:r w:rsidRPr="002A3853">
        <w:rPr>
          <w:rFonts w:ascii="Times New Roman" w:hAnsi="Times New Roman" w:cs="Times New Roman"/>
          <w:iCs/>
          <w:sz w:val="24"/>
          <w:szCs w:val="24"/>
        </w:rPr>
        <w:t>dan</w:t>
      </w:r>
      <w:r>
        <w:rPr>
          <w:rFonts w:ascii="Times New Roman" w:hAnsi="Times New Roman" w:cs="Times New Roman"/>
          <w:i/>
          <w:sz w:val="24"/>
          <w:szCs w:val="24"/>
        </w:rPr>
        <w:t xml:space="preserve"> </w:t>
      </w:r>
      <w:proofErr w:type="spellStart"/>
      <w:r w:rsidRPr="00BC317B">
        <w:rPr>
          <w:rFonts w:ascii="Times New Roman" w:hAnsi="Times New Roman" w:cs="Times New Roman"/>
          <w:sz w:val="24"/>
          <w:szCs w:val="24"/>
        </w:rPr>
        <w:t>regresi</w:t>
      </w:r>
      <w:proofErr w:type="spellEnd"/>
      <w:r w:rsidRPr="00BC317B">
        <w:rPr>
          <w:rFonts w:ascii="Times New Roman" w:hAnsi="Times New Roman" w:cs="Times New Roman"/>
          <w:spacing w:val="1"/>
          <w:sz w:val="24"/>
          <w:szCs w:val="24"/>
        </w:rPr>
        <w:t xml:space="preserve"> </w:t>
      </w:r>
      <w:proofErr w:type="spellStart"/>
      <w:r w:rsidRPr="00BC317B">
        <w:rPr>
          <w:rFonts w:ascii="Times New Roman" w:hAnsi="Times New Roman" w:cs="Times New Roman"/>
          <w:sz w:val="24"/>
          <w:szCs w:val="24"/>
        </w:rPr>
        <w:t>l</w:t>
      </w:r>
      <w:r>
        <w:rPr>
          <w:rFonts w:ascii="Times New Roman" w:hAnsi="Times New Roman" w:cs="Times New Roman"/>
          <w:sz w:val="24"/>
          <w:szCs w:val="24"/>
        </w:rPr>
        <w:t>ogistik</w:t>
      </w:r>
      <w:proofErr w:type="spellEnd"/>
      <w:r>
        <w:rPr>
          <w:rFonts w:ascii="Times New Roman" w:hAnsi="Times New Roman" w:cs="Times New Roman"/>
          <w:sz w:val="24"/>
          <w:szCs w:val="24"/>
        </w:rPr>
        <w:t xml:space="preserve">. </w:t>
      </w:r>
    </w:p>
    <w:p w14:paraId="081E63CB" w14:textId="77777777" w:rsidR="003D77F9" w:rsidRDefault="003D77F9" w:rsidP="0044393E">
      <w:pPr>
        <w:jc w:val="both"/>
        <w:rPr>
          <w:rFonts w:ascii="Times New Roman" w:hAnsi="Times New Roman" w:cs="Times New Roman"/>
          <w:b/>
          <w:sz w:val="24"/>
          <w:szCs w:val="24"/>
          <w:u w:val="single"/>
        </w:rPr>
      </w:pPr>
    </w:p>
    <w:p w14:paraId="4C8FBECF" w14:textId="7C5C9DCB" w:rsidR="0044393E" w:rsidRPr="0044393E" w:rsidRDefault="0044393E" w:rsidP="0044393E">
      <w:pPr>
        <w:jc w:val="both"/>
        <w:rPr>
          <w:rFonts w:ascii="Times New Roman" w:hAnsi="Times New Roman" w:cs="Times New Roman"/>
          <w:u w:val="single"/>
        </w:rPr>
      </w:pPr>
      <w:r w:rsidRPr="0044393E">
        <w:rPr>
          <w:rFonts w:ascii="Times New Roman" w:hAnsi="Times New Roman" w:cs="Times New Roman"/>
          <w:b/>
          <w:sz w:val="24"/>
          <w:szCs w:val="24"/>
          <w:u w:val="single"/>
        </w:rPr>
        <w:t>HASIL PENELITIAN</w:t>
      </w:r>
    </w:p>
    <w:p w14:paraId="5F617F4D" w14:textId="77777777" w:rsidR="003D77F9" w:rsidRPr="003D77F9" w:rsidRDefault="003D77F9" w:rsidP="003D77F9">
      <w:pPr>
        <w:numPr>
          <w:ilvl w:val="0"/>
          <w:numId w:val="15"/>
        </w:numPr>
        <w:spacing w:after="0" w:line="259" w:lineRule="auto"/>
        <w:ind w:left="284" w:hanging="284"/>
        <w:contextualSpacing/>
        <w:jc w:val="both"/>
        <w:rPr>
          <w:rFonts w:ascii="Times New Roman" w:eastAsia="Calibri" w:hAnsi="Times New Roman" w:cs="Times New Roman"/>
          <w:sz w:val="24"/>
          <w:szCs w:val="24"/>
        </w:rPr>
      </w:pPr>
      <w:r w:rsidRPr="003D77F9">
        <w:rPr>
          <w:rFonts w:ascii="Times New Roman" w:eastAsia="Calibri" w:hAnsi="Times New Roman" w:cs="Times New Roman"/>
          <w:sz w:val="24"/>
          <w:szCs w:val="24"/>
        </w:rPr>
        <w:t xml:space="preserve">Analisa </w:t>
      </w:r>
      <w:proofErr w:type="spellStart"/>
      <w:r w:rsidRPr="003D77F9">
        <w:rPr>
          <w:rFonts w:ascii="Times New Roman" w:eastAsia="Calibri" w:hAnsi="Times New Roman" w:cs="Times New Roman"/>
          <w:sz w:val="24"/>
          <w:szCs w:val="24"/>
        </w:rPr>
        <w:t>Univariat</w:t>
      </w:r>
      <w:proofErr w:type="spellEnd"/>
    </w:p>
    <w:p w14:paraId="3A5D969F" w14:textId="77777777" w:rsidR="003D77F9" w:rsidRPr="003D77F9" w:rsidRDefault="003D77F9" w:rsidP="003D77F9">
      <w:pPr>
        <w:spacing w:after="0"/>
        <w:ind w:left="284"/>
        <w:contextualSpacing/>
        <w:jc w:val="center"/>
        <w:rPr>
          <w:rFonts w:ascii="Times New Roman" w:eastAsia="Calibri" w:hAnsi="Times New Roman" w:cs="Times New Roman"/>
        </w:rPr>
      </w:pPr>
      <w:proofErr w:type="spellStart"/>
      <w:r w:rsidRPr="003D77F9">
        <w:rPr>
          <w:rFonts w:ascii="Times New Roman" w:eastAsia="Calibri" w:hAnsi="Times New Roman" w:cs="Times New Roman"/>
        </w:rPr>
        <w:t>Tabel</w:t>
      </w:r>
      <w:proofErr w:type="spellEnd"/>
      <w:r w:rsidRPr="003D77F9">
        <w:rPr>
          <w:rFonts w:ascii="Times New Roman" w:eastAsia="Calibri" w:hAnsi="Times New Roman" w:cs="Times New Roman"/>
        </w:rPr>
        <w:t xml:space="preserve"> 1</w:t>
      </w:r>
    </w:p>
    <w:p w14:paraId="33682FF3" w14:textId="77777777" w:rsidR="003D77F9" w:rsidRPr="003D77F9" w:rsidRDefault="003D77F9" w:rsidP="003D77F9">
      <w:pPr>
        <w:spacing w:after="0"/>
        <w:ind w:left="284"/>
        <w:contextualSpacing/>
        <w:jc w:val="both"/>
        <w:rPr>
          <w:rFonts w:ascii="Times New Roman" w:eastAsia="Calibri" w:hAnsi="Times New Roman" w:cs="Times New Roman"/>
        </w:rPr>
      </w:pPr>
      <w:proofErr w:type="spellStart"/>
      <w:r w:rsidRPr="003D77F9">
        <w:rPr>
          <w:rFonts w:ascii="Times New Roman" w:eastAsia="Calibri" w:hAnsi="Times New Roman" w:cs="Times New Roman"/>
        </w:rPr>
        <w:t>Distribusi</w:t>
      </w:r>
      <w:proofErr w:type="spellEnd"/>
      <w:r w:rsidRPr="003D77F9">
        <w:rPr>
          <w:rFonts w:ascii="Times New Roman" w:eastAsia="Calibri" w:hAnsi="Times New Roman" w:cs="Times New Roman"/>
        </w:rPr>
        <w:t xml:space="preserve"> </w:t>
      </w:r>
      <w:proofErr w:type="spellStart"/>
      <w:r w:rsidRPr="003D77F9">
        <w:rPr>
          <w:rFonts w:ascii="Times New Roman" w:eastAsia="Calibri" w:hAnsi="Times New Roman" w:cs="Times New Roman"/>
        </w:rPr>
        <w:t>Frekuensi</w:t>
      </w:r>
      <w:proofErr w:type="spellEnd"/>
      <w:r w:rsidRPr="003D77F9">
        <w:rPr>
          <w:rFonts w:ascii="Times New Roman" w:eastAsia="Calibri" w:hAnsi="Times New Roman" w:cs="Times New Roman"/>
        </w:rPr>
        <w:t xml:space="preserve"> </w:t>
      </w:r>
      <w:proofErr w:type="spellStart"/>
      <w:r w:rsidRPr="003D77F9">
        <w:rPr>
          <w:rFonts w:ascii="Times New Roman" w:eastAsia="Calibri" w:hAnsi="Times New Roman" w:cs="Times New Roman"/>
        </w:rPr>
        <w:t>Responden</w:t>
      </w:r>
      <w:proofErr w:type="spellEnd"/>
      <w:r w:rsidRPr="003D77F9">
        <w:rPr>
          <w:rFonts w:ascii="Times New Roman" w:eastAsia="Calibri" w:hAnsi="Times New Roman" w:cs="Times New Roman"/>
        </w:rPr>
        <w:t xml:space="preserve"> </w:t>
      </w:r>
      <w:proofErr w:type="spellStart"/>
      <w:r w:rsidRPr="003D77F9">
        <w:rPr>
          <w:rFonts w:ascii="Times New Roman" w:eastAsia="Calibri" w:hAnsi="Times New Roman" w:cs="Times New Roman"/>
        </w:rPr>
        <w:t>Berdasarkan</w:t>
      </w:r>
      <w:proofErr w:type="spellEnd"/>
      <w:r w:rsidRPr="003D77F9">
        <w:rPr>
          <w:rFonts w:ascii="Times New Roman" w:eastAsia="Calibri" w:hAnsi="Times New Roman" w:cs="Times New Roman"/>
        </w:rPr>
        <w:t xml:space="preserve"> </w:t>
      </w:r>
      <w:proofErr w:type="spellStart"/>
      <w:r w:rsidRPr="003D77F9">
        <w:rPr>
          <w:rFonts w:ascii="Times New Roman" w:eastAsia="Calibri" w:hAnsi="Times New Roman" w:cs="Times New Roman"/>
        </w:rPr>
        <w:t>Usia</w:t>
      </w:r>
      <w:proofErr w:type="spellEnd"/>
      <w:r w:rsidRPr="003D77F9">
        <w:rPr>
          <w:rFonts w:ascii="Times New Roman" w:eastAsia="Calibri" w:hAnsi="Times New Roman" w:cs="Times New Roman"/>
        </w:rPr>
        <w:t xml:space="preserve"> Pada </w:t>
      </w:r>
      <w:proofErr w:type="spellStart"/>
      <w:r w:rsidRPr="003D77F9">
        <w:rPr>
          <w:rFonts w:ascii="Times New Roman" w:eastAsia="Calibri" w:hAnsi="Times New Roman" w:cs="Times New Roman"/>
        </w:rPr>
        <w:t>Anak</w:t>
      </w:r>
      <w:proofErr w:type="spellEnd"/>
      <w:r w:rsidRPr="003D77F9">
        <w:rPr>
          <w:rFonts w:ascii="Times New Roman" w:eastAsia="Calibri" w:hAnsi="Times New Roman" w:cs="Times New Roman"/>
        </w:rPr>
        <w:t xml:space="preserve"> </w:t>
      </w:r>
      <w:proofErr w:type="spellStart"/>
      <w:r w:rsidRPr="003D77F9">
        <w:rPr>
          <w:rFonts w:ascii="Times New Roman" w:eastAsia="Calibri" w:hAnsi="Times New Roman" w:cs="Times New Roman"/>
        </w:rPr>
        <w:t>Dengan</w:t>
      </w:r>
      <w:proofErr w:type="spellEnd"/>
      <w:r w:rsidRPr="003D77F9">
        <w:rPr>
          <w:rFonts w:ascii="Times New Roman" w:eastAsia="Calibri" w:hAnsi="Times New Roman" w:cs="Times New Roman"/>
        </w:rPr>
        <w:t xml:space="preserve"> </w:t>
      </w:r>
      <w:proofErr w:type="spellStart"/>
      <w:r w:rsidRPr="003D77F9">
        <w:rPr>
          <w:rFonts w:ascii="Times New Roman" w:eastAsia="Calibri" w:hAnsi="Times New Roman" w:cs="Times New Roman"/>
        </w:rPr>
        <w:t>Penyakit</w:t>
      </w:r>
      <w:proofErr w:type="spellEnd"/>
      <w:r w:rsidRPr="003D77F9">
        <w:rPr>
          <w:rFonts w:ascii="Times New Roman" w:eastAsia="Calibri" w:hAnsi="Times New Roman" w:cs="Times New Roman"/>
        </w:rPr>
        <w:t xml:space="preserve"> </w:t>
      </w:r>
      <w:proofErr w:type="spellStart"/>
      <w:r w:rsidRPr="003D77F9">
        <w:rPr>
          <w:rFonts w:ascii="Times New Roman" w:eastAsia="Calibri" w:hAnsi="Times New Roman" w:cs="Times New Roman"/>
        </w:rPr>
        <w:t>Kronis</w:t>
      </w:r>
      <w:proofErr w:type="spellEnd"/>
      <w:r w:rsidRPr="003D77F9">
        <w:rPr>
          <w:rFonts w:ascii="Times New Roman" w:eastAsia="Calibri" w:hAnsi="Times New Roman" w:cs="Times New Roman"/>
        </w:rPr>
        <w:t xml:space="preserve"> di Wilayah Semarang</w:t>
      </w:r>
    </w:p>
    <w:tbl>
      <w:tblPr>
        <w:tblStyle w:val="TableGrid1"/>
        <w:tblW w:w="3969" w:type="dxa"/>
        <w:tblInd w:w="284" w:type="dxa"/>
        <w:tblBorders>
          <w:left w:val="none" w:sz="0" w:space="0" w:color="auto"/>
          <w:right w:val="none" w:sz="0" w:space="0" w:color="auto"/>
          <w:insideV w:val="none" w:sz="0" w:space="0" w:color="auto"/>
        </w:tblBorders>
        <w:tblLook w:val="04A0" w:firstRow="1" w:lastRow="0" w:firstColumn="1" w:lastColumn="0" w:noHBand="0" w:noVBand="1"/>
      </w:tblPr>
      <w:tblGrid>
        <w:gridCol w:w="2410"/>
        <w:gridCol w:w="703"/>
        <w:gridCol w:w="856"/>
      </w:tblGrid>
      <w:tr w:rsidR="003D77F9" w:rsidRPr="003D77F9" w14:paraId="329BA8D4" w14:textId="77777777" w:rsidTr="008020BF">
        <w:tc>
          <w:tcPr>
            <w:tcW w:w="2410" w:type="dxa"/>
            <w:tcBorders>
              <w:bottom w:val="single" w:sz="4" w:space="0" w:color="auto"/>
            </w:tcBorders>
          </w:tcPr>
          <w:p w14:paraId="3F043D1E" w14:textId="77777777" w:rsidR="003D77F9" w:rsidRPr="003D77F9" w:rsidRDefault="003D77F9" w:rsidP="003D77F9">
            <w:pPr>
              <w:tabs>
                <w:tab w:val="left" w:pos="1987"/>
              </w:tabs>
              <w:contextualSpacing/>
              <w:jc w:val="center"/>
              <w:rPr>
                <w:rFonts w:ascii="Times New Roman" w:eastAsia="Calibri" w:hAnsi="Times New Roman" w:cs="Times New Roman"/>
                <w:sz w:val="18"/>
                <w:szCs w:val="18"/>
              </w:rPr>
            </w:pPr>
            <w:proofErr w:type="spellStart"/>
            <w:r w:rsidRPr="003D77F9">
              <w:rPr>
                <w:rFonts w:ascii="Times New Roman" w:eastAsia="Calibri" w:hAnsi="Times New Roman" w:cs="Times New Roman"/>
                <w:sz w:val="18"/>
                <w:szCs w:val="18"/>
              </w:rPr>
              <w:t>Usia</w:t>
            </w:r>
            <w:proofErr w:type="spellEnd"/>
          </w:p>
        </w:tc>
        <w:tc>
          <w:tcPr>
            <w:tcW w:w="703" w:type="dxa"/>
            <w:tcBorders>
              <w:bottom w:val="single" w:sz="4" w:space="0" w:color="auto"/>
            </w:tcBorders>
          </w:tcPr>
          <w:p w14:paraId="20A97873" w14:textId="77777777" w:rsidR="003D77F9" w:rsidRPr="003D77F9" w:rsidRDefault="003D77F9" w:rsidP="003D77F9">
            <w:pPr>
              <w:tabs>
                <w:tab w:val="left" w:pos="1987"/>
              </w:tabs>
              <w:contextualSpacing/>
              <w:jc w:val="center"/>
              <w:rPr>
                <w:rFonts w:ascii="Times New Roman" w:eastAsia="Calibri" w:hAnsi="Times New Roman" w:cs="Times New Roman"/>
                <w:sz w:val="18"/>
                <w:szCs w:val="18"/>
              </w:rPr>
            </w:pPr>
            <w:r w:rsidRPr="003D77F9">
              <w:rPr>
                <w:rFonts w:ascii="Times New Roman" w:eastAsia="Calibri" w:hAnsi="Times New Roman" w:cs="Times New Roman"/>
                <w:sz w:val="18"/>
                <w:szCs w:val="18"/>
              </w:rPr>
              <w:t>f (n)</w:t>
            </w:r>
          </w:p>
        </w:tc>
        <w:tc>
          <w:tcPr>
            <w:tcW w:w="856" w:type="dxa"/>
            <w:tcBorders>
              <w:bottom w:val="single" w:sz="4" w:space="0" w:color="auto"/>
            </w:tcBorders>
          </w:tcPr>
          <w:p w14:paraId="207E915F" w14:textId="77777777" w:rsidR="003D77F9" w:rsidRPr="003D77F9" w:rsidRDefault="003D77F9" w:rsidP="003D77F9">
            <w:pPr>
              <w:tabs>
                <w:tab w:val="left" w:pos="1987"/>
              </w:tabs>
              <w:contextualSpacing/>
              <w:jc w:val="center"/>
              <w:rPr>
                <w:rFonts w:ascii="Times New Roman" w:eastAsia="Calibri" w:hAnsi="Times New Roman" w:cs="Times New Roman"/>
                <w:sz w:val="18"/>
                <w:szCs w:val="18"/>
              </w:rPr>
            </w:pPr>
            <w:r w:rsidRPr="003D77F9">
              <w:rPr>
                <w:rFonts w:ascii="Times New Roman" w:eastAsia="Calibri" w:hAnsi="Times New Roman" w:cs="Times New Roman"/>
                <w:sz w:val="18"/>
                <w:szCs w:val="18"/>
              </w:rPr>
              <w:t>(%)</w:t>
            </w:r>
          </w:p>
        </w:tc>
      </w:tr>
      <w:tr w:rsidR="003D77F9" w:rsidRPr="003D77F9" w14:paraId="7AEE308C" w14:textId="77777777" w:rsidTr="008020BF">
        <w:tc>
          <w:tcPr>
            <w:tcW w:w="2410" w:type="dxa"/>
            <w:tcBorders>
              <w:bottom w:val="nil"/>
            </w:tcBorders>
          </w:tcPr>
          <w:p w14:paraId="18A89327" w14:textId="77777777" w:rsidR="003D77F9" w:rsidRPr="003D77F9" w:rsidRDefault="003D77F9" w:rsidP="003D77F9">
            <w:pPr>
              <w:tabs>
                <w:tab w:val="left" w:pos="1987"/>
              </w:tabs>
              <w:contextualSpacing/>
              <w:rPr>
                <w:rFonts w:ascii="Times New Roman" w:eastAsia="Calibri" w:hAnsi="Times New Roman" w:cs="Times New Roman"/>
                <w:sz w:val="18"/>
                <w:szCs w:val="18"/>
              </w:rPr>
            </w:pPr>
            <w:r w:rsidRPr="003D77F9">
              <w:rPr>
                <w:rFonts w:ascii="Times New Roman" w:eastAsia="Calibri" w:hAnsi="Times New Roman" w:cs="Times New Roman"/>
                <w:sz w:val="18"/>
                <w:szCs w:val="18"/>
              </w:rPr>
              <w:t>Kanak-</w:t>
            </w:r>
            <w:proofErr w:type="spellStart"/>
            <w:r w:rsidRPr="003D77F9">
              <w:rPr>
                <w:rFonts w:ascii="Times New Roman" w:eastAsia="Calibri" w:hAnsi="Times New Roman" w:cs="Times New Roman"/>
                <w:sz w:val="18"/>
                <w:szCs w:val="18"/>
              </w:rPr>
              <w:t>kanak</w:t>
            </w:r>
            <w:proofErr w:type="spellEnd"/>
            <w:r w:rsidRPr="003D77F9">
              <w:rPr>
                <w:rFonts w:ascii="Times New Roman" w:eastAsia="Calibri" w:hAnsi="Times New Roman" w:cs="Times New Roman"/>
                <w:sz w:val="18"/>
                <w:szCs w:val="18"/>
              </w:rPr>
              <w:t xml:space="preserve"> </w:t>
            </w:r>
            <w:proofErr w:type="spellStart"/>
            <w:r w:rsidRPr="003D77F9">
              <w:rPr>
                <w:rFonts w:ascii="Times New Roman" w:eastAsia="Calibri" w:hAnsi="Times New Roman" w:cs="Times New Roman"/>
                <w:sz w:val="18"/>
                <w:szCs w:val="18"/>
              </w:rPr>
              <w:t>pertengahan</w:t>
            </w:r>
            <w:proofErr w:type="spellEnd"/>
            <w:r w:rsidRPr="003D77F9">
              <w:rPr>
                <w:rFonts w:ascii="Times New Roman" w:eastAsia="Calibri" w:hAnsi="Times New Roman" w:cs="Times New Roman"/>
                <w:sz w:val="18"/>
                <w:szCs w:val="18"/>
              </w:rPr>
              <w:t xml:space="preserve"> </w:t>
            </w:r>
          </w:p>
        </w:tc>
        <w:tc>
          <w:tcPr>
            <w:tcW w:w="703" w:type="dxa"/>
            <w:tcBorders>
              <w:bottom w:val="nil"/>
            </w:tcBorders>
          </w:tcPr>
          <w:p w14:paraId="1621F33F" w14:textId="77777777" w:rsidR="003D77F9" w:rsidRPr="003D77F9" w:rsidRDefault="003D77F9" w:rsidP="003D77F9">
            <w:pPr>
              <w:tabs>
                <w:tab w:val="left" w:pos="1987"/>
              </w:tabs>
              <w:contextualSpacing/>
              <w:jc w:val="center"/>
              <w:rPr>
                <w:rFonts w:ascii="Times New Roman" w:eastAsia="Calibri" w:hAnsi="Times New Roman" w:cs="Times New Roman"/>
                <w:sz w:val="18"/>
                <w:szCs w:val="18"/>
              </w:rPr>
            </w:pPr>
            <w:r w:rsidRPr="003D77F9">
              <w:rPr>
                <w:rFonts w:ascii="Times New Roman" w:eastAsia="Calibri" w:hAnsi="Times New Roman" w:cs="Times New Roman"/>
                <w:sz w:val="18"/>
                <w:szCs w:val="18"/>
              </w:rPr>
              <w:t>16</w:t>
            </w:r>
          </w:p>
        </w:tc>
        <w:tc>
          <w:tcPr>
            <w:tcW w:w="856" w:type="dxa"/>
            <w:tcBorders>
              <w:bottom w:val="nil"/>
            </w:tcBorders>
          </w:tcPr>
          <w:p w14:paraId="2F7D7494" w14:textId="77777777" w:rsidR="003D77F9" w:rsidRPr="003D77F9" w:rsidRDefault="003D77F9" w:rsidP="003D77F9">
            <w:pPr>
              <w:tabs>
                <w:tab w:val="left" w:pos="1987"/>
              </w:tabs>
              <w:contextualSpacing/>
              <w:jc w:val="center"/>
              <w:rPr>
                <w:rFonts w:ascii="Times New Roman" w:eastAsia="Calibri" w:hAnsi="Times New Roman" w:cs="Times New Roman"/>
                <w:sz w:val="18"/>
                <w:szCs w:val="18"/>
              </w:rPr>
            </w:pPr>
            <w:r w:rsidRPr="003D77F9">
              <w:rPr>
                <w:rFonts w:ascii="Times New Roman" w:eastAsia="Calibri" w:hAnsi="Times New Roman" w:cs="Times New Roman"/>
                <w:sz w:val="18"/>
                <w:szCs w:val="18"/>
              </w:rPr>
              <w:t>51,5%</w:t>
            </w:r>
          </w:p>
        </w:tc>
      </w:tr>
      <w:tr w:rsidR="003D77F9" w:rsidRPr="003D77F9" w14:paraId="4EA8CB98" w14:textId="77777777" w:rsidTr="008020BF">
        <w:tc>
          <w:tcPr>
            <w:tcW w:w="2410" w:type="dxa"/>
            <w:tcBorders>
              <w:top w:val="nil"/>
            </w:tcBorders>
          </w:tcPr>
          <w:p w14:paraId="1EC96273" w14:textId="77777777" w:rsidR="003D77F9" w:rsidRPr="003D77F9" w:rsidRDefault="003D77F9" w:rsidP="003D77F9">
            <w:pPr>
              <w:tabs>
                <w:tab w:val="left" w:pos="1987"/>
              </w:tabs>
              <w:contextualSpacing/>
              <w:jc w:val="both"/>
              <w:rPr>
                <w:rFonts w:ascii="Times New Roman" w:eastAsia="Calibri" w:hAnsi="Times New Roman" w:cs="Times New Roman"/>
                <w:sz w:val="18"/>
                <w:szCs w:val="18"/>
              </w:rPr>
            </w:pPr>
            <w:r w:rsidRPr="003D77F9">
              <w:rPr>
                <w:rFonts w:ascii="Times New Roman" w:eastAsia="Calibri" w:hAnsi="Times New Roman" w:cs="Times New Roman"/>
                <w:sz w:val="18"/>
                <w:szCs w:val="18"/>
              </w:rPr>
              <w:t>Kanak-</w:t>
            </w:r>
            <w:proofErr w:type="spellStart"/>
            <w:r w:rsidRPr="003D77F9">
              <w:rPr>
                <w:rFonts w:ascii="Times New Roman" w:eastAsia="Calibri" w:hAnsi="Times New Roman" w:cs="Times New Roman"/>
                <w:sz w:val="18"/>
                <w:szCs w:val="18"/>
              </w:rPr>
              <w:t>kanak</w:t>
            </w:r>
            <w:proofErr w:type="spellEnd"/>
            <w:r w:rsidRPr="003D77F9">
              <w:rPr>
                <w:rFonts w:ascii="Times New Roman" w:eastAsia="Calibri" w:hAnsi="Times New Roman" w:cs="Times New Roman"/>
                <w:sz w:val="18"/>
                <w:szCs w:val="18"/>
              </w:rPr>
              <w:t xml:space="preserve"> </w:t>
            </w:r>
            <w:proofErr w:type="spellStart"/>
            <w:r w:rsidRPr="003D77F9">
              <w:rPr>
                <w:rFonts w:ascii="Times New Roman" w:eastAsia="Calibri" w:hAnsi="Times New Roman" w:cs="Times New Roman"/>
                <w:sz w:val="18"/>
                <w:szCs w:val="18"/>
              </w:rPr>
              <w:t>akhir</w:t>
            </w:r>
            <w:proofErr w:type="spellEnd"/>
          </w:p>
        </w:tc>
        <w:tc>
          <w:tcPr>
            <w:tcW w:w="703" w:type="dxa"/>
            <w:tcBorders>
              <w:top w:val="nil"/>
            </w:tcBorders>
          </w:tcPr>
          <w:p w14:paraId="2ED2855C" w14:textId="77777777" w:rsidR="003D77F9" w:rsidRPr="003D77F9" w:rsidRDefault="003D77F9" w:rsidP="003D77F9">
            <w:pPr>
              <w:tabs>
                <w:tab w:val="left" w:pos="1987"/>
              </w:tabs>
              <w:contextualSpacing/>
              <w:jc w:val="center"/>
              <w:rPr>
                <w:rFonts w:ascii="Times New Roman" w:eastAsia="Calibri" w:hAnsi="Times New Roman" w:cs="Times New Roman"/>
                <w:sz w:val="18"/>
                <w:szCs w:val="18"/>
              </w:rPr>
            </w:pPr>
            <w:r w:rsidRPr="003D77F9">
              <w:rPr>
                <w:rFonts w:ascii="Times New Roman" w:eastAsia="Calibri" w:hAnsi="Times New Roman" w:cs="Times New Roman"/>
                <w:sz w:val="18"/>
                <w:szCs w:val="18"/>
              </w:rPr>
              <w:t>15</w:t>
            </w:r>
          </w:p>
        </w:tc>
        <w:tc>
          <w:tcPr>
            <w:tcW w:w="856" w:type="dxa"/>
            <w:tcBorders>
              <w:top w:val="nil"/>
            </w:tcBorders>
          </w:tcPr>
          <w:p w14:paraId="5D52DB02" w14:textId="77777777" w:rsidR="003D77F9" w:rsidRPr="003D77F9" w:rsidRDefault="003D77F9" w:rsidP="003D77F9">
            <w:pPr>
              <w:tabs>
                <w:tab w:val="left" w:pos="1987"/>
              </w:tabs>
              <w:contextualSpacing/>
              <w:jc w:val="center"/>
              <w:rPr>
                <w:rFonts w:ascii="Times New Roman" w:eastAsia="Calibri" w:hAnsi="Times New Roman" w:cs="Times New Roman"/>
                <w:sz w:val="18"/>
                <w:szCs w:val="18"/>
              </w:rPr>
            </w:pPr>
            <w:r w:rsidRPr="003D77F9">
              <w:rPr>
                <w:rFonts w:ascii="Times New Roman" w:eastAsia="Calibri" w:hAnsi="Times New Roman" w:cs="Times New Roman"/>
                <w:sz w:val="18"/>
                <w:szCs w:val="18"/>
              </w:rPr>
              <w:t>48,4%</w:t>
            </w:r>
          </w:p>
        </w:tc>
      </w:tr>
      <w:tr w:rsidR="003D77F9" w:rsidRPr="003D77F9" w14:paraId="6875378F" w14:textId="77777777" w:rsidTr="008020BF">
        <w:tc>
          <w:tcPr>
            <w:tcW w:w="2410" w:type="dxa"/>
          </w:tcPr>
          <w:p w14:paraId="3C976754" w14:textId="77777777" w:rsidR="003D77F9" w:rsidRPr="003D77F9" w:rsidRDefault="003D77F9" w:rsidP="003D77F9">
            <w:pPr>
              <w:tabs>
                <w:tab w:val="left" w:pos="1987"/>
              </w:tabs>
              <w:contextualSpacing/>
              <w:jc w:val="both"/>
              <w:rPr>
                <w:rFonts w:ascii="Times New Roman" w:eastAsia="Calibri" w:hAnsi="Times New Roman" w:cs="Times New Roman"/>
                <w:sz w:val="18"/>
                <w:szCs w:val="18"/>
              </w:rPr>
            </w:pPr>
            <w:r w:rsidRPr="003D77F9">
              <w:rPr>
                <w:rFonts w:ascii="Times New Roman" w:eastAsia="Calibri" w:hAnsi="Times New Roman" w:cs="Times New Roman"/>
                <w:sz w:val="18"/>
                <w:szCs w:val="18"/>
              </w:rPr>
              <w:t xml:space="preserve">Total </w:t>
            </w:r>
          </w:p>
        </w:tc>
        <w:tc>
          <w:tcPr>
            <w:tcW w:w="703" w:type="dxa"/>
          </w:tcPr>
          <w:p w14:paraId="1763C494" w14:textId="77777777" w:rsidR="003D77F9" w:rsidRPr="003D77F9" w:rsidRDefault="003D77F9" w:rsidP="003D77F9">
            <w:pPr>
              <w:tabs>
                <w:tab w:val="left" w:pos="1987"/>
              </w:tabs>
              <w:contextualSpacing/>
              <w:jc w:val="center"/>
              <w:rPr>
                <w:rFonts w:ascii="Times New Roman" w:eastAsia="Calibri" w:hAnsi="Times New Roman" w:cs="Times New Roman"/>
                <w:sz w:val="18"/>
                <w:szCs w:val="18"/>
              </w:rPr>
            </w:pPr>
            <w:r w:rsidRPr="003D77F9">
              <w:rPr>
                <w:rFonts w:ascii="Times New Roman" w:eastAsia="Calibri" w:hAnsi="Times New Roman" w:cs="Times New Roman"/>
                <w:sz w:val="18"/>
                <w:szCs w:val="18"/>
              </w:rPr>
              <w:t>31</w:t>
            </w:r>
          </w:p>
        </w:tc>
        <w:tc>
          <w:tcPr>
            <w:tcW w:w="856" w:type="dxa"/>
          </w:tcPr>
          <w:p w14:paraId="69792B0B" w14:textId="77777777" w:rsidR="003D77F9" w:rsidRPr="003D77F9" w:rsidRDefault="003D77F9" w:rsidP="003D77F9">
            <w:pPr>
              <w:tabs>
                <w:tab w:val="left" w:pos="1987"/>
              </w:tabs>
              <w:contextualSpacing/>
              <w:jc w:val="center"/>
              <w:rPr>
                <w:rFonts w:ascii="Times New Roman" w:eastAsia="Calibri" w:hAnsi="Times New Roman" w:cs="Times New Roman"/>
                <w:sz w:val="18"/>
                <w:szCs w:val="18"/>
              </w:rPr>
            </w:pPr>
            <w:r w:rsidRPr="003D77F9">
              <w:rPr>
                <w:rFonts w:ascii="Times New Roman" w:eastAsia="Calibri" w:hAnsi="Times New Roman" w:cs="Times New Roman"/>
                <w:sz w:val="18"/>
                <w:szCs w:val="18"/>
              </w:rPr>
              <w:t>100,0%</w:t>
            </w:r>
          </w:p>
        </w:tc>
      </w:tr>
    </w:tbl>
    <w:p w14:paraId="73E15EBC" w14:textId="77777777" w:rsidR="003D77F9" w:rsidRPr="003D77F9" w:rsidRDefault="003D77F9" w:rsidP="003D77F9">
      <w:pPr>
        <w:spacing w:after="0"/>
        <w:ind w:left="284"/>
        <w:jc w:val="both"/>
        <w:rPr>
          <w:rFonts w:ascii="Times New Roman" w:eastAsia="Calibri" w:hAnsi="Times New Roman" w:cs="Times New Roman"/>
          <w:sz w:val="24"/>
        </w:rPr>
      </w:pPr>
      <w:proofErr w:type="spellStart"/>
      <w:r w:rsidRPr="003D77F9">
        <w:rPr>
          <w:rFonts w:ascii="Times New Roman" w:eastAsia="Calibri" w:hAnsi="Times New Roman" w:cs="Times New Roman"/>
          <w:sz w:val="24"/>
        </w:rPr>
        <w:t>Berdasarkan</w:t>
      </w:r>
      <w:proofErr w:type="spellEnd"/>
      <w:r w:rsidRPr="003D77F9">
        <w:rPr>
          <w:rFonts w:ascii="Times New Roman" w:eastAsia="Calibri" w:hAnsi="Times New Roman" w:cs="Times New Roman"/>
          <w:sz w:val="24"/>
        </w:rPr>
        <w:t xml:space="preserve"> </w:t>
      </w:r>
      <w:proofErr w:type="spellStart"/>
      <w:r w:rsidRPr="003D77F9">
        <w:rPr>
          <w:rFonts w:ascii="Times New Roman" w:eastAsia="Calibri" w:hAnsi="Times New Roman" w:cs="Times New Roman"/>
          <w:sz w:val="24"/>
        </w:rPr>
        <w:t>tabel</w:t>
      </w:r>
      <w:proofErr w:type="spellEnd"/>
      <w:r w:rsidRPr="003D77F9">
        <w:rPr>
          <w:rFonts w:ascii="Times New Roman" w:eastAsia="Calibri" w:hAnsi="Times New Roman" w:cs="Times New Roman"/>
          <w:sz w:val="24"/>
        </w:rPr>
        <w:t xml:space="preserve"> 1 </w:t>
      </w:r>
      <w:proofErr w:type="spellStart"/>
      <w:r w:rsidRPr="003D77F9">
        <w:rPr>
          <w:rFonts w:ascii="Times New Roman" w:eastAsia="Calibri" w:hAnsi="Times New Roman" w:cs="Times New Roman"/>
          <w:sz w:val="24"/>
        </w:rPr>
        <w:t>menunjukkan</w:t>
      </w:r>
      <w:proofErr w:type="spellEnd"/>
      <w:r w:rsidRPr="003D77F9">
        <w:rPr>
          <w:rFonts w:ascii="Times New Roman" w:eastAsia="Calibri" w:hAnsi="Times New Roman" w:cs="Times New Roman"/>
          <w:sz w:val="24"/>
        </w:rPr>
        <w:t xml:space="preserve"> </w:t>
      </w:r>
      <w:proofErr w:type="spellStart"/>
      <w:r w:rsidRPr="003D77F9">
        <w:rPr>
          <w:rFonts w:ascii="Times New Roman" w:eastAsia="Calibri" w:hAnsi="Times New Roman" w:cs="Times New Roman"/>
          <w:sz w:val="24"/>
        </w:rPr>
        <w:t>bahwa</w:t>
      </w:r>
      <w:proofErr w:type="spellEnd"/>
      <w:r w:rsidRPr="003D77F9">
        <w:rPr>
          <w:rFonts w:ascii="Times New Roman" w:eastAsia="Calibri" w:hAnsi="Times New Roman" w:cs="Times New Roman"/>
          <w:sz w:val="24"/>
        </w:rPr>
        <w:t xml:space="preserve"> </w:t>
      </w:r>
      <w:proofErr w:type="spellStart"/>
      <w:r w:rsidRPr="003D77F9">
        <w:rPr>
          <w:rFonts w:ascii="Times New Roman" w:eastAsia="Calibri" w:hAnsi="Times New Roman" w:cs="Times New Roman"/>
          <w:sz w:val="24"/>
        </w:rPr>
        <w:t>karakteristik</w:t>
      </w:r>
      <w:proofErr w:type="spellEnd"/>
      <w:r w:rsidRPr="003D77F9">
        <w:rPr>
          <w:rFonts w:ascii="Times New Roman" w:eastAsia="Calibri" w:hAnsi="Times New Roman" w:cs="Times New Roman"/>
          <w:sz w:val="24"/>
        </w:rPr>
        <w:t xml:space="preserve"> </w:t>
      </w:r>
      <w:proofErr w:type="spellStart"/>
      <w:r w:rsidRPr="003D77F9">
        <w:rPr>
          <w:rFonts w:ascii="Times New Roman" w:eastAsia="Calibri" w:hAnsi="Times New Roman" w:cs="Times New Roman"/>
          <w:sz w:val="24"/>
        </w:rPr>
        <w:t>responden</w:t>
      </w:r>
      <w:proofErr w:type="spellEnd"/>
      <w:r w:rsidRPr="003D77F9">
        <w:rPr>
          <w:rFonts w:ascii="Times New Roman" w:eastAsia="Calibri" w:hAnsi="Times New Roman" w:cs="Times New Roman"/>
          <w:sz w:val="24"/>
        </w:rPr>
        <w:t xml:space="preserve"> </w:t>
      </w:r>
      <w:proofErr w:type="spellStart"/>
      <w:r w:rsidRPr="003D77F9">
        <w:rPr>
          <w:rFonts w:ascii="Times New Roman" w:eastAsia="Calibri" w:hAnsi="Times New Roman" w:cs="Times New Roman"/>
          <w:sz w:val="24"/>
        </w:rPr>
        <w:t>berdasarkan</w:t>
      </w:r>
      <w:proofErr w:type="spellEnd"/>
      <w:r w:rsidRPr="003D77F9">
        <w:rPr>
          <w:rFonts w:ascii="Times New Roman" w:eastAsia="Calibri" w:hAnsi="Times New Roman" w:cs="Times New Roman"/>
          <w:sz w:val="24"/>
        </w:rPr>
        <w:t xml:space="preserve"> </w:t>
      </w:r>
      <w:proofErr w:type="spellStart"/>
      <w:r w:rsidRPr="003D77F9">
        <w:rPr>
          <w:rFonts w:ascii="Times New Roman" w:eastAsia="Calibri" w:hAnsi="Times New Roman" w:cs="Times New Roman"/>
          <w:sz w:val="24"/>
        </w:rPr>
        <w:t>usia</w:t>
      </w:r>
      <w:proofErr w:type="spellEnd"/>
      <w:r w:rsidRPr="003D77F9">
        <w:rPr>
          <w:rFonts w:ascii="Times New Roman" w:eastAsia="Calibri" w:hAnsi="Times New Roman" w:cs="Times New Roman"/>
          <w:sz w:val="24"/>
        </w:rPr>
        <w:t xml:space="preserve"> </w:t>
      </w:r>
      <w:proofErr w:type="spellStart"/>
      <w:r w:rsidRPr="003D77F9">
        <w:rPr>
          <w:rFonts w:ascii="Times New Roman" w:eastAsia="Calibri" w:hAnsi="Times New Roman" w:cs="Times New Roman"/>
          <w:sz w:val="24"/>
        </w:rPr>
        <w:t>sebagian</w:t>
      </w:r>
      <w:proofErr w:type="spellEnd"/>
      <w:r w:rsidRPr="003D77F9">
        <w:rPr>
          <w:rFonts w:ascii="Times New Roman" w:eastAsia="Calibri" w:hAnsi="Times New Roman" w:cs="Times New Roman"/>
          <w:sz w:val="24"/>
        </w:rPr>
        <w:t xml:space="preserve"> </w:t>
      </w:r>
      <w:proofErr w:type="spellStart"/>
      <w:r w:rsidRPr="003D77F9">
        <w:rPr>
          <w:rFonts w:ascii="Times New Roman" w:eastAsia="Calibri" w:hAnsi="Times New Roman" w:cs="Times New Roman"/>
          <w:sz w:val="24"/>
        </w:rPr>
        <w:t>besar</w:t>
      </w:r>
      <w:proofErr w:type="spellEnd"/>
      <w:r w:rsidRPr="003D77F9">
        <w:rPr>
          <w:rFonts w:ascii="Times New Roman" w:eastAsia="Calibri" w:hAnsi="Times New Roman" w:cs="Times New Roman"/>
          <w:sz w:val="24"/>
        </w:rPr>
        <w:t xml:space="preserve"> </w:t>
      </w:r>
      <w:proofErr w:type="spellStart"/>
      <w:r w:rsidRPr="003D77F9">
        <w:rPr>
          <w:rFonts w:ascii="Times New Roman" w:eastAsia="Calibri" w:hAnsi="Times New Roman" w:cs="Times New Roman"/>
          <w:sz w:val="24"/>
        </w:rPr>
        <w:t>adalah</w:t>
      </w:r>
      <w:proofErr w:type="spellEnd"/>
      <w:r w:rsidRPr="003D77F9">
        <w:rPr>
          <w:rFonts w:ascii="Times New Roman" w:eastAsia="Calibri" w:hAnsi="Times New Roman" w:cs="Times New Roman"/>
          <w:sz w:val="24"/>
        </w:rPr>
        <w:t xml:space="preserve"> </w:t>
      </w:r>
      <w:proofErr w:type="spellStart"/>
      <w:r w:rsidRPr="003D77F9">
        <w:rPr>
          <w:rFonts w:ascii="Times New Roman" w:eastAsia="Calibri" w:hAnsi="Times New Roman" w:cs="Times New Roman"/>
          <w:sz w:val="24"/>
        </w:rPr>
        <w:t>kanak-kanak</w:t>
      </w:r>
      <w:proofErr w:type="spellEnd"/>
      <w:r w:rsidRPr="003D77F9">
        <w:rPr>
          <w:rFonts w:ascii="Times New Roman" w:eastAsia="Calibri" w:hAnsi="Times New Roman" w:cs="Times New Roman"/>
          <w:sz w:val="24"/>
        </w:rPr>
        <w:t xml:space="preserve"> </w:t>
      </w:r>
      <w:proofErr w:type="spellStart"/>
      <w:r w:rsidRPr="003D77F9">
        <w:rPr>
          <w:rFonts w:ascii="Times New Roman" w:eastAsia="Calibri" w:hAnsi="Times New Roman" w:cs="Times New Roman"/>
          <w:sz w:val="24"/>
        </w:rPr>
        <w:t>pertengahan</w:t>
      </w:r>
      <w:proofErr w:type="spellEnd"/>
      <w:r w:rsidRPr="003D77F9">
        <w:rPr>
          <w:rFonts w:ascii="Times New Roman" w:eastAsia="Calibri" w:hAnsi="Times New Roman" w:cs="Times New Roman"/>
          <w:sz w:val="24"/>
        </w:rPr>
        <w:t xml:space="preserve"> </w:t>
      </w:r>
      <w:proofErr w:type="spellStart"/>
      <w:r w:rsidRPr="003D77F9">
        <w:rPr>
          <w:rFonts w:ascii="Times New Roman" w:eastAsia="Calibri" w:hAnsi="Times New Roman" w:cs="Times New Roman"/>
          <w:sz w:val="24"/>
        </w:rPr>
        <w:t>sebanyak</w:t>
      </w:r>
      <w:proofErr w:type="spellEnd"/>
      <w:r w:rsidRPr="003D77F9">
        <w:rPr>
          <w:rFonts w:ascii="Times New Roman" w:eastAsia="Calibri" w:hAnsi="Times New Roman" w:cs="Times New Roman"/>
          <w:sz w:val="24"/>
        </w:rPr>
        <w:t xml:space="preserve"> 16 </w:t>
      </w:r>
      <w:proofErr w:type="spellStart"/>
      <w:r w:rsidRPr="003D77F9">
        <w:rPr>
          <w:rFonts w:ascii="Times New Roman" w:eastAsia="Calibri" w:hAnsi="Times New Roman" w:cs="Times New Roman"/>
          <w:sz w:val="24"/>
        </w:rPr>
        <w:t>responden</w:t>
      </w:r>
      <w:proofErr w:type="spellEnd"/>
      <w:r w:rsidRPr="003D77F9">
        <w:rPr>
          <w:rFonts w:ascii="Times New Roman" w:eastAsia="Calibri" w:hAnsi="Times New Roman" w:cs="Times New Roman"/>
          <w:sz w:val="24"/>
        </w:rPr>
        <w:t xml:space="preserve"> (51,5%) dan paling </w:t>
      </w:r>
      <w:proofErr w:type="spellStart"/>
      <w:r w:rsidRPr="003D77F9">
        <w:rPr>
          <w:rFonts w:ascii="Times New Roman" w:eastAsia="Calibri" w:hAnsi="Times New Roman" w:cs="Times New Roman"/>
          <w:sz w:val="24"/>
        </w:rPr>
        <w:t>sedikit</w:t>
      </w:r>
      <w:proofErr w:type="spellEnd"/>
      <w:r w:rsidRPr="003D77F9">
        <w:rPr>
          <w:rFonts w:ascii="Times New Roman" w:eastAsia="Calibri" w:hAnsi="Times New Roman" w:cs="Times New Roman"/>
          <w:sz w:val="24"/>
        </w:rPr>
        <w:t xml:space="preserve"> </w:t>
      </w:r>
      <w:proofErr w:type="spellStart"/>
      <w:r w:rsidRPr="003D77F9">
        <w:rPr>
          <w:rFonts w:ascii="Times New Roman" w:eastAsia="Calibri" w:hAnsi="Times New Roman" w:cs="Times New Roman"/>
          <w:sz w:val="24"/>
        </w:rPr>
        <w:t>adalah</w:t>
      </w:r>
      <w:proofErr w:type="spellEnd"/>
      <w:r w:rsidRPr="003D77F9">
        <w:rPr>
          <w:rFonts w:ascii="Times New Roman" w:eastAsia="Calibri" w:hAnsi="Times New Roman" w:cs="Times New Roman"/>
          <w:sz w:val="24"/>
        </w:rPr>
        <w:t xml:space="preserve"> </w:t>
      </w:r>
      <w:proofErr w:type="spellStart"/>
      <w:r w:rsidRPr="003D77F9">
        <w:rPr>
          <w:rFonts w:ascii="Times New Roman" w:eastAsia="Calibri" w:hAnsi="Times New Roman" w:cs="Times New Roman"/>
          <w:sz w:val="24"/>
        </w:rPr>
        <w:t>kanak-kanak</w:t>
      </w:r>
      <w:proofErr w:type="spellEnd"/>
      <w:r w:rsidRPr="003D77F9">
        <w:rPr>
          <w:rFonts w:ascii="Times New Roman" w:eastAsia="Calibri" w:hAnsi="Times New Roman" w:cs="Times New Roman"/>
          <w:sz w:val="24"/>
        </w:rPr>
        <w:t xml:space="preserve"> </w:t>
      </w:r>
      <w:proofErr w:type="spellStart"/>
      <w:r w:rsidRPr="003D77F9">
        <w:rPr>
          <w:rFonts w:ascii="Times New Roman" w:eastAsia="Calibri" w:hAnsi="Times New Roman" w:cs="Times New Roman"/>
          <w:sz w:val="24"/>
        </w:rPr>
        <w:t>akhir</w:t>
      </w:r>
      <w:proofErr w:type="spellEnd"/>
      <w:r w:rsidRPr="003D77F9">
        <w:rPr>
          <w:rFonts w:ascii="Times New Roman" w:eastAsia="Calibri" w:hAnsi="Times New Roman" w:cs="Times New Roman"/>
          <w:sz w:val="24"/>
        </w:rPr>
        <w:t xml:space="preserve"> </w:t>
      </w:r>
      <w:proofErr w:type="spellStart"/>
      <w:r w:rsidRPr="003D77F9">
        <w:rPr>
          <w:rFonts w:ascii="Times New Roman" w:eastAsia="Calibri" w:hAnsi="Times New Roman" w:cs="Times New Roman"/>
          <w:sz w:val="24"/>
        </w:rPr>
        <w:t>sebanyak</w:t>
      </w:r>
      <w:proofErr w:type="spellEnd"/>
      <w:r w:rsidRPr="003D77F9">
        <w:rPr>
          <w:rFonts w:ascii="Times New Roman" w:eastAsia="Calibri" w:hAnsi="Times New Roman" w:cs="Times New Roman"/>
          <w:sz w:val="24"/>
        </w:rPr>
        <w:t xml:space="preserve"> 15 </w:t>
      </w:r>
      <w:proofErr w:type="spellStart"/>
      <w:r w:rsidRPr="003D77F9">
        <w:rPr>
          <w:rFonts w:ascii="Times New Roman" w:eastAsia="Calibri" w:hAnsi="Times New Roman" w:cs="Times New Roman"/>
          <w:sz w:val="24"/>
        </w:rPr>
        <w:t>responden</w:t>
      </w:r>
      <w:proofErr w:type="spellEnd"/>
      <w:r w:rsidRPr="003D77F9">
        <w:rPr>
          <w:rFonts w:ascii="Times New Roman" w:eastAsia="Calibri" w:hAnsi="Times New Roman" w:cs="Times New Roman"/>
          <w:sz w:val="24"/>
        </w:rPr>
        <w:t xml:space="preserve"> (48,4%).</w:t>
      </w:r>
    </w:p>
    <w:p w14:paraId="27FC40D1" w14:textId="77777777" w:rsidR="003D77F9" w:rsidRPr="003D77F9" w:rsidRDefault="003D77F9" w:rsidP="003D77F9">
      <w:pPr>
        <w:spacing w:after="0"/>
        <w:ind w:left="284"/>
        <w:contextualSpacing/>
        <w:jc w:val="center"/>
        <w:rPr>
          <w:rFonts w:ascii="Times New Roman" w:eastAsia="Calibri" w:hAnsi="Times New Roman" w:cs="Times New Roman"/>
        </w:rPr>
      </w:pPr>
      <w:proofErr w:type="spellStart"/>
      <w:r w:rsidRPr="003D77F9">
        <w:rPr>
          <w:rFonts w:ascii="Times New Roman" w:eastAsia="Calibri" w:hAnsi="Times New Roman" w:cs="Times New Roman"/>
        </w:rPr>
        <w:t>Tabel</w:t>
      </w:r>
      <w:proofErr w:type="spellEnd"/>
      <w:r w:rsidRPr="003D77F9">
        <w:rPr>
          <w:rFonts w:ascii="Times New Roman" w:eastAsia="Calibri" w:hAnsi="Times New Roman" w:cs="Times New Roman"/>
        </w:rPr>
        <w:t xml:space="preserve"> 2</w:t>
      </w:r>
    </w:p>
    <w:p w14:paraId="134F68C5" w14:textId="77777777" w:rsidR="003D77F9" w:rsidRPr="003D77F9" w:rsidRDefault="003D77F9" w:rsidP="003D77F9">
      <w:pPr>
        <w:spacing w:after="0"/>
        <w:ind w:left="284"/>
        <w:contextualSpacing/>
        <w:jc w:val="both"/>
        <w:rPr>
          <w:rFonts w:ascii="Times New Roman" w:eastAsia="Calibri" w:hAnsi="Times New Roman" w:cs="Times New Roman"/>
        </w:rPr>
      </w:pPr>
      <w:proofErr w:type="spellStart"/>
      <w:r w:rsidRPr="003D77F9">
        <w:rPr>
          <w:rFonts w:ascii="Times New Roman" w:eastAsia="Calibri" w:hAnsi="Times New Roman" w:cs="Times New Roman"/>
        </w:rPr>
        <w:t>Distribusi</w:t>
      </w:r>
      <w:proofErr w:type="spellEnd"/>
      <w:r w:rsidRPr="003D77F9">
        <w:rPr>
          <w:rFonts w:ascii="Times New Roman" w:eastAsia="Calibri" w:hAnsi="Times New Roman" w:cs="Times New Roman"/>
        </w:rPr>
        <w:t xml:space="preserve"> </w:t>
      </w:r>
      <w:proofErr w:type="spellStart"/>
      <w:r w:rsidRPr="003D77F9">
        <w:rPr>
          <w:rFonts w:ascii="Times New Roman" w:eastAsia="Calibri" w:hAnsi="Times New Roman" w:cs="Times New Roman"/>
        </w:rPr>
        <w:t>Frekuensi</w:t>
      </w:r>
      <w:proofErr w:type="spellEnd"/>
      <w:r w:rsidRPr="003D77F9">
        <w:rPr>
          <w:rFonts w:ascii="Times New Roman" w:eastAsia="Calibri" w:hAnsi="Times New Roman" w:cs="Times New Roman"/>
        </w:rPr>
        <w:t xml:space="preserve"> </w:t>
      </w:r>
      <w:proofErr w:type="spellStart"/>
      <w:r w:rsidRPr="003D77F9">
        <w:rPr>
          <w:rFonts w:ascii="Times New Roman" w:eastAsia="Calibri" w:hAnsi="Times New Roman" w:cs="Times New Roman"/>
        </w:rPr>
        <w:t>Responden</w:t>
      </w:r>
      <w:proofErr w:type="spellEnd"/>
      <w:r w:rsidRPr="003D77F9">
        <w:rPr>
          <w:rFonts w:ascii="Times New Roman" w:eastAsia="Calibri" w:hAnsi="Times New Roman" w:cs="Times New Roman"/>
        </w:rPr>
        <w:t xml:space="preserve"> </w:t>
      </w:r>
      <w:proofErr w:type="spellStart"/>
      <w:r w:rsidRPr="003D77F9">
        <w:rPr>
          <w:rFonts w:ascii="Times New Roman" w:eastAsia="Calibri" w:hAnsi="Times New Roman" w:cs="Times New Roman"/>
        </w:rPr>
        <w:t>Berdasarkan</w:t>
      </w:r>
      <w:proofErr w:type="spellEnd"/>
      <w:r w:rsidRPr="003D77F9">
        <w:rPr>
          <w:rFonts w:ascii="Times New Roman" w:eastAsia="Calibri" w:hAnsi="Times New Roman" w:cs="Times New Roman"/>
        </w:rPr>
        <w:t xml:space="preserve"> </w:t>
      </w:r>
      <w:proofErr w:type="spellStart"/>
      <w:r w:rsidRPr="003D77F9">
        <w:rPr>
          <w:rFonts w:ascii="Times New Roman" w:eastAsia="Calibri" w:hAnsi="Times New Roman" w:cs="Times New Roman"/>
        </w:rPr>
        <w:t>Jenis</w:t>
      </w:r>
      <w:proofErr w:type="spellEnd"/>
      <w:r w:rsidRPr="003D77F9">
        <w:rPr>
          <w:rFonts w:ascii="Times New Roman" w:eastAsia="Calibri" w:hAnsi="Times New Roman" w:cs="Times New Roman"/>
        </w:rPr>
        <w:t xml:space="preserve"> </w:t>
      </w:r>
      <w:proofErr w:type="spellStart"/>
      <w:r w:rsidRPr="003D77F9">
        <w:rPr>
          <w:rFonts w:ascii="Times New Roman" w:eastAsia="Calibri" w:hAnsi="Times New Roman" w:cs="Times New Roman"/>
        </w:rPr>
        <w:t>Kelamin</w:t>
      </w:r>
      <w:proofErr w:type="spellEnd"/>
      <w:r w:rsidRPr="003D77F9">
        <w:rPr>
          <w:rFonts w:ascii="Times New Roman" w:eastAsia="Calibri" w:hAnsi="Times New Roman" w:cs="Times New Roman"/>
        </w:rPr>
        <w:t xml:space="preserve"> Pada </w:t>
      </w:r>
      <w:proofErr w:type="spellStart"/>
      <w:r w:rsidRPr="003D77F9">
        <w:rPr>
          <w:rFonts w:ascii="Times New Roman" w:eastAsia="Calibri" w:hAnsi="Times New Roman" w:cs="Times New Roman"/>
        </w:rPr>
        <w:t>Anak</w:t>
      </w:r>
      <w:proofErr w:type="spellEnd"/>
      <w:r w:rsidRPr="003D77F9">
        <w:rPr>
          <w:rFonts w:ascii="Times New Roman" w:eastAsia="Calibri" w:hAnsi="Times New Roman" w:cs="Times New Roman"/>
        </w:rPr>
        <w:t xml:space="preserve"> </w:t>
      </w:r>
      <w:proofErr w:type="spellStart"/>
      <w:r w:rsidRPr="003D77F9">
        <w:rPr>
          <w:rFonts w:ascii="Times New Roman" w:eastAsia="Calibri" w:hAnsi="Times New Roman" w:cs="Times New Roman"/>
        </w:rPr>
        <w:t>Dengan</w:t>
      </w:r>
      <w:proofErr w:type="spellEnd"/>
      <w:r w:rsidRPr="003D77F9">
        <w:rPr>
          <w:rFonts w:ascii="Times New Roman" w:eastAsia="Calibri" w:hAnsi="Times New Roman" w:cs="Times New Roman"/>
        </w:rPr>
        <w:t xml:space="preserve"> </w:t>
      </w:r>
      <w:proofErr w:type="spellStart"/>
      <w:r w:rsidRPr="003D77F9">
        <w:rPr>
          <w:rFonts w:ascii="Times New Roman" w:eastAsia="Calibri" w:hAnsi="Times New Roman" w:cs="Times New Roman"/>
        </w:rPr>
        <w:t>Penyakit</w:t>
      </w:r>
      <w:proofErr w:type="spellEnd"/>
      <w:r w:rsidRPr="003D77F9">
        <w:rPr>
          <w:rFonts w:ascii="Times New Roman" w:eastAsia="Calibri" w:hAnsi="Times New Roman" w:cs="Times New Roman"/>
        </w:rPr>
        <w:t xml:space="preserve"> </w:t>
      </w:r>
      <w:proofErr w:type="spellStart"/>
      <w:r w:rsidRPr="003D77F9">
        <w:rPr>
          <w:rFonts w:ascii="Times New Roman" w:eastAsia="Calibri" w:hAnsi="Times New Roman" w:cs="Times New Roman"/>
        </w:rPr>
        <w:t>Kronis</w:t>
      </w:r>
      <w:proofErr w:type="spellEnd"/>
      <w:r w:rsidRPr="003D77F9">
        <w:rPr>
          <w:rFonts w:ascii="Times New Roman" w:eastAsia="Calibri" w:hAnsi="Times New Roman" w:cs="Times New Roman"/>
        </w:rPr>
        <w:t xml:space="preserve"> di Wilayah Semarang</w:t>
      </w:r>
    </w:p>
    <w:tbl>
      <w:tblPr>
        <w:tblStyle w:val="TableGrid1"/>
        <w:tblW w:w="4106" w:type="dxa"/>
        <w:tblInd w:w="284" w:type="dxa"/>
        <w:tblBorders>
          <w:left w:val="none" w:sz="0" w:space="0" w:color="auto"/>
          <w:right w:val="none" w:sz="0" w:space="0" w:color="auto"/>
          <w:insideV w:val="none" w:sz="0" w:space="0" w:color="auto"/>
        </w:tblBorders>
        <w:tblLook w:val="04A0" w:firstRow="1" w:lastRow="0" w:firstColumn="1" w:lastColumn="0" w:noHBand="0" w:noVBand="1"/>
      </w:tblPr>
      <w:tblGrid>
        <w:gridCol w:w="1696"/>
        <w:gridCol w:w="1417"/>
        <w:gridCol w:w="993"/>
      </w:tblGrid>
      <w:tr w:rsidR="003D77F9" w:rsidRPr="003D77F9" w14:paraId="09E57EF5" w14:textId="77777777" w:rsidTr="008020BF">
        <w:tc>
          <w:tcPr>
            <w:tcW w:w="1696" w:type="dxa"/>
            <w:tcBorders>
              <w:bottom w:val="single" w:sz="4" w:space="0" w:color="auto"/>
            </w:tcBorders>
          </w:tcPr>
          <w:p w14:paraId="6873150C" w14:textId="77777777" w:rsidR="003D77F9" w:rsidRPr="003D77F9" w:rsidRDefault="003D77F9" w:rsidP="003D77F9">
            <w:pPr>
              <w:tabs>
                <w:tab w:val="left" w:pos="1987"/>
              </w:tabs>
              <w:contextualSpacing/>
              <w:jc w:val="center"/>
              <w:rPr>
                <w:rFonts w:ascii="Times New Roman" w:eastAsia="Calibri" w:hAnsi="Times New Roman" w:cs="Times New Roman"/>
                <w:sz w:val="18"/>
                <w:szCs w:val="18"/>
              </w:rPr>
            </w:pPr>
            <w:proofErr w:type="spellStart"/>
            <w:r w:rsidRPr="003D77F9">
              <w:rPr>
                <w:rFonts w:ascii="Times New Roman" w:eastAsia="Calibri" w:hAnsi="Times New Roman" w:cs="Times New Roman"/>
                <w:sz w:val="18"/>
                <w:szCs w:val="18"/>
              </w:rPr>
              <w:t>Jenis</w:t>
            </w:r>
            <w:proofErr w:type="spellEnd"/>
            <w:r w:rsidRPr="003D77F9">
              <w:rPr>
                <w:rFonts w:ascii="Times New Roman" w:eastAsia="Calibri" w:hAnsi="Times New Roman" w:cs="Times New Roman"/>
                <w:sz w:val="18"/>
                <w:szCs w:val="18"/>
              </w:rPr>
              <w:t xml:space="preserve"> </w:t>
            </w:r>
            <w:proofErr w:type="spellStart"/>
            <w:r w:rsidRPr="003D77F9">
              <w:rPr>
                <w:rFonts w:ascii="Times New Roman" w:eastAsia="Calibri" w:hAnsi="Times New Roman" w:cs="Times New Roman"/>
                <w:sz w:val="18"/>
                <w:szCs w:val="18"/>
              </w:rPr>
              <w:t>Kelamin</w:t>
            </w:r>
            <w:proofErr w:type="spellEnd"/>
          </w:p>
        </w:tc>
        <w:tc>
          <w:tcPr>
            <w:tcW w:w="1417" w:type="dxa"/>
            <w:tcBorders>
              <w:bottom w:val="single" w:sz="4" w:space="0" w:color="auto"/>
            </w:tcBorders>
          </w:tcPr>
          <w:p w14:paraId="21FB5224" w14:textId="77777777" w:rsidR="003D77F9" w:rsidRPr="003D77F9" w:rsidRDefault="003D77F9" w:rsidP="003D77F9">
            <w:pPr>
              <w:tabs>
                <w:tab w:val="left" w:pos="1987"/>
              </w:tabs>
              <w:contextualSpacing/>
              <w:jc w:val="center"/>
              <w:rPr>
                <w:rFonts w:ascii="Times New Roman" w:eastAsia="Calibri" w:hAnsi="Times New Roman" w:cs="Times New Roman"/>
                <w:sz w:val="18"/>
                <w:szCs w:val="18"/>
              </w:rPr>
            </w:pPr>
            <w:r w:rsidRPr="003D77F9">
              <w:rPr>
                <w:rFonts w:ascii="Times New Roman" w:eastAsia="Calibri" w:hAnsi="Times New Roman" w:cs="Times New Roman"/>
                <w:sz w:val="18"/>
                <w:szCs w:val="18"/>
              </w:rPr>
              <w:t>f (n)</w:t>
            </w:r>
          </w:p>
        </w:tc>
        <w:tc>
          <w:tcPr>
            <w:tcW w:w="993" w:type="dxa"/>
            <w:tcBorders>
              <w:bottom w:val="single" w:sz="4" w:space="0" w:color="auto"/>
            </w:tcBorders>
          </w:tcPr>
          <w:p w14:paraId="418AEE51" w14:textId="77777777" w:rsidR="003D77F9" w:rsidRPr="003D77F9" w:rsidRDefault="003D77F9" w:rsidP="003D77F9">
            <w:pPr>
              <w:tabs>
                <w:tab w:val="left" w:pos="1987"/>
              </w:tabs>
              <w:contextualSpacing/>
              <w:jc w:val="center"/>
              <w:rPr>
                <w:rFonts w:ascii="Times New Roman" w:eastAsia="Calibri" w:hAnsi="Times New Roman" w:cs="Times New Roman"/>
                <w:sz w:val="18"/>
                <w:szCs w:val="18"/>
              </w:rPr>
            </w:pPr>
            <w:r w:rsidRPr="003D77F9">
              <w:rPr>
                <w:rFonts w:ascii="Times New Roman" w:eastAsia="Calibri" w:hAnsi="Times New Roman" w:cs="Times New Roman"/>
                <w:sz w:val="18"/>
                <w:szCs w:val="18"/>
              </w:rPr>
              <w:t>(%)</w:t>
            </w:r>
          </w:p>
        </w:tc>
      </w:tr>
      <w:tr w:rsidR="003D77F9" w:rsidRPr="003D77F9" w14:paraId="7A8B02C6" w14:textId="77777777" w:rsidTr="008020BF">
        <w:tc>
          <w:tcPr>
            <w:tcW w:w="1696" w:type="dxa"/>
            <w:tcBorders>
              <w:bottom w:val="nil"/>
            </w:tcBorders>
          </w:tcPr>
          <w:p w14:paraId="44443533" w14:textId="77777777" w:rsidR="003D77F9" w:rsidRPr="003D77F9" w:rsidRDefault="003D77F9" w:rsidP="003D77F9">
            <w:pPr>
              <w:tabs>
                <w:tab w:val="left" w:pos="1987"/>
              </w:tabs>
              <w:ind w:firstLine="31"/>
              <w:contextualSpacing/>
              <w:rPr>
                <w:rFonts w:ascii="Times New Roman" w:eastAsia="Calibri" w:hAnsi="Times New Roman" w:cs="Times New Roman"/>
                <w:sz w:val="18"/>
                <w:szCs w:val="18"/>
              </w:rPr>
            </w:pPr>
            <w:proofErr w:type="spellStart"/>
            <w:r w:rsidRPr="003D77F9">
              <w:rPr>
                <w:rFonts w:ascii="Times New Roman" w:eastAsia="Calibri" w:hAnsi="Times New Roman" w:cs="Times New Roman"/>
                <w:sz w:val="18"/>
                <w:szCs w:val="18"/>
              </w:rPr>
              <w:t>Laki-laki</w:t>
            </w:r>
            <w:proofErr w:type="spellEnd"/>
          </w:p>
        </w:tc>
        <w:tc>
          <w:tcPr>
            <w:tcW w:w="1417" w:type="dxa"/>
            <w:tcBorders>
              <w:bottom w:val="nil"/>
            </w:tcBorders>
          </w:tcPr>
          <w:p w14:paraId="07B9C836" w14:textId="77777777" w:rsidR="003D77F9" w:rsidRPr="003D77F9" w:rsidRDefault="003D77F9" w:rsidP="003D77F9">
            <w:pPr>
              <w:tabs>
                <w:tab w:val="left" w:pos="1987"/>
              </w:tabs>
              <w:contextualSpacing/>
              <w:jc w:val="center"/>
              <w:rPr>
                <w:rFonts w:ascii="Times New Roman" w:eastAsia="Calibri" w:hAnsi="Times New Roman" w:cs="Times New Roman"/>
                <w:sz w:val="18"/>
                <w:szCs w:val="18"/>
              </w:rPr>
            </w:pPr>
            <w:r w:rsidRPr="003D77F9">
              <w:rPr>
                <w:rFonts w:ascii="Times New Roman" w:eastAsia="Calibri" w:hAnsi="Times New Roman" w:cs="Times New Roman"/>
                <w:sz w:val="18"/>
                <w:szCs w:val="18"/>
              </w:rPr>
              <w:t>20</w:t>
            </w:r>
          </w:p>
        </w:tc>
        <w:tc>
          <w:tcPr>
            <w:tcW w:w="993" w:type="dxa"/>
            <w:tcBorders>
              <w:bottom w:val="nil"/>
            </w:tcBorders>
          </w:tcPr>
          <w:p w14:paraId="7D427B8E" w14:textId="77777777" w:rsidR="003D77F9" w:rsidRPr="003D77F9" w:rsidRDefault="003D77F9" w:rsidP="003D77F9">
            <w:pPr>
              <w:tabs>
                <w:tab w:val="left" w:pos="1987"/>
              </w:tabs>
              <w:contextualSpacing/>
              <w:jc w:val="center"/>
              <w:rPr>
                <w:rFonts w:ascii="Times New Roman" w:eastAsia="Calibri" w:hAnsi="Times New Roman" w:cs="Times New Roman"/>
                <w:sz w:val="18"/>
                <w:szCs w:val="18"/>
              </w:rPr>
            </w:pPr>
            <w:r w:rsidRPr="003D77F9">
              <w:rPr>
                <w:rFonts w:ascii="Times New Roman" w:eastAsia="Calibri" w:hAnsi="Times New Roman" w:cs="Times New Roman"/>
                <w:sz w:val="18"/>
                <w:szCs w:val="18"/>
              </w:rPr>
              <w:t>64,5%</w:t>
            </w:r>
          </w:p>
        </w:tc>
      </w:tr>
      <w:tr w:rsidR="003D77F9" w:rsidRPr="003D77F9" w14:paraId="596C64BE" w14:textId="77777777" w:rsidTr="008020BF">
        <w:tc>
          <w:tcPr>
            <w:tcW w:w="1696" w:type="dxa"/>
            <w:tcBorders>
              <w:top w:val="nil"/>
            </w:tcBorders>
          </w:tcPr>
          <w:p w14:paraId="41F66070" w14:textId="77777777" w:rsidR="003D77F9" w:rsidRPr="003D77F9" w:rsidRDefault="003D77F9" w:rsidP="003D77F9">
            <w:pPr>
              <w:tabs>
                <w:tab w:val="left" w:pos="1987"/>
              </w:tabs>
              <w:ind w:firstLine="31"/>
              <w:contextualSpacing/>
              <w:rPr>
                <w:rFonts w:ascii="Times New Roman" w:eastAsia="Calibri" w:hAnsi="Times New Roman" w:cs="Times New Roman"/>
                <w:sz w:val="18"/>
                <w:szCs w:val="18"/>
              </w:rPr>
            </w:pPr>
            <w:r w:rsidRPr="003D77F9">
              <w:rPr>
                <w:rFonts w:ascii="Times New Roman" w:eastAsia="Calibri" w:hAnsi="Times New Roman" w:cs="Times New Roman"/>
                <w:sz w:val="18"/>
                <w:szCs w:val="18"/>
              </w:rPr>
              <w:t>Perempuan</w:t>
            </w:r>
          </w:p>
        </w:tc>
        <w:tc>
          <w:tcPr>
            <w:tcW w:w="1417" w:type="dxa"/>
            <w:tcBorders>
              <w:top w:val="nil"/>
            </w:tcBorders>
          </w:tcPr>
          <w:p w14:paraId="23DE81EE" w14:textId="77777777" w:rsidR="003D77F9" w:rsidRPr="003D77F9" w:rsidRDefault="003D77F9" w:rsidP="003D77F9">
            <w:pPr>
              <w:tabs>
                <w:tab w:val="left" w:pos="1987"/>
              </w:tabs>
              <w:contextualSpacing/>
              <w:jc w:val="center"/>
              <w:rPr>
                <w:rFonts w:ascii="Times New Roman" w:eastAsia="Calibri" w:hAnsi="Times New Roman" w:cs="Times New Roman"/>
                <w:sz w:val="18"/>
                <w:szCs w:val="18"/>
              </w:rPr>
            </w:pPr>
            <w:r w:rsidRPr="003D77F9">
              <w:rPr>
                <w:rFonts w:ascii="Times New Roman" w:eastAsia="Calibri" w:hAnsi="Times New Roman" w:cs="Times New Roman"/>
                <w:sz w:val="18"/>
                <w:szCs w:val="18"/>
              </w:rPr>
              <w:t>11</w:t>
            </w:r>
          </w:p>
        </w:tc>
        <w:tc>
          <w:tcPr>
            <w:tcW w:w="993" w:type="dxa"/>
            <w:tcBorders>
              <w:top w:val="nil"/>
            </w:tcBorders>
          </w:tcPr>
          <w:p w14:paraId="2A2B47C0" w14:textId="77777777" w:rsidR="003D77F9" w:rsidRPr="003D77F9" w:rsidRDefault="003D77F9" w:rsidP="003D77F9">
            <w:pPr>
              <w:tabs>
                <w:tab w:val="left" w:pos="1987"/>
              </w:tabs>
              <w:contextualSpacing/>
              <w:jc w:val="center"/>
              <w:rPr>
                <w:rFonts w:ascii="Times New Roman" w:eastAsia="Calibri" w:hAnsi="Times New Roman" w:cs="Times New Roman"/>
                <w:sz w:val="18"/>
                <w:szCs w:val="18"/>
              </w:rPr>
            </w:pPr>
            <w:r w:rsidRPr="003D77F9">
              <w:rPr>
                <w:rFonts w:ascii="Times New Roman" w:eastAsia="Calibri" w:hAnsi="Times New Roman" w:cs="Times New Roman"/>
                <w:sz w:val="18"/>
                <w:szCs w:val="18"/>
              </w:rPr>
              <w:t>35,5%</w:t>
            </w:r>
          </w:p>
        </w:tc>
      </w:tr>
      <w:tr w:rsidR="003D77F9" w:rsidRPr="003D77F9" w14:paraId="02187659" w14:textId="77777777" w:rsidTr="008020BF">
        <w:tc>
          <w:tcPr>
            <w:tcW w:w="1696" w:type="dxa"/>
          </w:tcPr>
          <w:p w14:paraId="2E61BE9E" w14:textId="77777777" w:rsidR="003D77F9" w:rsidRPr="003D77F9" w:rsidRDefault="003D77F9" w:rsidP="003D77F9">
            <w:pPr>
              <w:tabs>
                <w:tab w:val="left" w:pos="1987"/>
              </w:tabs>
              <w:ind w:firstLine="31"/>
              <w:contextualSpacing/>
              <w:rPr>
                <w:rFonts w:ascii="Times New Roman" w:eastAsia="Calibri" w:hAnsi="Times New Roman" w:cs="Times New Roman"/>
                <w:sz w:val="18"/>
                <w:szCs w:val="18"/>
              </w:rPr>
            </w:pPr>
            <w:r w:rsidRPr="003D77F9">
              <w:rPr>
                <w:rFonts w:ascii="Times New Roman" w:eastAsia="Calibri" w:hAnsi="Times New Roman" w:cs="Times New Roman"/>
                <w:sz w:val="18"/>
                <w:szCs w:val="18"/>
              </w:rPr>
              <w:t xml:space="preserve">Total </w:t>
            </w:r>
          </w:p>
        </w:tc>
        <w:tc>
          <w:tcPr>
            <w:tcW w:w="1417" w:type="dxa"/>
          </w:tcPr>
          <w:p w14:paraId="76DA74F5" w14:textId="77777777" w:rsidR="003D77F9" w:rsidRPr="003D77F9" w:rsidRDefault="003D77F9" w:rsidP="003D77F9">
            <w:pPr>
              <w:tabs>
                <w:tab w:val="left" w:pos="1987"/>
              </w:tabs>
              <w:contextualSpacing/>
              <w:jc w:val="center"/>
              <w:rPr>
                <w:rFonts w:ascii="Times New Roman" w:eastAsia="Calibri" w:hAnsi="Times New Roman" w:cs="Times New Roman"/>
                <w:sz w:val="18"/>
                <w:szCs w:val="18"/>
              </w:rPr>
            </w:pPr>
            <w:r w:rsidRPr="003D77F9">
              <w:rPr>
                <w:rFonts w:ascii="Times New Roman" w:eastAsia="Calibri" w:hAnsi="Times New Roman" w:cs="Times New Roman"/>
                <w:sz w:val="18"/>
                <w:szCs w:val="18"/>
              </w:rPr>
              <w:t>31</w:t>
            </w:r>
          </w:p>
        </w:tc>
        <w:tc>
          <w:tcPr>
            <w:tcW w:w="993" w:type="dxa"/>
          </w:tcPr>
          <w:p w14:paraId="35C5D8BC" w14:textId="77777777" w:rsidR="003D77F9" w:rsidRPr="003D77F9" w:rsidRDefault="003D77F9" w:rsidP="003D77F9">
            <w:pPr>
              <w:tabs>
                <w:tab w:val="left" w:pos="1987"/>
              </w:tabs>
              <w:contextualSpacing/>
              <w:jc w:val="center"/>
              <w:rPr>
                <w:rFonts w:ascii="Times New Roman" w:eastAsia="Calibri" w:hAnsi="Times New Roman" w:cs="Times New Roman"/>
                <w:sz w:val="18"/>
                <w:szCs w:val="18"/>
              </w:rPr>
            </w:pPr>
            <w:r w:rsidRPr="003D77F9">
              <w:rPr>
                <w:rFonts w:ascii="Times New Roman" w:eastAsia="Calibri" w:hAnsi="Times New Roman" w:cs="Times New Roman"/>
                <w:sz w:val="18"/>
                <w:szCs w:val="18"/>
              </w:rPr>
              <w:t>100,0%</w:t>
            </w:r>
          </w:p>
        </w:tc>
      </w:tr>
    </w:tbl>
    <w:p w14:paraId="7F80E3D5" w14:textId="77777777" w:rsidR="003D77F9" w:rsidRPr="003D77F9" w:rsidRDefault="003D77F9" w:rsidP="003D77F9">
      <w:pPr>
        <w:spacing w:after="0"/>
        <w:ind w:left="284"/>
        <w:contextualSpacing/>
        <w:jc w:val="both"/>
        <w:rPr>
          <w:rFonts w:ascii="Times New Roman" w:eastAsia="Calibri" w:hAnsi="Times New Roman" w:cs="Times New Roman"/>
          <w:sz w:val="24"/>
          <w:szCs w:val="24"/>
        </w:rPr>
      </w:pPr>
      <w:proofErr w:type="spellStart"/>
      <w:r w:rsidRPr="003D77F9">
        <w:rPr>
          <w:rFonts w:ascii="Times New Roman" w:eastAsia="Calibri" w:hAnsi="Times New Roman" w:cs="Times New Roman"/>
          <w:sz w:val="24"/>
          <w:szCs w:val="24"/>
        </w:rPr>
        <w:t>Berdasarkan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tabel</w:t>
      </w:r>
      <w:proofErr w:type="spellEnd"/>
      <w:r w:rsidRPr="003D77F9">
        <w:rPr>
          <w:rFonts w:ascii="Times New Roman" w:eastAsia="Calibri" w:hAnsi="Times New Roman" w:cs="Times New Roman"/>
          <w:sz w:val="24"/>
          <w:szCs w:val="24"/>
        </w:rPr>
        <w:t xml:space="preserve"> 2 </w:t>
      </w:r>
      <w:proofErr w:type="spellStart"/>
      <w:r w:rsidRPr="003D77F9">
        <w:rPr>
          <w:rFonts w:ascii="Times New Roman" w:eastAsia="Calibri" w:hAnsi="Times New Roman" w:cs="Times New Roman"/>
          <w:sz w:val="24"/>
          <w:szCs w:val="24"/>
        </w:rPr>
        <w:t>menunjukkan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bahwa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karakteristik</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responden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berdasarkan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jenis</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kelamin</w:t>
      </w:r>
      <w:proofErr w:type="spellEnd"/>
      <w:r w:rsidRPr="003D77F9">
        <w:rPr>
          <w:rFonts w:ascii="Times New Roman" w:eastAsia="Calibri" w:hAnsi="Times New Roman" w:cs="Times New Roman"/>
          <w:sz w:val="24"/>
          <w:szCs w:val="24"/>
        </w:rPr>
        <w:t xml:space="preserve">, pada </w:t>
      </w:r>
      <w:proofErr w:type="spellStart"/>
      <w:r w:rsidRPr="003D77F9">
        <w:rPr>
          <w:rFonts w:ascii="Times New Roman" w:eastAsia="Calibri" w:hAnsi="Times New Roman" w:cs="Times New Roman"/>
          <w:sz w:val="24"/>
          <w:szCs w:val="24"/>
        </w:rPr>
        <w:t>jenis</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kelamin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laki-laki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terdapat</w:t>
      </w:r>
      <w:proofErr w:type="spellEnd"/>
      <w:r w:rsidRPr="003D77F9">
        <w:rPr>
          <w:rFonts w:ascii="Times New Roman" w:eastAsia="Calibri" w:hAnsi="Times New Roman" w:cs="Times New Roman"/>
          <w:sz w:val="24"/>
          <w:szCs w:val="24"/>
        </w:rPr>
        <w:t xml:space="preserve"> 20 </w:t>
      </w:r>
      <w:proofErr w:type="spellStart"/>
      <w:r w:rsidRPr="003D77F9">
        <w:rPr>
          <w:rFonts w:ascii="Times New Roman" w:eastAsia="Calibri" w:hAnsi="Times New Roman" w:cs="Times New Roman"/>
          <w:sz w:val="24"/>
          <w:szCs w:val="24"/>
        </w:rPr>
        <w:t>responden</w:t>
      </w:r>
      <w:proofErr w:type="spellEnd"/>
      <w:r w:rsidRPr="003D77F9">
        <w:rPr>
          <w:rFonts w:ascii="Times New Roman" w:eastAsia="Calibri" w:hAnsi="Times New Roman" w:cs="Times New Roman"/>
          <w:sz w:val="24"/>
          <w:szCs w:val="24"/>
        </w:rPr>
        <w:t xml:space="preserve"> (64,5%) dan pada </w:t>
      </w:r>
      <w:proofErr w:type="spellStart"/>
      <w:r w:rsidRPr="003D77F9">
        <w:rPr>
          <w:rFonts w:ascii="Times New Roman" w:eastAsia="Calibri" w:hAnsi="Times New Roman" w:cs="Times New Roman"/>
          <w:sz w:val="24"/>
          <w:szCs w:val="24"/>
        </w:rPr>
        <w:t>jenis</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kelamin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perempuan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terdapat</w:t>
      </w:r>
      <w:proofErr w:type="spellEnd"/>
      <w:r w:rsidRPr="003D77F9">
        <w:rPr>
          <w:rFonts w:ascii="Times New Roman" w:eastAsia="Calibri" w:hAnsi="Times New Roman" w:cs="Times New Roman"/>
          <w:sz w:val="24"/>
          <w:szCs w:val="24"/>
        </w:rPr>
        <w:t xml:space="preserve"> 11 </w:t>
      </w:r>
      <w:proofErr w:type="spellStart"/>
      <w:r w:rsidRPr="003D77F9">
        <w:rPr>
          <w:rFonts w:ascii="Times New Roman" w:eastAsia="Calibri" w:hAnsi="Times New Roman" w:cs="Times New Roman"/>
          <w:sz w:val="24"/>
          <w:szCs w:val="24"/>
        </w:rPr>
        <w:t>responden</w:t>
      </w:r>
      <w:proofErr w:type="spellEnd"/>
      <w:r w:rsidRPr="003D77F9">
        <w:rPr>
          <w:rFonts w:ascii="Times New Roman" w:eastAsia="Calibri" w:hAnsi="Times New Roman" w:cs="Times New Roman"/>
          <w:sz w:val="24"/>
          <w:szCs w:val="24"/>
        </w:rPr>
        <w:t xml:space="preserve"> (35,5%).</w:t>
      </w:r>
    </w:p>
    <w:p w14:paraId="0EB168BB" w14:textId="77777777" w:rsidR="003D77F9" w:rsidRPr="003D77F9" w:rsidRDefault="003D77F9" w:rsidP="003D77F9">
      <w:pPr>
        <w:spacing w:after="0"/>
        <w:ind w:left="284"/>
        <w:contextualSpacing/>
        <w:jc w:val="center"/>
        <w:rPr>
          <w:rFonts w:ascii="Times New Roman" w:eastAsia="Calibri" w:hAnsi="Times New Roman" w:cs="Times New Roman"/>
        </w:rPr>
      </w:pPr>
      <w:proofErr w:type="spellStart"/>
      <w:r w:rsidRPr="003D77F9">
        <w:rPr>
          <w:rFonts w:ascii="Times New Roman" w:eastAsia="Calibri" w:hAnsi="Times New Roman" w:cs="Times New Roman"/>
        </w:rPr>
        <w:t>Tabel</w:t>
      </w:r>
      <w:proofErr w:type="spellEnd"/>
      <w:r w:rsidRPr="003D77F9">
        <w:rPr>
          <w:rFonts w:ascii="Times New Roman" w:eastAsia="Calibri" w:hAnsi="Times New Roman" w:cs="Times New Roman"/>
        </w:rPr>
        <w:t xml:space="preserve"> 3</w:t>
      </w:r>
    </w:p>
    <w:p w14:paraId="470B8C33" w14:textId="77777777" w:rsidR="003D77F9" w:rsidRPr="003D77F9" w:rsidRDefault="003D77F9" w:rsidP="003D77F9">
      <w:pPr>
        <w:spacing w:after="0"/>
        <w:ind w:left="284"/>
        <w:contextualSpacing/>
        <w:jc w:val="both"/>
        <w:rPr>
          <w:rFonts w:ascii="Times New Roman" w:eastAsia="Calibri" w:hAnsi="Times New Roman" w:cs="Times New Roman"/>
        </w:rPr>
      </w:pPr>
      <w:proofErr w:type="spellStart"/>
      <w:r w:rsidRPr="003D77F9">
        <w:rPr>
          <w:rFonts w:ascii="Times New Roman" w:eastAsia="Calibri" w:hAnsi="Times New Roman" w:cs="Times New Roman"/>
        </w:rPr>
        <w:t>Distribusi</w:t>
      </w:r>
      <w:proofErr w:type="spellEnd"/>
      <w:r w:rsidRPr="003D77F9">
        <w:rPr>
          <w:rFonts w:ascii="Times New Roman" w:eastAsia="Calibri" w:hAnsi="Times New Roman" w:cs="Times New Roman"/>
        </w:rPr>
        <w:t xml:space="preserve"> </w:t>
      </w:r>
      <w:proofErr w:type="spellStart"/>
      <w:r w:rsidRPr="003D77F9">
        <w:rPr>
          <w:rFonts w:ascii="Times New Roman" w:eastAsia="Calibri" w:hAnsi="Times New Roman" w:cs="Times New Roman"/>
        </w:rPr>
        <w:t>Frekuensi</w:t>
      </w:r>
      <w:proofErr w:type="spellEnd"/>
      <w:r w:rsidRPr="003D77F9">
        <w:rPr>
          <w:rFonts w:ascii="Times New Roman" w:eastAsia="Calibri" w:hAnsi="Times New Roman" w:cs="Times New Roman"/>
        </w:rPr>
        <w:t xml:space="preserve"> </w:t>
      </w:r>
      <w:proofErr w:type="spellStart"/>
      <w:r w:rsidRPr="003D77F9">
        <w:rPr>
          <w:rFonts w:ascii="Times New Roman" w:eastAsia="Calibri" w:hAnsi="Times New Roman" w:cs="Times New Roman"/>
        </w:rPr>
        <w:t>Responden</w:t>
      </w:r>
      <w:proofErr w:type="spellEnd"/>
      <w:r w:rsidRPr="003D77F9">
        <w:rPr>
          <w:rFonts w:ascii="Times New Roman" w:eastAsia="Calibri" w:hAnsi="Times New Roman" w:cs="Times New Roman"/>
        </w:rPr>
        <w:t xml:space="preserve"> </w:t>
      </w:r>
      <w:proofErr w:type="spellStart"/>
      <w:r w:rsidRPr="003D77F9">
        <w:rPr>
          <w:rFonts w:ascii="Times New Roman" w:eastAsia="Calibri" w:hAnsi="Times New Roman" w:cs="Times New Roman"/>
        </w:rPr>
        <w:t>Berdasarkan</w:t>
      </w:r>
      <w:proofErr w:type="spellEnd"/>
      <w:r w:rsidRPr="003D77F9">
        <w:rPr>
          <w:rFonts w:ascii="Times New Roman" w:eastAsia="Calibri" w:hAnsi="Times New Roman" w:cs="Times New Roman"/>
        </w:rPr>
        <w:t xml:space="preserve"> </w:t>
      </w:r>
      <w:proofErr w:type="spellStart"/>
      <w:r w:rsidRPr="003D77F9">
        <w:rPr>
          <w:rFonts w:ascii="Times New Roman" w:eastAsia="Calibri" w:hAnsi="Times New Roman" w:cs="Times New Roman"/>
        </w:rPr>
        <w:t>Penyakit</w:t>
      </w:r>
      <w:proofErr w:type="spellEnd"/>
      <w:r w:rsidRPr="003D77F9">
        <w:rPr>
          <w:rFonts w:ascii="Times New Roman" w:eastAsia="Calibri" w:hAnsi="Times New Roman" w:cs="Times New Roman"/>
        </w:rPr>
        <w:t xml:space="preserve"> Pada </w:t>
      </w:r>
      <w:proofErr w:type="spellStart"/>
      <w:r w:rsidRPr="003D77F9">
        <w:rPr>
          <w:rFonts w:ascii="Times New Roman" w:eastAsia="Calibri" w:hAnsi="Times New Roman" w:cs="Times New Roman"/>
        </w:rPr>
        <w:t>Anak</w:t>
      </w:r>
      <w:proofErr w:type="spellEnd"/>
      <w:r w:rsidRPr="003D77F9">
        <w:rPr>
          <w:rFonts w:ascii="Times New Roman" w:eastAsia="Calibri" w:hAnsi="Times New Roman" w:cs="Times New Roman"/>
        </w:rPr>
        <w:t xml:space="preserve"> </w:t>
      </w:r>
      <w:proofErr w:type="spellStart"/>
      <w:r w:rsidRPr="003D77F9">
        <w:rPr>
          <w:rFonts w:ascii="Times New Roman" w:eastAsia="Calibri" w:hAnsi="Times New Roman" w:cs="Times New Roman"/>
        </w:rPr>
        <w:t>Dengan</w:t>
      </w:r>
      <w:proofErr w:type="spellEnd"/>
      <w:r w:rsidRPr="003D77F9">
        <w:rPr>
          <w:rFonts w:ascii="Times New Roman" w:eastAsia="Calibri" w:hAnsi="Times New Roman" w:cs="Times New Roman"/>
        </w:rPr>
        <w:t xml:space="preserve"> </w:t>
      </w:r>
      <w:proofErr w:type="spellStart"/>
      <w:r w:rsidRPr="003D77F9">
        <w:rPr>
          <w:rFonts w:ascii="Times New Roman" w:eastAsia="Calibri" w:hAnsi="Times New Roman" w:cs="Times New Roman"/>
        </w:rPr>
        <w:t>Penyakit</w:t>
      </w:r>
      <w:proofErr w:type="spellEnd"/>
      <w:r w:rsidRPr="003D77F9">
        <w:rPr>
          <w:rFonts w:ascii="Times New Roman" w:eastAsia="Calibri" w:hAnsi="Times New Roman" w:cs="Times New Roman"/>
        </w:rPr>
        <w:t xml:space="preserve"> </w:t>
      </w:r>
      <w:proofErr w:type="spellStart"/>
      <w:r w:rsidRPr="003D77F9">
        <w:rPr>
          <w:rFonts w:ascii="Times New Roman" w:eastAsia="Calibri" w:hAnsi="Times New Roman" w:cs="Times New Roman"/>
        </w:rPr>
        <w:t>Kronis</w:t>
      </w:r>
      <w:proofErr w:type="spellEnd"/>
      <w:r w:rsidRPr="003D77F9">
        <w:rPr>
          <w:rFonts w:ascii="Times New Roman" w:eastAsia="Calibri" w:hAnsi="Times New Roman" w:cs="Times New Roman"/>
        </w:rPr>
        <w:t xml:space="preserve"> di Wilayah Semarang</w:t>
      </w:r>
    </w:p>
    <w:tbl>
      <w:tblPr>
        <w:tblStyle w:val="TableGrid1"/>
        <w:tblW w:w="4106" w:type="dxa"/>
        <w:tblInd w:w="284" w:type="dxa"/>
        <w:tblBorders>
          <w:left w:val="none" w:sz="0" w:space="0" w:color="auto"/>
          <w:right w:val="none" w:sz="0" w:space="0" w:color="auto"/>
          <w:insideV w:val="none" w:sz="0" w:space="0" w:color="auto"/>
        </w:tblBorders>
        <w:tblLook w:val="04A0" w:firstRow="1" w:lastRow="0" w:firstColumn="1" w:lastColumn="0" w:noHBand="0" w:noVBand="1"/>
      </w:tblPr>
      <w:tblGrid>
        <w:gridCol w:w="1696"/>
        <w:gridCol w:w="1276"/>
        <w:gridCol w:w="1134"/>
      </w:tblGrid>
      <w:tr w:rsidR="003D77F9" w:rsidRPr="003D77F9" w14:paraId="35E3598F" w14:textId="77777777" w:rsidTr="008020BF">
        <w:tc>
          <w:tcPr>
            <w:tcW w:w="1696" w:type="dxa"/>
            <w:tcBorders>
              <w:bottom w:val="single" w:sz="4" w:space="0" w:color="auto"/>
            </w:tcBorders>
          </w:tcPr>
          <w:p w14:paraId="210E5832" w14:textId="77777777" w:rsidR="003D77F9" w:rsidRPr="003D77F9" w:rsidRDefault="003D77F9" w:rsidP="003D77F9">
            <w:pPr>
              <w:contextualSpacing/>
              <w:jc w:val="center"/>
              <w:rPr>
                <w:rFonts w:ascii="Times New Roman" w:eastAsia="Calibri" w:hAnsi="Times New Roman" w:cs="Times New Roman"/>
                <w:sz w:val="18"/>
                <w:szCs w:val="18"/>
              </w:rPr>
            </w:pPr>
            <w:proofErr w:type="spellStart"/>
            <w:r w:rsidRPr="003D77F9">
              <w:rPr>
                <w:rFonts w:ascii="Times New Roman" w:eastAsia="Calibri" w:hAnsi="Times New Roman" w:cs="Times New Roman"/>
                <w:sz w:val="18"/>
                <w:szCs w:val="18"/>
              </w:rPr>
              <w:t>Penyakit</w:t>
            </w:r>
            <w:proofErr w:type="spellEnd"/>
          </w:p>
        </w:tc>
        <w:tc>
          <w:tcPr>
            <w:tcW w:w="1276" w:type="dxa"/>
            <w:tcBorders>
              <w:bottom w:val="single" w:sz="4" w:space="0" w:color="auto"/>
            </w:tcBorders>
          </w:tcPr>
          <w:p w14:paraId="3E5A3D92" w14:textId="77777777" w:rsidR="003D77F9" w:rsidRPr="003D77F9" w:rsidRDefault="003D77F9" w:rsidP="003D77F9">
            <w:pPr>
              <w:contextualSpacing/>
              <w:jc w:val="center"/>
              <w:rPr>
                <w:rFonts w:ascii="Times New Roman" w:eastAsia="Calibri" w:hAnsi="Times New Roman" w:cs="Times New Roman"/>
                <w:sz w:val="18"/>
                <w:szCs w:val="18"/>
              </w:rPr>
            </w:pPr>
            <w:r w:rsidRPr="003D77F9">
              <w:rPr>
                <w:rFonts w:ascii="Times New Roman" w:eastAsia="Calibri" w:hAnsi="Times New Roman" w:cs="Times New Roman"/>
                <w:sz w:val="18"/>
                <w:szCs w:val="18"/>
              </w:rPr>
              <w:t>f (n)</w:t>
            </w:r>
          </w:p>
        </w:tc>
        <w:tc>
          <w:tcPr>
            <w:tcW w:w="1134" w:type="dxa"/>
            <w:tcBorders>
              <w:bottom w:val="single" w:sz="4" w:space="0" w:color="auto"/>
            </w:tcBorders>
          </w:tcPr>
          <w:p w14:paraId="26F8E7DA" w14:textId="77777777" w:rsidR="003D77F9" w:rsidRPr="003D77F9" w:rsidRDefault="003D77F9" w:rsidP="003D77F9">
            <w:pPr>
              <w:contextualSpacing/>
              <w:jc w:val="center"/>
              <w:rPr>
                <w:rFonts w:ascii="Times New Roman" w:eastAsia="Calibri" w:hAnsi="Times New Roman" w:cs="Times New Roman"/>
                <w:sz w:val="18"/>
                <w:szCs w:val="18"/>
              </w:rPr>
            </w:pPr>
            <w:r w:rsidRPr="003D77F9">
              <w:rPr>
                <w:rFonts w:ascii="Times New Roman" w:eastAsia="Calibri" w:hAnsi="Times New Roman" w:cs="Times New Roman"/>
                <w:sz w:val="18"/>
                <w:szCs w:val="18"/>
              </w:rPr>
              <w:t>(%)</w:t>
            </w:r>
          </w:p>
        </w:tc>
      </w:tr>
      <w:tr w:rsidR="003D77F9" w:rsidRPr="003D77F9" w14:paraId="3A3CE238" w14:textId="77777777" w:rsidTr="008020BF">
        <w:tc>
          <w:tcPr>
            <w:tcW w:w="1696" w:type="dxa"/>
            <w:tcBorders>
              <w:bottom w:val="nil"/>
            </w:tcBorders>
          </w:tcPr>
          <w:p w14:paraId="6DEF81BD" w14:textId="77777777" w:rsidR="003D77F9" w:rsidRPr="003D77F9" w:rsidRDefault="003D77F9" w:rsidP="003D77F9">
            <w:pPr>
              <w:ind w:firstLine="31"/>
              <w:contextualSpacing/>
              <w:jc w:val="both"/>
              <w:rPr>
                <w:rFonts w:ascii="Times New Roman" w:eastAsia="Calibri" w:hAnsi="Times New Roman" w:cs="Times New Roman"/>
                <w:sz w:val="18"/>
                <w:szCs w:val="18"/>
              </w:rPr>
            </w:pPr>
            <w:proofErr w:type="spellStart"/>
            <w:r w:rsidRPr="003D77F9">
              <w:rPr>
                <w:rFonts w:ascii="Times New Roman" w:eastAsia="Calibri" w:hAnsi="Times New Roman" w:cs="Times New Roman"/>
                <w:sz w:val="18"/>
                <w:szCs w:val="18"/>
              </w:rPr>
              <w:t>Keganasan</w:t>
            </w:r>
            <w:proofErr w:type="spellEnd"/>
            <w:r w:rsidRPr="003D77F9">
              <w:rPr>
                <w:rFonts w:ascii="Times New Roman" w:eastAsia="Calibri" w:hAnsi="Times New Roman" w:cs="Times New Roman"/>
                <w:sz w:val="18"/>
                <w:szCs w:val="18"/>
              </w:rPr>
              <w:t xml:space="preserve"> </w:t>
            </w:r>
          </w:p>
        </w:tc>
        <w:tc>
          <w:tcPr>
            <w:tcW w:w="1276" w:type="dxa"/>
            <w:tcBorders>
              <w:bottom w:val="nil"/>
            </w:tcBorders>
          </w:tcPr>
          <w:p w14:paraId="185111BE" w14:textId="77777777" w:rsidR="003D77F9" w:rsidRPr="003D77F9" w:rsidRDefault="003D77F9" w:rsidP="003D77F9">
            <w:pPr>
              <w:contextualSpacing/>
              <w:jc w:val="center"/>
              <w:rPr>
                <w:rFonts w:ascii="Times New Roman" w:eastAsia="Calibri" w:hAnsi="Times New Roman" w:cs="Times New Roman"/>
                <w:sz w:val="18"/>
                <w:szCs w:val="18"/>
              </w:rPr>
            </w:pPr>
            <w:r w:rsidRPr="003D77F9">
              <w:rPr>
                <w:rFonts w:ascii="Times New Roman" w:eastAsia="Calibri" w:hAnsi="Times New Roman" w:cs="Times New Roman"/>
                <w:sz w:val="18"/>
                <w:szCs w:val="18"/>
              </w:rPr>
              <w:t>21</w:t>
            </w:r>
          </w:p>
        </w:tc>
        <w:tc>
          <w:tcPr>
            <w:tcW w:w="1134" w:type="dxa"/>
            <w:tcBorders>
              <w:bottom w:val="nil"/>
            </w:tcBorders>
          </w:tcPr>
          <w:p w14:paraId="79227705" w14:textId="77777777" w:rsidR="003D77F9" w:rsidRPr="003D77F9" w:rsidRDefault="003D77F9" w:rsidP="003D77F9">
            <w:pPr>
              <w:contextualSpacing/>
              <w:jc w:val="center"/>
              <w:rPr>
                <w:rFonts w:ascii="Times New Roman" w:eastAsia="Calibri" w:hAnsi="Times New Roman" w:cs="Times New Roman"/>
                <w:sz w:val="18"/>
                <w:szCs w:val="18"/>
              </w:rPr>
            </w:pPr>
            <w:r w:rsidRPr="003D77F9">
              <w:rPr>
                <w:rFonts w:ascii="Times New Roman" w:eastAsia="Calibri" w:hAnsi="Times New Roman" w:cs="Times New Roman"/>
                <w:sz w:val="18"/>
                <w:szCs w:val="18"/>
              </w:rPr>
              <w:t>67,7%</w:t>
            </w:r>
          </w:p>
        </w:tc>
      </w:tr>
      <w:tr w:rsidR="003D77F9" w:rsidRPr="003D77F9" w14:paraId="7E45C9A4" w14:textId="77777777" w:rsidTr="008020BF">
        <w:tc>
          <w:tcPr>
            <w:tcW w:w="1696" w:type="dxa"/>
            <w:tcBorders>
              <w:top w:val="nil"/>
            </w:tcBorders>
          </w:tcPr>
          <w:p w14:paraId="4CBF4B4B" w14:textId="77777777" w:rsidR="003D77F9" w:rsidRPr="003D77F9" w:rsidRDefault="003D77F9" w:rsidP="003D77F9">
            <w:pPr>
              <w:ind w:firstLine="31"/>
              <w:contextualSpacing/>
              <w:jc w:val="both"/>
              <w:rPr>
                <w:rFonts w:ascii="Times New Roman" w:eastAsia="Calibri" w:hAnsi="Times New Roman" w:cs="Times New Roman"/>
                <w:sz w:val="18"/>
                <w:szCs w:val="18"/>
              </w:rPr>
            </w:pPr>
            <w:proofErr w:type="spellStart"/>
            <w:r w:rsidRPr="003D77F9">
              <w:rPr>
                <w:rFonts w:ascii="Times New Roman" w:eastAsia="Calibri" w:hAnsi="Times New Roman" w:cs="Times New Roman"/>
                <w:sz w:val="18"/>
                <w:szCs w:val="18"/>
              </w:rPr>
              <w:t>Tidak</w:t>
            </w:r>
            <w:proofErr w:type="spellEnd"/>
            <w:r w:rsidRPr="003D77F9">
              <w:rPr>
                <w:rFonts w:ascii="Times New Roman" w:eastAsia="Calibri" w:hAnsi="Times New Roman" w:cs="Times New Roman"/>
                <w:sz w:val="18"/>
                <w:szCs w:val="18"/>
              </w:rPr>
              <w:t xml:space="preserve"> </w:t>
            </w:r>
            <w:proofErr w:type="spellStart"/>
            <w:r w:rsidRPr="003D77F9">
              <w:rPr>
                <w:rFonts w:ascii="Times New Roman" w:eastAsia="Calibri" w:hAnsi="Times New Roman" w:cs="Times New Roman"/>
                <w:sz w:val="18"/>
                <w:szCs w:val="18"/>
              </w:rPr>
              <w:t>keganasan</w:t>
            </w:r>
            <w:proofErr w:type="spellEnd"/>
          </w:p>
        </w:tc>
        <w:tc>
          <w:tcPr>
            <w:tcW w:w="1276" w:type="dxa"/>
            <w:tcBorders>
              <w:top w:val="nil"/>
            </w:tcBorders>
          </w:tcPr>
          <w:p w14:paraId="61B86AFD" w14:textId="77777777" w:rsidR="003D77F9" w:rsidRPr="003D77F9" w:rsidRDefault="003D77F9" w:rsidP="003D77F9">
            <w:pPr>
              <w:contextualSpacing/>
              <w:jc w:val="center"/>
              <w:rPr>
                <w:rFonts w:ascii="Times New Roman" w:eastAsia="Calibri" w:hAnsi="Times New Roman" w:cs="Times New Roman"/>
                <w:sz w:val="18"/>
                <w:szCs w:val="18"/>
              </w:rPr>
            </w:pPr>
            <w:r w:rsidRPr="003D77F9">
              <w:rPr>
                <w:rFonts w:ascii="Times New Roman" w:eastAsia="Calibri" w:hAnsi="Times New Roman" w:cs="Times New Roman"/>
                <w:sz w:val="18"/>
                <w:szCs w:val="18"/>
              </w:rPr>
              <w:t>10</w:t>
            </w:r>
          </w:p>
        </w:tc>
        <w:tc>
          <w:tcPr>
            <w:tcW w:w="1134" w:type="dxa"/>
            <w:tcBorders>
              <w:top w:val="nil"/>
            </w:tcBorders>
          </w:tcPr>
          <w:p w14:paraId="7AED5794" w14:textId="77777777" w:rsidR="003D77F9" w:rsidRPr="003D77F9" w:rsidRDefault="003D77F9" w:rsidP="003D77F9">
            <w:pPr>
              <w:contextualSpacing/>
              <w:jc w:val="center"/>
              <w:rPr>
                <w:rFonts w:ascii="Times New Roman" w:eastAsia="Calibri" w:hAnsi="Times New Roman" w:cs="Times New Roman"/>
                <w:sz w:val="18"/>
                <w:szCs w:val="18"/>
              </w:rPr>
            </w:pPr>
            <w:r w:rsidRPr="003D77F9">
              <w:rPr>
                <w:rFonts w:ascii="Times New Roman" w:eastAsia="Calibri" w:hAnsi="Times New Roman" w:cs="Times New Roman"/>
                <w:sz w:val="18"/>
                <w:szCs w:val="18"/>
              </w:rPr>
              <w:t>32,3%</w:t>
            </w:r>
          </w:p>
        </w:tc>
      </w:tr>
      <w:tr w:rsidR="003D77F9" w:rsidRPr="003D77F9" w14:paraId="50172561" w14:textId="77777777" w:rsidTr="008020BF">
        <w:tc>
          <w:tcPr>
            <w:tcW w:w="1696" w:type="dxa"/>
          </w:tcPr>
          <w:p w14:paraId="5655829A" w14:textId="77777777" w:rsidR="003D77F9" w:rsidRPr="003D77F9" w:rsidRDefault="003D77F9" w:rsidP="003D77F9">
            <w:pPr>
              <w:ind w:firstLine="31"/>
              <w:contextualSpacing/>
              <w:jc w:val="both"/>
              <w:rPr>
                <w:rFonts w:ascii="Times New Roman" w:eastAsia="Calibri" w:hAnsi="Times New Roman" w:cs="Times New Roman"/>
                <w:sz w:val="18"/>
                <w:szCs w:val="18"/>
              </w:rPr>
            </w:pPr>
            <w:r w:rsidRPr="003D77F9">
              <w:rPr>
                <w:rFonts w:ascii="Times New Roman" w:eastAsia="Calibri" w:hAnsi="Times New Roman" w:cs="Times New Roman"/>
                <w:sz w:val="18"/>
                <w:szCs w:val="18"/>
              </w:rPr>
              <w:t xml:space="preserve">Total </w:t>
            </w:r>
          </w:p>
        </w:tc>
        <w:tc>
          <w:tcPr>
            <w:tcW w:w="1276" w:type="dxa"/>
          </w:tcPr>
          <w:p w14:paraId="298028AF" w14:textId="77777777" w:rsidR="003D77F9" w:rsidRPr="003D77F9" w:rsidRDefault="003D77F9" w:rsidP="003D77F9">
            <w:pPr>
              <w:contextualSpacing/>
              <w:jc w:val="center"/>
              <w:rPr>
                <w:rFonts w:ascii="Times New Roman" w:eastAsia="Calibri" w:hAnsi="Times New Roman" w:cs="Times New Roman"/>
                <w:sz w:val="18"/>
                <w:szCs w:val="18"/>
              </w:rPr>
            </w:pPr>
            <w:r w:rsidRPr="003D77F9">
              <w:rPr>
                <w:rFonts w:ascii="Times New Roman" w:eastAsia="Calibri" w:hAnsi="Times New Roman" w:cs="Times New Roman"/>
                <w:sz w:val="18"/>
                <w:szCs w:val="18"/>
              </w:rPr>
              <w:t>31</w:t>
            </w:r>
          </w:p>
        </w:tc>
        <w:tc>
          <w:tcPr>
            <w:tcW w:w="1134" w:type="dxa"/>
          </w:tcPr>
          <w:p w14:paraId="34A59A24" w14:textId="77777777" w:rsidR="003D77F9" w:rsidRPr="003D77F9" w:rsidRDefault="003D77F9" w:rsidP="003D77F9">
            <w:pPr>
              <w:contextualSpacing/>
              <w:jc w:val="center"/>
              <w:rPr>
                <w:rFonts w:ascii="Times New Roman" w:eastAsia="Calibri" w:hAnsi="Times New Roman" w:cs="Times New Roman"/>
                <w:sz w:val="18"/>
                <w:szCs w:val="18"/>
              </w:rPr>
            </w:pPr>
            <w:r w:rsidRPr="003D77F9">
              <w:rPr>
                <w:rFonts w:ascii="Times New Roman" w:eastAsia="Calibri" w:hAnsi="Times New Roman" w:cs="Times New Roman"/>
                <w:sz w:val="18"/>
                <w:szCs w:val="18"/>
              </w:rPr>
              <w:t>100,0%</w:t>
            </w:r>
          </w:p>
        </w:tc>
      </w:tr>
    </w:tbl>
    <w:p w14:paraId="2301CCF6" w14:textId="77777777" w:rsidR="003D77F9" w:rsidRPr="003D77F9" w:rsidRDefault="003D77F9" w:rsidP="003D77F9">
      <w:pPr>
        <w:spacing w:after="0"/>
        <w:ind w:left="284"/>
        <w:contextualSpacing/>
        <w:jc w:val="both"/>
        <w:rPr>
          <w:rFonts w:ascii="Times New Roman" w:eastAsia="Calibri" w:hAnsi="Times New Roman" w:cs="Times New Roman"/>
          <w:sz w:val="24"/>
          <w:szCs w:val="24"/>
        </w:rPr>
      </w:pPr>
      <w:proofErr w:type="spellStart"/>
      <w:r w:rsidRPr="003D77F9">
        <w:rPr>
          <w:rFonts w:ascii="Times New Roman" w:eastAsia="Calibri" w:hAnsi="Times New Roman" w:cs="Times New Roman"/>
          <w:sz w:val="24"/>
          <w:szCs w:val="24"/>
        </w:rPr>
        <w:t>Berdasarkan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tabel</w:t>
      </w:r>
      <w:proofErr w:type="spellEnd"/>
      <w:r w:rsidRPr="003D77F9">
        <w:rPr>
          <w:rFonts w:ascii="Times New Roman" w:eastAsia="Calibri" w:hAnsi="Times New Roman" w:cs="Times New Roman"/>
          <w:sz w:val="24"/>
          <w:szCs w:val="24"/>
        </w:rPr>
        <w:t xml:space="preserve"> 3 </w:t>
      </w:r>
      <w:proofErr w:type="spellStart"/>
      <w:r w:rsidRPr="003D77F9">
        <w:rPr>
          <w:rFonts w:ascii="Times New Roman" w:eastAsia="Calibri" w:hAnsi="Times New Roman" w:cs="Times New Roman"/>
          <w:sz w:val="24"/>
          <w:szCs w:val="24"/>
        </w:rPr>
        <w:t>menunjukkan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bahwa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karakteristik</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responden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berdasarkan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penyakit</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sebagian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besar</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adalah</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keganasan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sejumlah</w:t>
      </w:r>
      <w:proofErr w:type="spellEnd"/>
      <w:r w:rsidRPr="003D77F9">
        <w:rPr>
          <w:rFonts w:ascii="Times New Roman" w:eastAsia="Calibri" w:hAnsi="Times New Roman" w:cs="Times New Roman"/>
          <w:sz w:val="24"/>
          <w:szCs w:val="24"/>
        </w:rPr>
        <w:t xml:space="preserve"> 21 </w:t>
      </w:r>
      <w:proofErr w:type="spellStart"/>
      <w:r w:rsidRPr="003D77F9">
        <w:rPr>
          <w:rFonts w:ascii="Times New Roman" w:eastAsia="Calibri" w:hAnsi="Times New Roman" w:cs="Times New Roman"/>
          <w:sz w:val="24"/>
          <w:szCs w:val="24"/>
        </w:rPr>
        <w:t>responden</w:t>
      </w:r>
      <w:proofErr w:type="spellEnd"/>
      <w:r w:rsidRPr="003D77F9">
        <w:rPr>
          <w:rFonts w:ascii="Times New Roman" w:eastAsia="Calibri" w:hAnsi="Times New Roman" w:cs="Times New Roman"/>
          <w:sz w:val="24"/>
          <w:szCs w:val="24"/>
        </w:rPr>
        <w:t xml:space="preserve"> (67,7%) dan paling </w:t>
      </w:r>
      <w:proofErr w:type="spellStart"/>
      <w:r w:rsidRPr="003D77F9">
        <w:rPr>
          <w:rFonts w:ascii="Times New Roman" w:eastAsia="Calibri" w:hAnsi="Times New Roman" w:cs="Times New Roman"/>
          <w:sz w:val="24"/>
          <w:szCs w:val="24"/>
        </w:rPr>
        <w:t>sedikit</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adalah</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tidak</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keganasan</w:t>
      </w:r>
      <w:proofErr w:type="spellEnd"/>
      <w:r w:rsidRPr="003D77F9">
        <w:rPr>
          <w:rFonts w:ascii="Times New Roman" w:eastAsia="Calibri" w:hAnsi="Times New Roman" w:cs="Times New Roman"/>
          <w:sz w:val="24"/>
          <w:szCs w:val="24"/>
        </w:rPr>
        <w:t xml:space="preserve"> 10 </w:t>
      </w:r>
      <w:proofErr w:type="spellStart"/>
      <w:r w:rsidRPr="003D77F9">
        <w:rPr>
          <w:rFonts w:ascii="Times New Roman" w:eastAsia="Calibri" w:hAnsi="Times New Roman" w:cs="Times New Roman"/>
          <w:sz w:val="24"/>
          <w:szCs w:val="24"/>
        </w:rPr>
        <w:t>responden</w:t>
      </w:r>
      <w:proofErr w:type="spellEnd"/>
      <w:r w:rsidRPr="003D77F9">
        <w:rPr>
          <w:rFonts w:ascii="Times New Roman" w:eastAsia="Calibri" w:hAnsi="Times New Roman" w:cs="Times New Roman"/>
          <w:sz w:val="24"/>
          <w:szCs w:val="24"/>
        </w:rPr>
        <w:t xml:space="preserve"> (32,3%).</w:t>
      </w:r>
    </w:p>
    <w:p w14:paraId="1720C13A" w14:textId="77777777" w:rsidR="003D77F9" w:rsidRPr="003D77F9" w:rsidRDefault="003D77F9" w:rsidP="003D77F9">
      <w:pPr>
        <w:spacing w:after="0" w:line="240" w:lineRule="auto"/>
        <w:ind w:left="284"/>
        <w:contextualSpacing/>
        <w:jc w:val="both"/>
        <w:rPr>
          <w:rFonts w:ascii="Times New Roman" w:eastAsia="Calibri" w:hAnsi="Times New Roman" w:cs="Times New Roman"/>
          <w:sz w:val="24"/>
          <w:szCs w:val="24"/>
        </w:rPr>
      </w:pPr>
    </w:p>
    <w:p w14:paraId="5EA188F6" w14:textId="77777777" w:rsidR="003D77F9" w:rsidRPr="003D77F9" w:rsidRDefault="003D77F9" w:rsidP="003D77F9">
      <w:pPr>
        <w:numPr>
          <w:ilvl w:val="0"/>
          <w:numId w:val="15"/>
        </w:numPr>
        <w:spacing w:after="0" w:line="259" w:lineRule="auto"/>
        <w:ind w:left="284" w:hanging="284"/>
        <w:contextualSpacing/>
        <w:jc w:val="both"/>
        <w:rPr>
          <w:rFonts w:ascii="Times New Roman" w:eastAsia="Calibri" w:hAnsi="Times New Roman" w:cs="Times New Roman"/>
          <w:sz w:val="24"/>
          <w:szCs w:val="24"/>
        </w:rPr>
      </w:pPr>
      <w:proofErr w:type="spellStart"/>
      <w:r w:rsidRPr="003D77F9">
        <w:rPr>
          <w:rFonts w:ascii="Times New Roman" w:eastAsia="Calibri" w:hAnsi="Times New Roman" w:cs="Times New Roman"/>
          <w:sz w:val="24"/>
          <w:szCs w:val="24"/>
        </w:rPr>
        <w:t>Analisis</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Bivariat</w:t>
      </w:r>
      <w:proofErr w:type="spellEnd"/>
    </w:p>
    <w:p w14:paraId="76103CBA" w14:textId="77777777" w:rsidR="003D77F9" w:rsidRPr="003D77F9" w:rsidRDefault="003D77F9" w:rsidP="003D77F9">
      <w:pPr>
        <w:spacing w:after="0"/>
        <w:ind w:left="284"/>
        <w:contextualSpacing/>
        <w:jc w:val="center"/>
        <w:rPr>
          <w:rFonts w:ascii="Times New Roman" w:eastAsia="Calibri" w:hAnsi="Times New Roman" w:cs="Times New Roman"/>
        </w:rPr>
      </w:pPr>
      <w:proofErr w:type="spellStart"/>
      <w:r w:rsidRPr="003D77F9">
        <w:rPr>
          <w:rFonts w:ascii="Times New Roman" w:eastAsia="Calibri" w:hAnsi="Times New Roman" w:cs="Times New Roman"/>
        </w:rPr>
        <w:t>Tabel</w:t>
      </w:r>
      <w:proofErr w:type="spellEnd"/>
      <w:r w:rsidRPr="003D77F9">
        <w:rPr>
          <w:rFonts w:ascii="Times New Roman" w:eastAsia="Calibri" w:hAnsi="Times New Roman" w:cs="Times New Roman"/>
        </w:rPr>
        <w:t xml:space="preserve"> 4</w:t>
      </w:r>
    </w:p>
    <w:p w14:paraId="67F692F8" w14:textId="77777777" w:rsidR="003D77F9" w:rsidRPr="003D77F9" w:rsidRDefault="003D77F9" w:rsidP="003D77F9">
      <w:pPr>
        <w:spacing w:after="0"/>
        <w:ind w:left="284"/>
        <w:contextualSpacing/>
        <w:jc w:val="both"/>
        <w:rPr>
          <w:rFonts w:ascii="Times New Roman" w:eastAsia="Calibri" w:hAnsi="Times New Roman" w:cs="Times New Roman"/>
        </w:rPr>
      </w:pPr>
      <w:proofErr w:type="spellStart"/>
      <w:r w:rsidRPr="003D77F9">
        <w:rPr>
          <w:rFonts w:ascii="Times New Roman" w:eastAsia="Calibri" w:hAnsi="Times New Roman" w:cs="Times New Roman"/>
        </w:rPr>
        <w:t>Pengaruh</w:t>
      </w:r>
      <w:proofErr w:type="spellEnd"/>
      <w:r w:rsidRPr="003D77F9">
        <w:rPr>
          <w:rFonts w:ascii="Times New Roman" w:eastAsia="Calibri" w:hAnsi="Times New Roman" w:cs="Times New Roman"/>
        </w:rPr>
        <w:t xml:space="preserve"> </w:t>
      </w:r>
      <w:proofErr w:type="spellStart"/>
      <w:r w:rsidRPr="003D77F9">
        <w:rPr>
          <w:rFonts w:ascii="Times New Roman" w:eastAsia="Calibri" w:hAnsi="Times New Roman" w:cs="Times New Roman"/>
        </w:rPr>
        <w:t>Usia</w:t>
      </w:r>
      <w:proofErr w:type="spellEnd"/>
      <w:r w:rsidRPr="003D77F9">
        <w:rPr>
          <w:rFonts w:ascii="Times New Roman" w:eastAsia="Calibri" w:hAnsi="Times New Roman" w:cs="Times New Roman"/>
        </w:rPr>
        <w:t xml:space="preserve"> </w:t>
      </w:r>
      <w:proofErr w:type="spellStart"/>
      <w:r w:rsidRPr="003D77F9">
        <w:rPr>
          <w:rFonts w:ascii="Times New Roman" w:eastAsia="Calibri" w:hAnsi="Times New Roman" w:cs="Times New Roman"/>
        </w:rPr>
        <w:t>Terhadap</w:t>
      </w:r>
      <w:proofErr w:type="spellEnd"/>
      <w:r w:rsidRPr="003D77F9">
        <w:rPr>
          <w:rFonts w:ascii="Times New Roman" w:eastAsia="Calibri" w:hAnsi="Times New Roman" w:cs="Times New Roman"/>
        </w:rPr>
        <w:t xml:space="preserve"> </w:t>
      </w:r>
      <w:proofErr w:type="spellStart"/>
      <w:r w:rsidRPr="003D77F9">
        <w:rPr>
          <w:rFonts w:ascii="Times New Roman" w:eastAsia="Calibri" w:hAnsi="Times New Roman" w:cs="Times New Roman"/>
        </w:rPr>
        <w:t>Kualitas</w:t>
      </w:r>
      <w:proofErr w:type="spellEnd"/>
      <w:r w:rsidRPr="003D77F9">
        <w:rPr>
          <w:rFonts w:ascii="Times New Roman" w:eastAsia="Calibri" w:hAnsi="Times New Roman" w:cs="Times New Roman"/>
        </w:rPr>
        <w:t xml:space="preserve"> </w:t>
      </w:r>
      <w:proofErr w:type="spellStart"/>
      <w:r w:rsidRPr="003D77F9">
        <w:rPr>
          <w:rFonts w:ascii="Times New Roman" w:eastAsia="Calibri" w:hAnsi="Times New Roman" w:cs="Times New Roman"/>
        </w:rPr>
        <w:t>Tidur</w:t>
      </w:r>
      <w:proofErr w:type="spellEnd"/>
      <w:r w:rsidRPr="003D77F9">
        <w:rPr>
          <w:rFonts w:ascii="Times New Roman" w:eastAsia="Calibri" w:hAnsi="Times New Roman" w:cs="Times New Roman"/>
        </w:rPr>
        <w:t xml:space="preserve"> Pada </w:t>
      </w:r>
      <w:proofErr w:type="spellStart"/>
      <w:r w:rsidRPr="003D77F9">
        <w:rPr>
          <w:rFonts w:ascii="Times New Roman" w:eastAsia="Calibri" w:hAnsi="Times New Roman" w:cs="Times New Roman"/>
        </w:rPr>
        <w:t>Anak</w:t>
      </w:r>
      <w:proofErr w:type="spellEnd"/>
      <w:r w:rsidRPr="003D77F9">
        <w:rPr>
          <w:rFonts w:ascii="Times New Roman" w:eastAsia="Calibri" w:hAnsi="Times New Roman" w:cs="Times New Roman"/>
        </w:rPr>
        <w:t xml:space="preserve"> </w:t>
      </w:r>
      <w:proofErr w:type="spellStart"/>
      <w:r w:rsidRPr="003D77F9">
        <w:rPr>
          <w:rFonts w:ascii="Times New Roman" w:eastAsia="Calibri" w:hAnsi="Times New Roman" w:cs="Times New Roman"/>
        </w:rPr>
        <w:t>Penderita</w:t>
      </w:r>
      <w:proofErr w:type="spellEnd"/>
      <w:r w:rsidRPr="003D77F9">
        <w:rPr>
          <w:rFonts w:ascii="Times New Roman" w:eastAsia="Calibri" w:hAnsi="Times New Roman" w:cs="Times New Roman"/>
        </w:rPr>
        <w:t xml:space="preserve"> </w:t>
      </w:r>
      <w:proofErr w:type="spellStart"/>
      <w:r w:rsidRPr="003D77F9">
        <w:rPr>
          <w:rFonts w:ascii="Times New Roman" w:eastAsia="Calibri" w:hAnsi="Times New Roman" w:cs="Times New Roman"/>
        </w:rPr>
        <w:t>Penyakit</w:t>
      </w:r>
      <w:proofErr w:type="spellEnd"/>
      <w:r w:rsidRPr="003D77F9">
        <w:rPr>
          <w:rFonts w:ascii="Times New Roman" w:eastAsia="Calibri" w:hAnsi="Times New Roman" w:cs="Times New Roman"/>
        </w:rPr>
        <w:t xml:space="preserve"> </w:t>
      </w:r>
      <w:proofErr w:type="spellStart"/>
      <w:r w:rsidRPr="003D77F9">
        <w:rPr>
          <w:rFonts w:ascii="Times New Roman" w:eastAsia="Calibri" w:hAnsi="Times New Roman" w:cs="Times New Roman"/>
        </w:rPr>
        <w:t>Kronis</w:t>
      </w:r>
      <w:proofErr w:type="spellEnd"/>
      <w:r w:rsidRPr="003D77F9">
        <w:rPr>
          <w:rFonts w:ascii="Times New Roman" w:eastAsia="Calibri" w:hAnsi="Times New Roman" w:cs="Times New Roman"/>
        </w:rPr>
        <w:t xml:space="preserve"> di Wilayah Semarang</w:t>
      </w:r>
    </w:p>
    <w:tbl>
      <w:tblPr>
        <w:tblStyle w:val="TableGrid1"/>
        <w:tblW w:w="0" w:type="auto"/>
        <w:tblInd w:w="279" w:type="dxa"/>
        <w:tblBorders>
          <w:left w:val="none" w:sz="0" w:space="0" w:color="auto"/>
          <w:right w:val="none" w:sz="0" w:space="0" w:color="auto"/>
          <w:insideV w:val="none" w:sz="0" w:space="0" w:color="auto"/>
        </w:tblBorders>
        <w:tblLook w:val="04A0" w:firstRow="1" w:lastRow="0" w:firstColumn="1" w:lastColumn="0" w:noHBand="0" w:noVBand="1"/>
      </w:tblPr>
      <w:tblGrid>
        <w:gridCol w:w="591"/>
        <w:gridCol w:w="997"/>
        <w:gridCol w:w="873"/>
        <w:gridCol w:w="873"/>
        <w:gridCol w:w="562"/>
      </w:tblGrid>
      <w:tr w:rsidR="003D77F9" w:rsidRPr="003D77F9" w14:paraId="09C6B510" w14:textId="77777777" w:rsidTr="008020BF">
        <w:tc>
          <w:tcPr>
            <w:tcW w:w="709" w:type="dxa"/>
            <w:vMerge w:val="restart"/>
          </w:tcPr>
          <w:p w14:paraId="79712768" w14:textId="77777777" w:rsidR="003D77F9" w:rsidRPr="003D77F9" w:rsidRDefault="003D77F9" w:rsidP="003D77F9">
            <w:pPr>
              <w:tabs>
                <w:tab w:val="left" w:pos="1987"/>
              </w:tabs>
              <w:ind w:left="-106" w:right="-71"/>
              <w:contextualSpacing/>
              <w:rPr>
                <w:rFonts w:ascii="Times New Roman" w:eastAsia="Calibri" w:hAnsi="Times New Roman" w:cs="Times New Roman"/>
                <w:sz w:val="18"/>
                <w:szCs w:val="18"/>
              </w:rPr>
            </w:pPr>
            <w:proofErr w:type="spellStart"/>
            <w:r w:rsidRPr="003D77F9">
              <w:rPr>
                <w:rFonts w:ascii="Times New Roman" w:eastAsia="Calibri" w:hAnsi="Times New Roman" w:cs="Times New Roman"/>
                <w:sz w:val="18"/>
                <w:szCs w:val="18"/>
              </w:rPr>
              <w:t>Faktor-Faktor</w:t>
            </w:r>
            <w:proofErr w:type="spellEnd"/>
          </w:p>
        </w:tc>
        <w:tc>
          <w:tcPr>
            <w:tcW w:w="929" w:type="dxa"/>
            <w:vMerge w:val="restart"/>
          </w:tcPr>
          <w:p w14:paraId="0501AF87" w14:textId="77777777" w:rsidR="003D77F9" w:rsidRPr="003D77F9" w:rsidRDefault="003D77F9" w:rsidP="003D77F9">
            <w:pPr>
              <w:tabs>
                <w:tab w:val="left" w:pos="1987"/>
              </w:tabs>
              <w:contextualSpacing/>
              <w:jc w:val="center"/>
              <w:rPr>
                <w:rFonts w:ascii="Times New Roman" w:eastAsia="Calibri" w:hAnsi="Times New Roman" w:cs="Times New Roman"/>
                <w:sz w:val="18"/>
                <w:szCs w:val="18"/>
              </w:rPr>
            </w:pPr>
            <w:proofErr w:type="spellStart"/>
            <w:r w:rsidRPr="003D77F9">
              <w:rPr>
                <w:rFonts w:ascii="Times New Roman" w:eastAsia="Calibri" w:hAnsi="Times New Roman" w:cs="Times New Roman"/>
                <w:sz w:val="18"/>
                <w:szCs w:val="18"/>
              </w:rPr>
              <w:t>Kategori</w:t>
            </w:r>
            <w:proofErr w:type="spellEnd"/>
          </w:p>
        </w:tc>
        <w:tc>
          <w:tcPr>
            <w:tcW w:w="1802" w:type="dxa"/>
            <w:gridSpan w:val="2"/>
          </w:tcPr>
          <w:p w14:paraId="2CB79381" w14:textId="77777777" w:rsidR="003D77F9" w:rsidRPr="003D77F9" w:rsidRDefault="003D77F9" w:rsidP="003D77F9">
            <w:pPr>
              <w:tabs>
                <w:tab w:val="left" w:pos="1987"/>
              </w:tabs>
              <w:contextualSpacing/>
              <w:jc w:val="center"/>
              <w:rPr>
                <w:rFonts w:ascii="Times New Roman" w:eastAsia="Calibri" w:hAnsi="Times New Roman" w:cs="Times New Roman"/>
                <w:sz w:val="18"/>
                <w:szCs w:val="18"/>
              </w:rPr>
            </w:pPr>
            <w:proofErr w:type="spellStart"/>
            <w:r w:rsidRPr="003D77F9">
              <w:rPr>
                <w:rFonts w:ascii="Times New Roman" w:eastAsia="Calibri" w:hAnsi="Times New Roman" w:cs="Times New Roman"/>
                <w:sz w:val="18"/>
                <w:szCs w:val="18"/>
              </w:rPr>
              <w:t>Kualitas</w:t>
            </w:r>
            <w:proofErr w:type="spellEnd"/>
            <w:r w:rsidRPr="003D77F9">
              <w:rPr>
                <w:rFonts w:ascii="Times New Roman" w:eastAsia="Calibri" w:hAnsi="Times New Roman" w:cs="Times New Roman"/>
                <w:sz w:val="18"/>
                <w:szCs w:val="18"/>
              </w:rPr>
              <w:t xml:space="preserve"> </w:t>
            </w:r>
            <w:proofErr w:type="spellStart"/>
            <w:r w:rsidRPr="003D77F9">
              <w:rPr>
                <w:rFonts w:ascii="Times New Roman" w:eastAsia="Calibri" w:hAnsi="Times New Roman" w:cs="Times New Roman"/>
                <w:sz w:val="18"/>
                <w:szCs w:val="18"/>
              </w:rPr>
              <w:t>Tidur</w:t>
            </w:r>
            <w:proofErr w:type="spellEnd"/>
          </w:p>
        </w:tc>
        <w:tc>
          <w:tcPr>
            <w:tcW w:w="591" w:type="dxa"/>
            <w:vMerge w:val="restart"/>
          </w:tcPr>
          <w:p w14:paraId="19A27DF4" w14:textId="77777777" w:rsidR="003D77F9" w:rsidRPr="003D77F9" w:rsidRDefault="003D77F9" w:rsidP="003D77F9">
            <w:pPr>
              <w:tabs>
                <w:tab w:val="left" w:pos="1987"/>
              </w:tabs>
              <w:contextualSpacing/>
              <w:jc w:val="center"/>
              <w:rPr>
                <w:rFonts w:ascii="Times New Roman" w:eastAsia="Calibri" w:hAnsi="Times New Roman" w:cs="Times New Roman"/>
                <w:i/>
                <w:iCs/>
                <w:sz w:val="18"/>
                <w:szCs w:val="18"/>
              </w:rPr>
            </w:pPr>
            <w:r w:rsidRPr="003D77F9">
              <w:rPr>
                <w:rFonts w:ascii="Times New Roman" w:eastAsia="Calibri" w:hAnsi="Times New Roman" w:cs="Times New Roman"/>
                <w:i/>
                <w:iCs/>
                <w:sz w:val="18"/>
                <w:szCs w:val="18"/>
              </w:rPr>
              <w:t>P value</w:t>
            </w:r>
          </w:p>
        </w:tc>
      </w:tr>
      <w:tr w:rsidR="003D77F9" w:rsidRPr="003D77F9" w14:paraId="5C0FE08C" w14:textId="77777777" w:rsidTr="008020BF">
        <w:tc>
          <w:tcPr>
            <w:tcW w:w="709" w:type="dxa"/>
            <w:vMerge/>
            <w:tcBorders>
              <w:bottom w:val="single" w:sz="4" w:space="0" w:color="auto"/>
            </w:tcBorders>
          </w:tcPr>
          <w:p w14:paraId="271CDBDD" w14:textId="77777777" w:rsidR="003D77F9" w:rsidRPr="003D77F9" w:rsidRDefault="003D77F9" w:rsidP="003D77F9">
            <w:pPr>
              <w:tabs>
                <w:tab w:val="left" w:pos="1987"/>
              </w:tabs>
              <w:contextualSpacing/>
              <w:jc w:val="both"/>
              <w:rPr>
                <w:rFonts w:ascii="Times New Roman" w:eastAsia="Calibri" w:hAnsi="Times New Roman" w:cs="Times New Roman"/>
                <w:sz w:val="18"/>
                <w:szCs w:val="18"/>
              </w:rPr>
            </w:pPr>
          </w:p>
        </w:tc>
        <w:tc>
          <w:tcPr>
            <w:tcW w:w="929" w:type="dxa"/>
            <w:vMerge/>
            <w:tcBorders>
              <w:bottom w:val="single" w:sz="4" w:space="0" w:color="auto"/>
            </w:tcBorders>
          </w:tcPr>
          <w:p w14:paraId="192B77D7" w14:textId="77777777" w:rsidR="003D77F9" w:rsidRPr="003D77F9" w:rsidRDefault="003D77F9" w:rsidP="003D77F9">
            <w:pPr>
              <w:tabs>
                <w:tab w:val="left" w:pos="1987"/>
              </w:tabs>
              <w:contextualSpacing/>
              <w:jc w:val="both"/>
              <w:rPr>
                <w:rFonts w:ascii="Times New Roman" w:eastAsia="Calibri" w:hAnsi="Times New Roman" w:cs="Times New Roman"/>
                <w:sz w:val="18"/>
                <w:szCs w:val="18"/>
              </w:rPr>
            </w:pPr>
          </w:p>
        </w:tc>
        <w:tc>
          <w:tcPr>
            <w:tcW w:w="901" w:type="dxa"/>
            <w:tcBorders>
              <w:bottom w:val="single" w:sz="4" w:space="0" w:color="auto"/>
            </w:tcBorders>
          </w:tcPr>
          <w:p w14:paraId="33A142AE" w14:textId="77777777" w:rsidR="003D77F9" w:rsidRPr="003D77F9" w:rsidRDefault="003D77F9" w:rsidP="003D77F9">
            <w:pPr>
              <w:tabs>
                <w:tab w:val="left" w:pos="1987"/>
              </w:tabs>
              <w:contextualSpacing/>
              <w:jc w:val="center"/>
              <w:rPr>
                <w:rFonts w:ascii="Times New Roman" w:eastAsia="Calibri" w:hAnsi="Times New Roman" w:cs="Times New Roman"/>
                <w:sz w:val="18"/>
                <w:szCs w:val="18"/>
              </w:rPr>
            </w:pPr>
            <w:proofErr w:type="spellStart"/>
            <w:r w:rsidRPr="003D77F9">
              <w:rPr>
                <w:rFonts w:ascii="Times New Roman" w:eastAsia="Calibri" w:hAnsi="Times New Roman" w:cs="Times New Roman"/>
                <w:sz w:val="18"/>
                <w:szCs w:val="18"/>
              </w:rPr>
              <w:t>Gangguan</w:t>
            </w:r>
            <w:proofErr w:type="spellEnd"/>
            <w:r w:rsidRPr="003D77F9">
              <w:rPr>
                <w:rFonts w:ascii="Times New Roman" w:eastAsia="Calibri" w:hAnsi="Times New Roman" w:cs="Times New Roman"/>
                <w:sz w:val="18"/>
                <w:szCs w:val="18"/>
              </w:rPr>
              <w:t xml:space="preserve"> </w:t>
            </w:r>
            <w:proofErr w:type="spellStart"/>
            <w:r w:rsidRPr="003D77F9">
              <w:rPr>
                <w:rFonts w:ascii="Times New Roman" w:eastAsia="Calibri" w:hAnsi="Times New Roman" w:cs="Times New Roman"/>
                <w:sz w:val="18"/>
                <w:szCs w:val="18"/>
              </w:rPr>
              <w:t>Tidur</w:t>
            </w:r>
            <w:proofErr w:type="spellEnd"/>
            <w:r w:rsidRPr="003D77F9">
              <w:rPr>
                <w:rFonts w:ascii="Times New Roman" w:eastAsia="Calibri" w:hAnsi="Times New Roman" w:cs="Times New Roman"/>
                <w:sz w:val="18"/>
                <w:szCs w:val="18"/>
              </w:rPr>
              <w:t xml:space="preserve"> </w:t>
            </w:r>
            <w:proofErr w:type="spellStart"/>
            <w:r w:rsidRPr="003D77F9">
              <w:rPr>
                <w:rFonts w:ascii="Times New Roman" w:eastAsia="Calibri" w:hAnsi="Times New Roman" w:cs="Times New Roman"/>
                <w:sz w:val="18"/>
                <w:szCs w:val="18"/>
              </w:rPr>
              <w:t>Ringan</w:t>
            </w:r>
            <w:proofErr w:type="spellEnd"/>
          </w:p>
        </w:tc>
        <w:tc>
          <w:tcPr>
            <w:tcW w:w="901" w:type="dxa"/>
            <w:tcBorders>
              <w:bottom w:val="single" w:sz="4" w:space="0" w:color="auto"/>
            </w:tcBorders>
          </w:tcPr>
          <w:p w14:paraId="4C87E34E" w14:textId="77777777" w:rsidR="003D77F9" w:rsidRPr="003D77F9" w:rsidRDefault="003D77F9" w:rsidP="003D77F9">
            <w:pPr>
              <w:tabs>
                <w:tab w:val="left" w:pos="1987"/>
              </w:tabs>
              <w:contextualSpacing/>
              <w:jc w:val="center"/>
              <w:rPr>
                <w:rFonts w:ascii="Times New Roman" w:eastAsia="Calibri" w:hAnsi="Times New Roman" w:cs="Times New Roman"/>
                <w:sz w:val="18"/>
                <w:szCs w:val="18"/>
              </w:rPr>
            </w:pPr>
            <w:proofErr w:type="spellStart"/>
            <w:r w:rsidRPr="003D77F9">
              <w:rPr>
                <w:rFonts w:ascii="Times New Roman" w:eastAsia="Calibri" w:hAnsi="Times New Roman" w:cs="Times New Roman"/>
                <w:sz w:val="18"/>
                <w:szCs w:val="18"/>
              </w:rPr>
              <w:t>Gangguan</w:t>
            </w:r>
            <w:proofErr w:type="spellEnd"/>
            <w:r w:rsidRPr="003D77F9">
              <w:rPr>
                <w:rFonts w:ascii="Times New Roman" w:eastAsia="Calibri" w:hAnsi="Times New Roman" w:cs="Times New Roman"/>
                <w:sz w:val="18"/>
                <w:szCs w:val="18"/>
              </w:rPr>
              <w:t xml:space="preserve"> </w:t>
            </w:r>
            <w:proofErr w:type="spellStart"/>
            <w:r w:rsidRPr="003D77F9">
              <w:rPr>
                <w:rFonts w:ascii="Times New Roman" w:eastAsia="Calibri" w:hAnsi="Times New Roman" w:cs="Times New Roman"/>
                <w:sz w:val="18"/>
                <w:szCs w:val="18"/>
              </w:rPr>
              <w:t>Tidur</w:t>
            </w:r>
            <w:proofErr w:type="spellEnd"/>
            <w:r w:rsidRPr="003D77F9">
              <w:rPr>
                <w:rFonts w:ascii="Times New Roman" w:eastAsia="Calibri" w:hAnsi="Times New Roman" w:cs="Times New Roman"/>
                <w:sz w:val="18"/>
                <w:szCs w:val="18"/>
              </w:rPr>
              <w:t xml:space="preserve"> </w:t>
            </w:r>
            <w:proofErr w:type="spellStart"/>
            <w:r w:rsidRPr="003D77F9">
              <w:rPr>
                <w:rFonts w:ascii="Times New Roman" w:eastAsia="Calibri" w:hAnsi="Times New Roman" w:cs="Times New Roman"/>
                <w:sz w:val="18"/>
                <w:szCs w:val="18"/>
              </w:rPr>
              <w:t>Sedang</w:t>
            </w:r>
            <w:proofErr w:type="spellEnd"/>
          </w:p>
        </w:tc>
        <w:tc>
          <w:tcPr>
            <w:tcW w:w="591" w:type="dxa"/>
            <w:vMerge/>
            <w:tcBorders>
              <w:bottom w:val="single" w:sz="4" w:space="0" w:color="auto"/>
            </w:tcBorders>
          </w:tcPr>
          <w:p w14:paraId="1427F5DD" w14:textId="77777777" w:rsidR="003D77F9" w:rsidRPr="003D77F9" w:rsidRDefault="003D77F9" w:rsidP="003D77F9">
            <w:pPr>
              <w:tabs>
                <w:tab w:val="left" w:pos="1987"/>
              </w:tabs>
              <w:contextualSpacing/>
              <w:jc w:val="both"/>
              <w:rPr>
                <w:rFonts w:ascii="Times New Roman" w:eastAsia="Calibri" w:hAnsi="Times New Roman" w:cs="Times New Roman"/>
                <w:sz w:val="18"/>
                <w:szCs w:val="18"/>
              </w:rPr>
            </w:pPr>
          </w:p>
        </w:tc>
      </w:tr>
      <w:tr w:rsidR="003D77F9" w:rsidRPr="003D77F9" w14:paraId="5910ADFE" w14:textId="77777777" w:rsidTr="008020BF">
        <w:tc>
          <w:tcPr>
            <w:tcW w:w="709" w:type="dxa"/>
            <w:tcBorders>
              <w:bottom w:val="nil"/>
            </w:tcBorders>
          </w:tcPr>
          <w:p w14:paraId="68263CB7" w14:textId="77777777" w:rsidR="003D77F9" w:rsidRPr="003D77F9" w:rsidRDefault="003D77F9" w:rsidP="003D77F9">
            <w:pPr>
              <w:tabs>
                <w:tab w:val="left" w:pos="1987"/>
              </w:tabs>
              <w:ind w:hanging="106"/>
              <w:contextualSpacing/>
              <w:rPr>
                <w:rFonts w:ascii="Times New Roman" w:eastAsia="Calibri" w:hAnsi="Times New Roman" w:cs="Times New Roman"/>
                <w:sz w:val="18"/>
                <w:szCs w:val="18"/>
              </w:rPr>
            </w:pPr>
            <w:proofErr w:type="spellStart"/>
            <w:r w:rsidRPr="003D77F9">
              <w:rPr>
                <w:rFonts w:ascii="Times New Roman" w:eastAsia="Calibri" w:hAnsi="Times New Roman" w:cs="Times New Roman"/>
                <w:sz w:val="18"/>
                <w:szCs w:val="18"/>
              </w:rPr>
              <w:t>Usia</w:t>
            </w:r>
            <w:proofErr w:type="spellEnd"/>
            <w:r w:rsidRPr="003D77F9">
              <w:rPr>
                <w:rFonts w:ascii="Times New Roman" w:eastAsia="Calibri" w:hAnsi="Times New Roman" w:cs="Times New Roman"/>
                <w:sz w:val="18"/>
                <w:szCs w:val="18"/>
              </w:rPr>
              <w:t xml:space="preserve"> </w:t>
            </w:r>
          </w:p>
        </w:tc>
        <w:tc>
          <w:tcPr>
            <w:tcW w:w="929" w:type="dxa"/>
            <w:tcBorders>
              <w:bottom w:val="nil"/>
            </w:tcBorders>
          </w:tcPr>
          <w:p w14:paraId="1DF41ADD" w14:textId="77777777" w:rsidR="003D77F9" w:rsidRPr="003D77F9" w:rsidRDefault="003D77F9" w:rsidP="003D77F9">
            <w:pPr>
              <w:tabs>
                <w:tab w:val="left" w:pos="1987"/>
              </w:tabs>
              <w:ind w:hanging="153"/>
              <w:contextualSpacing/>
              <w:rPr>
                <w:rFonts w:ascii="Times New Roman" w:eastAsia="Calibri" w:hAnsi="Times New Roman" w:cs="Times New Roman"/>
                <w:sz w:val="18"/>
                <w:szCs w:val="18"/>
              </w:rPr>
            </w:pPr>
            <w:r w:rsidRPr="003D77F9">
              <w:rPr>
                <w:rFonts w:ascii="Times New Roman" w:eastAsia="Calibri" w:hAnsi="Times New Roman" w:cs="Times New Roman"/>
                <w:sz w:val="18"/>
                <w:szCs w:val="18"/>
              </w:rPr>
              <w:t xml:space="preserve"> </w:t>
            </w:r>
            <w:proofErr w:type="spellStart"/>
            <w:r w:rsidRPr="003D77F9">
              <w:rPr>
                <w:rFonts w:ascii="Times New Roman" w:eastAsia="Calibri" w:hAnsi="Times New Roman" w:cs="Times New Roman"/>
                <w:sz w:val="18"/>
                <w:szCs w:val="18"/>
              </w:rPr>
              <w:t>kanak-kanak</w:t>
            </w:r>
            <w:proofErr w:type="spellEnd"/>
            <w:r w:rsidRPr="003D77F9">
              <w:rPr>
                <w:rFonts w:ascii="Times New Roman" w:eastAsia="Calibri" w:hAnsi="Times New Roman" w:cs="Times New Roman"/>
                <w:sz w:val="18"/>
                <w:szCs w:val="18"/>
              </w:rPr>
              <w:t xml:space="preserve"> </w:t>
            </w:r>
          </w:p>
          <w:p w14:paraId="38B756B8" w14:textId="77777777" w:rsidR="003D77F9" w:rsidRPr="003D77F9" w:rsidRDefault="003D77F9" w:rsidP="003D77F9">
            <w:pPr>
              <w:tabs>
                <w:tab w:val="left" w:pos="1987"/>
              </w:tabs>
              <w:ind w:hanging="153"/>
              <w:contextualSpacing/>
              <w:rPr>
                <w:rFonts w:ascii="Times New Roman" w:eastAsia="Calibri" w:hAnsi="Times New Roman" w:cs="Times New Roman"/>
                <w:sz w:val="18"/>
                <w:szCs w:val="18"/>
              </w:rPr>
            </w:pPr>
            <w:r w:rsidRPr="003D77F9">
              <w:rPr>
                <w:rFonts w:ascii="Times New Roman" w:eastAsia="Calibri" w:hAnsi="Times New Roman" w:cs="Times New Roman"/>
                <w:sz w:val="18"/>
                <w:szCs w:val="18"/>
              </w:rPr>
              <w:t xml:space="preserve"> </w:t>
            </w:r>
            <w:proofErr w:type="spellStart"/>
            <w:r w:rsidRPr="003D77F9">
              <w:rPr>
                <w:rFonts w:ascii="Times New Roman" w:eastAsia="Calibri" w:hAnsi="Times New Roman" w:cs="Times New Roman"/>
                <w:sz w:val="18"/>
                <w:szCs w:val="18"/>
              </w:rPr>
              <w:t>pertengahan</w:t>
            </w:r>
            <w:proofErr w:type="spellEnd"/>
          </w:p>
        </w:tc>
        <w:tc>
          <w:tcPr>
            <w:tcW w:w="901" w:type="dxa"/>
            <w:tcBorders>
              <w:bottom w:val="nil"/>
            </w:tcBorders>
          </w:tcPr>
          <w:p w14:paraId="6C86A0CA" w14:textId="77777777" w:rsidR="003D77F9" w:rsidRPr="003D77F9" w:rsidRDefault="003D77F9" w:rsidP="003D77F9">
            <w:pPr>
              <w:tabs>
                <w:tab w:val="left" w:pos="1987"/>
              </w:tabs>
              <w:ind w:right="-122" w:hanging="117"/>
              <w:contextualSpacing/>
              <w:rPr>
                <w:rFonts w:ascii="Times New Roman" w:eastAsia="Calibri" w:hAnsi="Times New Roman" w:cs="Times New Roman"/>
                <w:sz w:val="18"/>
                <w:szCs w:val="18"/>
              </w:rPr>
            </w:pPr>
            <w:r w:rsidRPr="003D77F9">
              <w:rPr>
                <w:rFonts w:ascii="Times New Roman" w:eastAsia="Calibri" w:hAnsi="Times New Roman" w:cs="Times New Roman"/>
                <w:sz w:val="18"/>
                <w:szCs w:val="18"/>
              </w:rPr>
              <w:t>4 (12,9%)</w:t>
            </w:r>
          </w:p>
        </w:tc>
        <w:tc>
          <w:tcPr>
            <w:tcW w:w="901" w:type="dxa"/>
            <w:tcBorders>
              <w:bottom w:val="nil"/>
            </w:tcBorders>
          </w:tcPr>
          <w:p w14:paraId="03D35E52" w14:textId="77777777" w:rsidR="003D77F9" w:rsidRPr="003D77F9" w:rsidRDefault="003D77F9" w:rsidP="003D77F9">
            <w:pPr>
              <w:tabs>
                <w:tab w:val="left" w:pos="1987"/>
              </w:tabs>
              <w:ind w:left="-112" w:right="-126"/>
              <w:contextualSpacing/>
              <w:rPr>
                <w:rFonts w:ascii="Times New Roman" w:eastAsia="Calibri" w:hAnsi="Times New Roman" w:cs="Times New Roman"/>
                <w:sz w:val="18"/>
                <w:szCs w:val="18"/>
              </w:rPr>
            </w:pPr>
            <w:r w:rsidRPr="003D77F9">
              <w:rPr>
                <w:rFonts w:ascii="Times New Roman" w:eastAsia="Calibri" w:hAnsi="Times New Roman" w:cs="Times New Roman"/>
                <w:sz w:val="18"/>
                <w:szCs w:val="18"/>
              </w:rPr>
              <w:t>12 (38,7%)</w:t>
            </w:r>
          </w:p>
        </w:tc>
        <w:tc>
          <w:tcPr>
            <w:tcW w:w="591" w:type="dxa"/>
            <w:tcBorders>
              <w:bottom w:val="nil"/>
            </w:tcBorders>
          </w:tcPr>
          <w:p w14:paraId="5ED629DB" w14:textId="77777777" w:rsidR="003D77F9" w:rsidRPr="003D77F9" w:rsidRDefault="003D77F9" w:rsidP="003D77F9">
            <w:pPr>
              <w:tabs>
                <w:tab w:val="left" w:pos="1987"/>
              </w:tabs>
              <w:ind w:right="-52" w:hanging="29"/>
              <w:contextualSpacing/>
              <w:rPr>
                <w:rFonts w:ascii="Times New Roman" w:eastAsia="Calibri" w:hAnsi="Times New Roman" w:cs="Times New Roman"/>
                <w:sz w:val="18"/>
                <w:szCs w:val="18"/>
              </w:rPr>
            </w:pPr>
            <w:r w:rsidRPr="003D77F9">
              <w:rPr>
                <w:rFonts w:ascii="Times New Roman" w:eastAsia="Calibri" w:hAnsi="Times New Roman" w:cs="Times New Roman"/>
                <w:sz w:val="18"/>
                <w:szCs w:val="18"/>
              </w:rPr>
              <w:t>0,165</w:t>
            </w:r>
          </w:p>
        </w:tc>
      </w:tr>
      <w:tr w:rsidR="003D77F9" w:rsidRPr="003D77F9" w14:paraId="1F0B5067" w14:textId="77777777" w:rsidTr="008020BF">
        <w:tc>
          <w:tcPr>
            <w:tcW w:w="709" w:type="dxa"/>
            <w:tcBorders>
              <w:top w:val="nil"/>
            </w:tcBorders>
          </w:tcPr>
          <w:p w14:paraId="6FEFD7A4" w14:textId="77777777" w:rsidR="003D77F9" w:rsidRPr="003D77F9" w:rsidRDefault="003D77F9" w:rsidP="003D77F9">
            <w:pPr>
              <w:tabs>
                <w:tab w:val="left" w:pos="1987"/>
              </w:tabs>
              <w:contextualSpacing/>
              <w:rPr>
                <w:rFonts w:ascii="Times New Roman" w:eastAsia="Calibri" w:hAnsi="Times New Roman" w:cs="Times New Roman"/>
                <w:sz w:val="18"/>
                <w:szCs w:val="18"/>
              </w:rPr>
            </w:pPr>
          </w:p>
        </w:tc>
        <w:tc>
          <w:tcPr>
            <w:tcW w:w="929" w:type="dxa"/>
            <w:tcBorders>
              <w:top w:val="nil"/>
            </w:tcBorders>
          </w:tcPr>
          <w:p w14:paraId="5F309DC5" w14:textId="77777777" w:rsidR="003D77F9" w:rsidRPr="003D77F9" w:rsidRDefault="003D77F9" w:rsidP="003D77F9">
            <w:pPr>
              <w:tabs>
                <w:tab w:val="left" w:pos="1987"/>
              </w:tabs>
              <w:ind w:left="-11" w:hanging="142"/>
              <w:contextualSpacing/>
              <w:rPr>
                <w:rFonts w:ascii="Times New Roman" w:eastAsia="Calibri" w:hAnsi="Times New Roman" w:cs="Times New Roman"/>
                <w:sz w:val="18"/>
                <w:szCs w:val="18"/>
              </w:rPr>
            </w:pPr>
            <w:r w:rsidRPr="003D77F9">
              <w:rPr>
                <w:rFonts w:ascii="Times New Roman" w:eastAsia="Calibri" w:hAnsi="Times New Roman" w:cs="Times New Roman"/>
                <w:sz w:val="18"/>
                <w:szCs w:val="18"/>
              </w:rPr>
              <w:t xml:space="preserve"> </w:t>
            </w:r>
            <w:proofErr w:type="spellStart"/>
            <w:r w:rsidRPr="003D77F9">
              <w:rPr>
                <w:rFonts w:ascii="Times New Roman" w:eastAsia="Calibri" w:hAnsi="Times New Roman" w:cs="Times New Roman"/>
                <w:sz w:val="18"/>
                <w:szCs w:val="18"/>
              </w:rPr>
              <w:t>kanak-kanak</w:t>
            </w:r>
            <w:proofErr w:type="spellEnd"/>
            <w:r w:rsidRPr="003D77F9">
              <w:rPr>
                <w:rFonts w:ascii="Times New Roman" w:eastAsia="Calibri" w:hAnsi="Times New Roman" w:cs="Times New Roman"/>
                <w:sz w:val="18"/>
                <w:szCs w:val="18"/>
              </w:rPr>
              <w:t xml:space="preserve"> </w:t>
            </w:r>
          </w:p>
          <w:p w14:paraId="67217DAF" w14:textId="77777777" w:rsidR="003D77F9" w:rsidRPr="003D77F9" w:rsidRDefault="003D77F9" w:rsidP="003D77F9">
            <w:pPr>
              <w:tabs>
                <w:tab w:val="left" w:pos="1987"/>
              </w:tabs>
              <w:ind w:left="-11" w:hanging="142"/>
              <w:contextualSpacing/>
              <w:rPr>
                <w:rFonts w:ascii="Times New Roman" w:eastAsia="Calibri" w:hAnsi="Times New Roman" w:cs="Times New Roman"/>
                <w:sz w:val="18"/>
                <w:szCs w:val="18"/>
              </w:rPr>
            </w:pPr>
            <w:r w:rsidRPr="003D77F9">
              <w:rPr>
                <w:rFonts w:ascii="Times New Roman" w:eastAsia="Calibri" w:hAnsi="Times New Roman" w:cs="Times New Roman"/>
                <w:sz w:val="18"/>
                <w:szCs w:val="18"/>
              </w:rPr>
              <w:t xml:space="preserve"> </w:t>
            </w:r>
            <w:proofErr w:type="spellStart"/>
            <w:r w:rsidRPr="003D77F9">
              <w:rPr>
                <w:rFonts w:ascii="Times New Roman" w:eastAsia="Calibri" w:hAnsi="Times New Roman" w:cs="Times New Roman"/>
                <w:sz w:val="18"/>
                <w:szCs w:val="18"/>
              </w:rPr>
              <w:t>akhir</w:t>
            </w:r>
            <w:proofErr w:type="spellEnd"/>
          </w:p>
        </w:tc>
        <w:tc>
          <w:tcPr>
            <w:tcW w:w="901" w:type="dxa"/>
            <w:tcBorders>
              <w:top w:val="nil"/>
            </w:tcBorders>
          </w:tcPr>
          <w:p w14:paraId="0ADF8ABA" w14:textId="77777777" w:rsidR="003D77F9" w:rsidRPr="003D77F9" w:rsidRDefault="003D77F9" w:rsidP="003D77F9">
            <w:pPr>
              <w:tabs>
                <w:tab w:val="left" w:pos="1987"/>
              </w:tabs>
              <w:ind w:hanging="117"/>
              <w:contextualSpacing/>
              <w:rPr>
                <w:rFonts w:ascii="Times New Roman" w:eastAsia="Calibri" w:hAnsi="Times New Roman" w:cs="Times New Roman"/>
                <w:sz w:val="18"/>
                <w:szCs w:val="18"/>
              </w:rPr>
            </w:pPr>
            <w:r w:rsidRPr="003D77F9">
              <w:rPr>
                <w:rFonts w:ascii="Times New Roman" w:eastAsia="Calibri" w:hAnsi="Times New Roman" w:cs="Times New Roman"/>
                <w:sz w:val="18"/>
                <w:szCs w:val="18"/>
              </w:rPr>
              <w:t>1 (3,2%)</w:t>
            </w:r>
          </w:p>
        </w:tc>
        <w:tc>
          <w:tcPr>
            <w:tcW w:w="901" w:type="dxa"/>
            <w:tcBorders>
              <w:top w:val="nil"/>
            </w:tcBorders>
          </w:tcPr>
          <w:p w14:paraId="3CD9C77B" w14:textId="77777777" w:rsidR="003D77F9" w:rsidRPr="003D77F9" w:rsidRDefault="003D77F9" w:rsidP="003D77F9">
            <w:pPr>
              <w:tabs>
                <w:tab w:val="left" w:pos="1987"/>
              </w:tabs>
              <w:ind w:left="-112" w:right="-126"/>
              <w:contextualSpacing/>
              <w:rPr>
                <w:rFonts w:ascii="Times New Roman" w:eastAsia="Calibri" w:hAnsi="Times New Roman" w:cs="Times New Roman"/>
                <w:sz w:val="18"/>
                <w:szCs w:val="18"/>
              </w:rPr>
            </w:pPr>
            <w:r w:rsidRPr="003D77F9">
              <w:rPr>
                <w:rFonts w:ascii="Times New Roman" w:eastAsia="Calibri" w:hAnsi="Times New Roman" w:cs="Times New Roman"/>
                <w:sz w:val="18"/>
                <w:szCs w:val="18"/>
              </w:rPr>
              <w:t>14 (45,2%)</w:t>
            </w:r>
          </w:p>
        </w:tc>
        <w:tc>
          <w:tcPr>
            <w:tcW w:w="591" w:type="dxa"/>
            <w:tcBorders>
              <w:top w:val="nil"/>
            </w:tcBorders>
          </w:tcPr>
          <w:p w14:paraId="09C67F38" w14:textId="77777777" w:rsidR="003D77F9" w:rsidRPr="003D77F9" w:rsidRDefault="003D77F9" w:rsidP="003D77F9">
            <w:pPr>
              <w:tabs>
                <w:tab w:val="left" w:pos="1987"/>
              </w:tabs>
              <w:contextualSpacing/>
              <w:rPr>
                <w:rFonts w:ascii="Times New Roman" w:eastAsia="Calibri" w:hAnsi="Times New Roman" w:cs="Times New Roman"/>
                <w:sz w:val="18"/>
                <w:szCs w:val="18"/>
              </w:rPr>
            </w:pPr>
          </w:p>
        </w:tc>
      </w:tr>
    </w:tbl>
    <w:p w14:paraId="101836B8" w14:textId="77777777" w:rsidR="003D77F9" w:rsidRPr="003D77F9" w:rsidRDefault="003D77F9" w:rsidP="003D77F9">
      <w:pPr>
        <w:spacing w:after="0"/>
        <w:ind w:left="284"/>
        <w:contextualSpacing/>
        <w:jc w:val="both"/>
        <w:rPr>
          <w:rFonts w:ascii="Times New Roman" w:eastAsia="Calibri" w:hAnsi="Times New Roman" w:cs="Times New Roman"/>
          <w:sz w:val="24"/>
          <w:szCs w:val="24"/>
        </w:rPr>
      </w:pPr>
      <w:proofErr w:type="spellStart"/>
      <w:r w:rsidRPr="003D77F9">
        <w:rPr>
          <w:rFonts w:ascii="Times New Roman" w:eastAsia="Calibri" w:hAnsi="Times New Roman" w:cs="Times New Roman"/>
          <w:sz w:val="24"/>
          <w:szCs w:val="24"/>
        </w:rPr>
        <w:t>Berdasarkan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tabel</w:t>
      </w:r>
      <w:proofErr w:type="spellEnd"/>
      <w:r w:rsidRPr="003D77F9">
        <w:rPr>
          <w:rFonts w:ascii="Times New Roman" w:eastAsia="Calibri" w:hAnsi="Times New Roman" w:cs="Times New Roman"/>
          <w:sz w:val="24"/>
          <w:szCs w:val="24"/>
        </w:rPr>
        <w:t xml:space="preserve"> 4 </w:t>
      </w:r>
      <w:proofErr w:type="spellStart"/>
      <w:r w:rsidRPr="003D77F9">
        <w:rPr>
          <w:rFonts w:ascii="Times New Roman" w:eastAsia="Calibri" w:hAnsi="Times New Roman" w:cs="Times New Roman"/>
          <w:sz w:val="24"/>
          <w:szCs w:val="24"/>
        </w:rPr>
        <w:t>menunjukkan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bahwa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hasil</w:t>
      </w:r>
      <w:proofErr w:type="spellEnd"/>
      <w:r w:rsidRPr="003D77F9">
        <w:rPr>
          <w:rFonts w:ascii="Times New Roman" w:eastAsia="Calibri" w:hAnsi="Times New Roman" w:cs="Times New Roman"/>
          <w:sz w:val="24"/>
          <w:szCs w:val="24"/>
        </w:rPr>
        <w:t xml:space="preserve"> paling </w:t>
      </w:r>
      <w:proofErr w:type="spellStart"/>
      <w:r w:rsidRPr="003D77F9">
        <w:rPr>
          <w:rFonts w:ascii="Times New Roman" w:eastAsia="Calibri" w:hAnsi="Times New Roman" w:cs="Times New Roman"/>
          <w:sz w:val="24"/>
          <w:szCs w:val="24"/>
        </w:rPr>
        <w:t>banyak</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yaitu</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usia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kanak-kanak</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pertengahan</w:t>
      </w:r>
      <w:proofErr w:type="spellEnd"/>
      <w:r w:rsidRPr="003D77F9">
        <w:rPr>
          <w:rFonts w:ascii="Times New Roman" w:eastAsia="Calibri" w:hAnsi="Times New Roman" w:cs="Times New Roman"/>
          <w:sz w:val="24"/>
          <w:szCs w:val="24"/>
        </w:rPr>
        <w:t xml:space="preserve"> 16 </w:t>
      </w:r>
      <w:proofErr w:type="spellStart"/>
      <w:r w:rsidRPr="003D77F9">
        <w:rPr>
          <w:rFonts w:ascii="Times New Roman" w:eastAsia="Calibri" w:hAnsi="Times New Roman" w:cs="Times New Roman"/>
          <w:sz w:val="24"/>
          <w:szCs w:val="24"/>
        </w:rPr>
        <w:t>responden</w:t>
      </w:r>
      <w:proofErr w:type="spellEnd"/>
      <w:r w:rsidRPr="003D77F9">
        <w:rPr>
          <w:rFonts w:ascii="Times New Roman" w:eastAsia="Calibri" w:hAnsi="Times New Roman" w:cs="Times New Roman"/>
          <w:sz w:val="24"/>
          <w:szCs w:val="24"/>
        </w:rPr>
        <w:t xml:space="preserve"> (51,6%) dan </w:t>
      </w:r>
      <w:proofErr w:type="spellStart"/>
      <w:r w:rsidRPr="003D77F9">
        <w:rPr>
          <w:rFonts w:ascii="Times New Roman" w:eastAsia="Calibri" w:hAnsi="Times New Roman" w:cs="Times New Roman"/>
          <w:sz w:val="24"/>
          <w:szCs w:val="24"/>
        </w:rPr>
        <w:t>hasil</w:t>
      </w:r>
      <w:proofErr w:type="spellEnd"/>
      <w:r w:rsidRPr="003D77F9">
        <w:rPr>
          <w:rFonts w:ascii="Times New Roman" w:eastAsia="Calibri" w:hAnsi="Times New Roman" w:cs="Times New Roman"/>
          <w:sz w:val="24"/>
          <w:szCs w:val="24"/>
        </w:rPr>
        <w:t xml:space="preserve"> paling </w:t>
      </w:r>
      <w:proofErr w:type="spellStart"/>
      <w:r w:rsidRPr="003D77F9">
        <w:rPr>
          <w:rFonts w:ascii="Times New Roman" w:eastAsia="Calibri" w:hAnsi="Times New Roman" w:cs="Times New Roman"/>
          <w:sz w:val="24"/>
          <w:szCs w:val="24"/>
        </w:rPr>
        <w:t>sedikit</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yaitu</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usia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kanak-kanak</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akhir</w:t>
      </w:r>
      <w:proofErr w:type="spellEnd"/>
      <w:r w:rsidRPr="003D77F9">
        <w:rPr>
          <w:rFonts w:ascii="Times New Roman" w:eastAsia="Calibri" w:hAnsi="Times New Roman" w:cs="Times New Roman"/>
          <w:sz w:val="24"/>
          <w:szCs w:val="24"/>
        </w:rPr>
        <w:t xml:space="preserve"> 15 </w:t>
      </w:r>
      <w:proofErr w:type="spellStart"/>
      <w:r w:rsidRPr="003D77F9">
        <w:rPr>
          <w:rFonts w:ascii="Times New Roman" w:eastAsia="Calibri" w:hAnsi="Times New Roman" w:cs="Times New Roman"/>
          <w:sz w:val="24"/>
          <w:szCs w:val="24"/>
        </w:rPr>
        <w:t>responden</w:t>
      </w:r>
      <w:proofErr w:type="spellEnd"/>
      <w:r w:rsidRPr="003D77F9">
        <w:rPr>
          <w:rFonts w:ascii="Times New Roman" w:eastAsia="Calibri" w:hAnsi="Times New Roman" w:cs="Times New Roman"/>
          <w:sz w:val="24"/>
          <w:szCs w:val="24"/>
        </w:rPr>
        <w:t xml:space="preserve"> (48,4%). Dari </w:t>
      </w:r>
      <w:proofErr w:type="spellStart"/>
      <w:r w:rsidRPr="003D77F9">
        <w:rPr>
          <w:rFonts w:ascii="Times New Roman" w:eastAsia="Calibri" w:hAnsi="Times New Roman" w:cs="Times New Roman"/>
          <w:sz w:val="24"/>
          <w:szCs w:val="24"/>
        </w:rPr>
        <w:t>hasil</w:t>
      </w:r>
      <w:proofErr w:type="spellEnd"/>
      <w:r w:rsidRPr="003D77F9">
        <w:rPr>
          <w:rFonts w:ascii="Times New Roman" w:eastAsia="Calibri" w:hAnsi="Times New Roman" w:cs="Times New Roman"/>
          <w:sz w:val="24"/>
          <w:szCs w:val="24"/>
        </w:rPr>
        <w:t xml:space="preserve"> uji chi square yang </w:t>
      </w:r>
      <w:proofErr w:type="spellStart"/>
      <w:r w:rsidRPr="003D77F9">
        <w:rPr>
          <w:rFonts w:ascii="Times New Roman" w:eastAsia="Calibri" w:hAnsi="Times New Roman" w:cs="Times New Roman"/>
          <w:sz w:val="24"/>
          <w:szCs w:val="24"/>
        </w:rPr>
        <w:t>dilakukan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terdapat</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hasil</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dari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pengaruh</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usia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terhadap</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kualitas</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tidur</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yaitu</w:t>
      </w:r>
      <w:proofErr w:type="spellEnd"/>
      <w:r w:rsidRPr="003D77F9">
        <w:rPr>
          <w:rFonts w:ascii="Times New Roman" w:eastAsia="Calibri" w:hAnsi="Times New Roman" w:cs="Times New Roman"/>
          <w:sz w:val="24"/>
          <w:szCs w:val="24"/>
        </w:rPr>
        <w:t xml:space="preserve"> p value 0,165. Karena </w:t>
      </w:r>
      <w:r w:rsidRPr="003D77F9">
        <w:rPr>
          <w:rFonts w:ascii="Times New Roman" w:eastAsia="Calibri" w:hAnsi="Times New Roman" w:cs="Times New Roman"/>
          <w:i/>
          <w:iCs/>
          <w:sz w:val="24"/>
          <w:szCs w:val="24"/>
        </w:rPr>
        <w:t>p value</w:t>
      </w:r>
      <w:r w:rsidRPr="003D77F9">
        <w:rPr>
          <w:rFonts w:ascii="Times New Roman" w:eastAsia="Calibri" w:hAnsi="Times New Roman" w:cs="Times New Roman"/>
          <w:sz w:val="24"/>
          <w:szCs w:val="24"/>
        </w:rPr>
        <w:t xml:space="preserve"> &gt; 0,05 </w:t>
      </w:r>
      <w:proofErr w:type="spellStart"/>
      <w:r w:rsidRPr="003D77F9">
        <w:rPr>
          <w:rFonts w:ascii="Times New Roman" w:eastAsia="Calibri" w:hAnsi="Times New Roman" w:cs="Times New Roman"/>
          <w:sz w:val="24"/>
          <w:szCs w:val="24"/>
        </w:rPr>
        <w:t>maka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didapatkan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hasil</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terdapat</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tidak</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ada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pengaruh</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usia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terhadap</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kualitas</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tidur</w:t>
      </w:r>
      <w:proofErr w:type="spellEnd"/>
      <w:r w:rsidRPr="003D77F9">
        <w:rPr>
          <w:rFonts w:ascii="Times New Roman" w:eastAsia="Calibri" w:hAnsi="Times New Roman" w:cs="Times New Roman"/>
          <w:sz w:val="24"/>
          <w:szCs w:val="24"/>
        </w:rPr>
        <w:t>.</w:t>
      </w:r>
    </w:p>
    <w:p w14:paraId="0BF7E645" w14:textId="77777777" w:rsidR="003D77F9" w:rsidRPr="003D77F9" w:rsidRDefault="003D77F9" w:rsidP="003D77F9">
      <w:pPr>
        <w:spacing w:after="0"/>
        <w:ind w:left="284"/>
        <w:contextualSpacing/>
        <w:jc w:val="center"/>
        <w:rPr>
          <w:rFonts w:ascii="Times New Roman" w:eastAsia="Calibri" w:hAnsi="Times New Roman" w:cs="Times New Roman"/>
        </w:rPr>
      </w:pPr>
      <w:proofErr w:type="spellStart"/>
      <w:r w:rsidRPr="003D77F9">
        <w:rPr>
          <w:rFonts w:ascii="Times New Roman" w:eastAsia="Calibri" w:hAnsi="Times New Roman" w:cs="Times New Roman"/>
        </w:rPr>
        <w:t>Tabel</w:t>
      </w:r>
      <w:proofErr w:type="spellEnd"/>
      <w:r w:rsidRPr="003D77F9">
        <w:rPr>
          <w:rFonts w:ascii="Times New Roman" w:eastAsia="Calibri" w:hAnsi="Times New Roman" w:cs="Times New Roman"/>
        </w:rPr>
        <w:t xml:space="preserve"> 5</w:t>
      </w:r>
    </w:p>
    <w:p w14:paraId="4049AC19" w14:textId="77777777" w:rsidR="003D77F9" w:rsidRPr="003D77F9" w:rsidRDefault="003D77F9" w:rsidP="003D77F9">
      <w:pPr>
        <w:spacing w:after="0"/>
        <w:ind w:left="284"/>
        <w:contextualSpacing/>
        <w:jc w:val="both"/>
        <w:rPr>
          <w:rFonts w:ascii="Times New Roman" w:eastAsia="Calibri" w:hAnsi="Times New Roman" w:cs="Times New Roman"/>
        </w:rPr>
      </w:pPr>
      <w:proofErr w:type="spellStart"/>
      <w:r w:rsidRPr="003D77F9">
        <w:rPr>
          <w:rFonts w:ascii="Times New Roman" w:eastAsia="Calibri" w:hAnsi="Times New Roman" w:cs="Times New Roman"/>
        </w:rPr>
        <w:t>Pengaruh</w:t>
      </w:r>
      <w:proofErr w:type="spellEnd"/>
      <w:r w:rsidRPr="003D77F9">
        <w:rPr>
          <w:rFonts w:ascii="Times New Roman" w:eastAsia="Calibri" w:hAnsi="Times New Roman" w:cs="Times New Roman"/>
        </w:rPr>
        <w:t xml:space="preserve"> </w:t>
      </w:r>
      <w:proofErr w:type="spellStart"/>
      <w:r w:rsidRPr="003D77F9">
        <w:rPr>
          <w:rFonts w:ascii="Times New Roman" w:eastAsia="Calibri" w:hAnsi="Times New Roman" w:cs="Times New Roman"/>
        </w:rPr>
        <w:t>Jenis</w:t>
      </w:r>
      <w:proofErr w:type="spellEnd"/>
      <w:r w:rsidRPr="003D77F9">
        <w:rPr>
          <w:rFonts w:ascii="Times New Roman" w:eastAsia="Calibri" w:hAnsi="Times New Roman" w:cs="Times New Roman"/>
        </w:rPr>
        <w:t xml:space="preserve"> </w:t>
      </w:r>
      <w:proofErr w:type="spellStart"/>
      <w:r w:rsidRPr="003D77F9">
        <w:rPr>
          <w:rFonts w:ascii="Times New Roman" w:eastAsia="Calibri" w:hAnsi="Times New Roman" w:cs="Times New Roman"/>
        </w:rPr>
        <w:t>Kelamin</w:t>
      </w:r>
      <w:proofErr w:type="spellEnd"/>
      <w:r w:rsidRPr="003D77F9">
        <w:rPr>
          <w:rFonts w:ascii="Times New Roman" w:eastAsia="Calibri" w:hAnsi="Times New Roman" w:cs="Times New Roman"/>
        </w:rPr>
        <w:t xml:space="preserve"> </w:t>
      </w:r>
      <w:proofErr w:type="spellStart"/>
      <w:r w:rsidRPr="003D77F9">
        <w:rPr>
          <w:rFonts w:ascii="Times New Roman" w:eastAsia="Calibri" w:hAnsi="Times New Roman" w:cs="Times New Roman"/>
        </w:rPr>
        <w:t>Terhadap</w:t>
      </w:r>
      <w:proofErr w:type="spellEnd"/>
      <w:r w:rsidRPr="003D77F9">
        <w:rPr>
          <w:rFonts w:ascii="Times New Roman" w:eastAsia="Calibri" w:hAnsi="Times New Roman" w:cs="Times New Roman"/>
        </w:rPr>
        <w:t xml:space="preserve"> </w:t>
      </w:r>
      <w:proofErr w:type="spellStart"/>
      <w:r w:rsidRPr="003D77F9">
        <w:rPr>
          <w:rFonts w:ascii="Times New Roman" w:eastAsia="Calibri" w:hAnsi="Times New Roman" w:cs="Times New Roman"/>
        </w:rPr>
        <w:t>Kualitas</w:t>
      </w:r>
      <w:proofErr w:type="spellEnd"/>
      <w:r w:rsidRPr="003D77F9">
        <w:rPr>
          <w:rFonts w:ascii="Times New Roman" w:eastAsia="Calibri" w:hAnsi="Times New Roman" w:cs="Times New Roman"/>
        </w:rPr>
        <w:t xml:space="preserve"> </w:t>
      </w:r>
      <w:proofErr w:type="spellStart"/>
      <w:r w:rsidRPr="003D77F9">
        <w:rPr>
          <w:rFonts w:ascii="Times New Roman" w:eastAsia="Calibri" w:hAnsi="Times New Roman" w:cs="Times New Roman"/>
        </w:rPr>
        <w:t>Tidur</w:t>
      </w:r>
      <w:proofErr w:type="spellEnd"/>
      <w:r w:rsidRPr="003D77F9">
        <w:rPr>
          <w:rFonts w:ascii="Times New Roman" w:eastAsia="Calibri" w:hAnsi="Times New Roman" w:cs="Times New Roman"/>
        </w:rPr>
        <w:t xml:space="preserve"> Pada </w:t>
      </w:r>
      <w:proofErr w:type="spellStart"/>
      <w:r w:rsidRPr="003D77F9">
        <w:rPr>
          <w:rFonts w:ascii="Times New Roman" w:eastAsia="Calibri" w:hAnsi="Times New Roman" w:cs="Times New Roman"/>
        </w:rPr>
        <w:t>Anak</w:t>
      </w:r>
      <w:proofErr w:type="spellEnd"/>
      <w:r w:rsidRPr="003D77F9">
        <w:rPr>
          <w:rFonts w:ascii="Times New Roman" w:eastAsia="Calibri" w:hAnsi="Times New Roman" w:cs="Times New Roman"/>
        </w:rPr>
        <w:t xml:space="preserve"> </w:t>
      </w:r>
      <w:proofErr w:type="spellStart"/>
      <w:r w:rsidRPr="003D77F9">
        <w:rPr>
          <w:rFonts w:ascii="Times New Roman" w:eastAsia="Calibri" w:hAnsi="Times New Roman" w:cs="Times New Roman"/>
        </w:rPr>
        <w:t>Penderita</w:t>
      </w:r>
      <w:proofErr w:type="spellEnd"/>
      <w:r w:rsidRPr="003D77F9">
        <w:rPr>
          <w:rFonts w:ascii="Times New Roman" w:eastAsia="Calibri" w:hAnsi="Times New Roman" w:cs="Times New Roman"/>
        </w:rPr>
        <w:t xml:space="preserve"> </w:t>
      </w:r>
      <w:proofErr w:type="spellStart"/>
      <w:r w:rsidRPr="003D77F9">
        <w:rPr>
          <w:rFonts w:ascii="Times New Roman" w:eastAsia="Calibri" w:hAnsi="Times New Roman" w:cs="Times New Roman"/>
        </w:rPr>
        <w:t>Penyakit</w:t>
      </w:r>
      <w:proofErr w:type="spellEnd"/>
      <w:r w:rsidRPr="003D77F9">
        <w:rPr>
          <w:rFonts w:ascii="Times New Roman" w:eastAsia="Calibri" w:hAnsi="Times New Roman" w:cs="Times New Roman"/>
        </w:rPr>
        <w:t xml:space="preserve"> </w:t>
      </w:r>
      <w:proofErr w:type="spellStart"/>
      <w:r w:rsidRPr="003D77F9">
        <w:rPr>
          <w:rFonts w:ascii="Times New Roman" w:eastAsia="Calibri" w:hAnsi="Times New Roman" w:cs="Times New Roman"/>
        </w:rPr>
        <w:t>Kronis</w:t>
      </w:r>
      <w:proofErr w:type="spellEnd"/>
      <w:r w:rsidRPr="003D77F9">
        <w:rPr>
          <w:rFonts w:ascii="Times New Roman" w:eastAsia="Calibri" w:hAnsi="Times New Roman" w:cs="Times New Roman"/>
        </w:rPr>
        <w:t xml:space="preserve"> di Wilayah Semarang</w:t>
      </w:r>
    </w:p>
    <w:tbl>
      <w:tblPr>
        <w:tblStyle w:val="TableGrid1"/>
        <w:tblW w:w="4253" w:type="dxa"/>
        <w:tblInd w:w="137"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851"/>
        <w:gridCol w:w="850"/>
        <w:gridCol w:w="992"/>
        <w:gridCol w:w="993"/>
        <w:gridCol w:w="567"/>
      </w:tblGrid>
      <w:tr w:rsidR="003D77F9" w:rsidRPr="003D77F9" w14:paraId="37407845" w14:textId="77777777" w:rsidTr="008020BF">
        <w:tc>
          <w:tcPr>
            <w:tcW w:w="851" w:type="dxa"/>
            <w:vMerge w:val="restart"/>
          </w:tcPr>
          <w:p w14:paraId="655C1C69" w14:textId="77777777" w:rsidR="003D77F9" w:rsidRPr="003D77F9" w:rsidRDefault="003D77F9" w:rsidP="003D77F9">
            <w:pPr>
              <w:tabs>
                <w:tab w:val="left" w:pos="1987"/>
              </w:tabs>
              <w:ind w:hanging="43"/>
              <w:contextualSpacing/>
              <w:rPr>
                <w:rFonts w:ascii="Times New Roman" w:eastAsia="Calibri" w:hAnsi="Times New Roman" w:cs="Times New Roman"/>
                <w:sz w:val="18"/>
                <w:szCs w:val="18"/>
              </w:rPr>
            </w:pPr>
            <w:r w:rsidRPr="003D77F9">
              <w:rPr>
                <w:rFonts w:ascii="Times New Roman" w:eastAsia="Calibri" w:hAnsi="Times New Roman" w:cs="Times New Roman"/>
                <w:sz w:val="18"/>
                <w:szCs w:val="18"/>
              </w:rPr>
              <w:lastRenderedPageBreak/>
              <w:t xml:space="preserve"> </w:t>
            </w:r>
            <w:proofErr w:type="spellStart"/>
            <w:r w:rsidRPr="003D77F9">
              <w:rPr>
                <w:rFonts w:ascii="Times New Roman" w:eastAsia="Calibri" w:hAnsi="Times New Roman" w:cs="Times New Roman"/>
                <w:sz w:val="18"/>
                <w:szCs w:val="18"/>
              </w:rPr>
              <w:t>Faktor</w:t>
            </w:r>
            <w:proofErr w:type="spellEnd"/>
            <w:r w:rsidRPr="003D77F9">
              <w:rPr>
                <w:rFonts w:ascii="Times New Roman" w:eastAsia="Calibri" w:hAnsi="Times New Roman" w:cs="Times New Roman"/>
                <w:sz w:val="18"/>
                <w:szCs w:val="18"/>
              </w:rPr>
              <w:t xml:space="preserve"> -</w:t>
            </w:r>
            <w:proofErr w:type="spellStart"/>
            <w:r w:rsidRPr="003D77F9">
              <w:rPr>
                <w:rFonts w:ascii="Times New Roman" w:eastAsia="Calibri" w:hAnsi="Times New Roman" w:cs="Times New Roman"/>
                <w:sz w:val="18"/>
                <w:szCs w:val="18"/>
              </w:rPr>
              <w:t>Faktor</w:t>
            </w:r>
            <w:proofErr w:type="spellEnd"/>
          </w:p>
        </w:tc>
        <w:tc>
          <w:tcPr>
            <w:tcW w:w="850" w:type="dxa"/>
            <w:vMerge w:val="restart"/>
          </w:tcPr>
          <w:p w14:paraId="19BAE67A" w14:textId="77777777" w:rsidR="003D77F9" w:rsidRPr="003D77F9" w:rsidRDefault="003D77F9" w:rsidP="003D77F9">
            <w:pPr>
              <w:tabs>
                <w:tab w:val="left" w:pos="1987"/>
              </w:tabs>
              <w:contextualSpacing/>
              <w:rPr>
                <w:rFonts w:ascii="Times New Roman" w:eastAsia="Calibri" w:hAnsi="Times New Roman" w:cs="Times New Roman"/>
                <w:sz w:val="18"/>
                <w:szCs w:val="18"/>
              </w:rPr>
            </w:pPr>
            <w:proofErr w:type="spellStart"/>
            <w:r w:rsidRPr="003D77F9">
              <w:rPr>
                <w:rFonts w:ascii="Times New Roman" w:eastAsia="Calibri" w:hAnsi="Times New Roman" w:cs="Times New Roman"/>
                <w:sz w:val="18"/>
                <w:szCs w:val="18"/>
              </w:rPr>
              <w:t>Kategori</w:t>
            </w:r>
            <w:proofErr w:type="spellEnd"/>
          </w:p>
        </w:tc>
        <w:tc>
          <w:tcPr>
            <w:tcW w:w="1985" w:type="dxa"/>
            <w:gridSpan w:val="2"/>
          </w:tcPr>
          <w:p w14:paraId="3228933D" w14:textId="77777777" w:rsidR="003D77F9" w:rsidRPr="003D77F9" w:rsidRDefault="003D77F9" w:rsidP="003D77F9">
            <w:pPr>
              <w:tabs>
                <w:tab w:val="left" w:pos="1987"/>
              </w:tabs>
              <w:contextualSpacing/>
              <w:jc w:val="center"/>
              <w:rPr>
                <w:rFonts w:ascii="Times New Roman" w:eastAsia="Calibri" w:hAnsi="Times New Roman" w:cs="Times New Roman"/>
                <w:sz w:val="18"/>
                <w:szCs w:val="18"/>
              </w:rPr>
            </w:pPr>
            <w:proofErr w:type="spellStart"/>
            <w:r w:rsidRPr="003D77F9">
              <w:rPr>
                <w:rFonts w:ascii="Times New Roman" w:eastAsia="Calibri" w:hAnsi="Times New Roman" w:cs="Times New Roman"/>
                <w:sz w:val="18"/>
                <w:szCs w:val="18"/>
              </w:rPr>
              <w:t>Kualitas</w:t>
            </w:r>
            <w:proofErr w:type="spellEnd"/>
            <w:r w:rsidRPr="003D77F9">
              <w:rPr>
                <w:rFonts w:ascii="Times New Roman" w:eastAsia="Calibri" w:hAnsi="Times New Roman" w:cs="Times New Roman"/>
                <w:sz w:val="18"/>
                <w:szCs w:val="18"/>
              </w:rPr>
              <w:t xml:space="preserve"> </w:t>
            </w:r>
            <w:proofErr w:type="spellStart"/>
            <w:r w:rsidRPr="003D77F9">
              <w:rPr>
                <w:rFonts w:ascii="Times New Roman" w:eastAsia="Calibri" w:hAnsi="Times New Roman" w:cs="Times New Roman"/>
                <w:sz w:val="18"/>
                <w:szCs w:val="18"/>
              </w:rPr>
              <w:t>tidur</w:t>
            </w:r>
            <w:proofErr w:type="spellEnd"/>
          </w:p>
        </w:tc>
        <w:tc>
          <w:tcPr>
            <w:tcW w:w="567" w:type="dxa"/>
            <w:vMerge w:val="restart"/>
          </w:tcPr>
          <w:p w14:paraId="59A5587C" w14:textId="77777777" w:rsidR="003D77F9" w:rsidRPr="003D77F9" w:rsidRDefault="003D77F9" w:rsidP="003D77F9">
            <w:pPr>
              <w:tabs>
                <w:tab w:val="left" w:pos="1987"/>
              </w:tabs>
              <w:contextualSpacing/>
              <w:jc w:val="center"/>
              <w:rPr>
                <w:rFonts w:ascii="Times New Roman" w:eastAsia="Calibri" w:hAnsi="Times New Roman" w:cs="Times New Roman"/>
                <w:i/>
                <w:iCs/>
                <w:sz w:val="18"/>
                <w:szCs w:val="18"/>
              </w:rPr>
            </w:pPr>
            <w:r w:rsidRPr="003D77F9">
              <w:rPr>
                <w:rFonts w:ascii="Times New Roman" w:eastAsia="Calibri" w:hAnsi="Times New Roman" w:cs="Times New Roman"/>
                <w:i/>
                <w:iCs/>
                <w:sz w:val="18"/>
                <w:szCs w:val="18"/>
              </w:rPr>
              <w:t>P value</w:t>
            </w:r>
          </w:p>
        </w:tc>
      </w:tr>
      <w:tr w:rsidR="003D77F9" w:rsidRPr="003D77F9" w14:paraId="4772A83F" w14:textId="77777777" w:rsidTr="008020BF">
        <w:tc>
          <w:tcPr>
            <w:tcW w:w="851" w:type="dxa"/>
            <w:vMerge/>
            <w:tcBorders>
              <w:bottom w:val="single" w:sz="4" w:space="0" w:color="auto"/>
            </w:tcBorders>
          </w:tcPr>
          <w:p w14:paraId="3F52C622" w14:textId="77777777" w:rsidR="003D77F9" w:rsidRPr="003D77F9" w:rsidRDefault="003D77F9" w:rsidP="003D77F9">
            <w:pPr>
              <w:tabs>
                <w:tab w:val="left" w:pos="1987"/>
              </w:tabs>
              <w:contextualSpacing/>
              <w:jc w:val="both"/>
              <w:rPr>
                <w:rFonts w:ascii="Times New Roman" w:eastAsia="Calibri" w:hAnsi="Times New Roman" w:cs="Times New Roman"/>
                <w:sz w:val="18"/>
                <w:szCs w:val="18"/>
              </w:rPr>
            </w:pPr>
          </w:p>
        </w:tc>
        <w:tc>
          <w:tcPr>
            <w:tcW w:w="850" w:type="dxa"/>
            <w:vMerge/>
            <w:tcBorders>
              <w:bottom w:val="single" w:sz="4" w:space="0" w:color="auto"/>
            </w:tcBorders>
          </w:tcPr>
          <w:p w14:paraId="6587E2BC" w14:textId="77777777" w:rsidR="003D77F9" w:rsidRPr="003D77F9" w:rsidRDefault="003D77F9" w:rsidP="003D77F9">
            <w:pPr>
              <w:tabs>
                <w:tab w:val="left" w:pos="1987"/>
              </w:tabs>
              <w:contextualSpacing/>
              <w:jc w:val="both"/>
              <w:rPr>
                <w:rFonts w:ascii="Times New Roman" w:eastAsia="Calibri" w:hAnsi="Times New Roman" w:cs="Times New Roman"/>
                <w:sz w:val="18"/>
                <w:szCs w:val="18"/>
              </w:rPr>
            </w:pPr>
          </w:p>
        </w:tc>
        <w:tc>
          <w:tcPr>
            <w:tcW w:w="992" w:type="dxa"/>
            <w:tcBorders>
              <w:bottom w:val="single" w:sz="4" w:space="0" w:color="auto"/>
            </w:tcBorders>
          </w:tcPr>
          <w:p w14:paraId="29124514" w14:textId="77777777" w:rsidR="003D77F9" w:rsidRPr="003D77F9" w:rsidRDefault="003D77F9" w:rsidP="003D77F9">
            <w:pPr>
              <w:tabs>
                <w:tab w:val="left" w:pos="1987"/>
              </w:tabs>
              <w:contextualSpacing/>
              <w:jc w:val="center"/>
              <w:rPr>
                <w:rFonts w:ascii="Times New Roman" w:eastAsia="Calibri" w:hAnsi="Times New Roman" w:cs="Times New Roman"/>
                <w:sz w:val="18"/>
                <w:szCs w:val="18"/>
              </w:rPr>
            </w:pPr>
            <w:proofErr w:type="spellStart"/>
            <w:r w:rsidRPr="003D77F9">
              <w:rPr>
                <w:rFonts w:ascii="Times New Roman" w:eastAsia="Calibri" w:hAnsi="Times New Roman" w:cs="Times New Roman"/>
                <w:sz w:val="18"/>
                <w:szCs w:val="18"/>
              </w:rPr>
              <w:t>Gangguan</w:t>
            </w:r>
            <w:proofErr w:type="spellEnd"/>
            <w:r w:rsidRPr="003D77F9">
              <w:rPr>
                <w:rFonts w:ascii="Times New Roman" w:eastAsia="Calibri" w:hAnsi="Times New Roman" w:cs="Times New Roman"/>
                <w:sz w:val="18"/>
                <w:szCs w:val="18"/>
              </w:rPr>
              <w:t xml:space="preserve"> </w:t>
            </w:r>
            <w:proofErr w:type="spellStart"/>
            <w:r w:rsidRPr="003D77F9">
              <w:rPr>
                <w:rFonts w:ascii="Times New Roman" w:eastAsia="Calibri" w:hAnsi="Times New Roman" w:cs="Times New Roman"/>
                <w:sz w:val="18"/>
                <w:szCs w:val="18"/>
              </w:rPr>
              <w:t>Tidur</w:t>
            </w:r>
            <w:proofErr w:type="spellEnd"/>
            <w:r w:rsidRPr="003D77F9">
              <w:rPr>
                <w:rFonts w:ascii="Times New Roman" w:eastAsia="Calibri" w:hAnsi="Times New Roman" w:cs="Times New Roman"/>
                <w:sz w:val="18"/>
                <w:szCs w:val="18"/>
              </w:rPr>
              <w:t xml:space="preserve"> </w:t>
            </w:r>
            <w:proofErr w:type="spellStart"/>
            <w:r w:rsidRPr="003D77F9">
              <w:rPr>
                <w:rFonts w:ascii="Times New Roman" w:eastAsia="Calibri" w:hAnsi="Times New Roman" w:cs="Times New Roman"/>
                <w:sz w:val="18"/>
                <w:szCs w:val="18"/>
              </w:rPr>
              <w:t>Ringan</w:t>
            </w:r>
            <w:proofErr w:type="spellEnd"/>
          </w:p>
        </w:tc>
        <w:tc>
          <w:tcPr>
            <w:tcW w:w="993" w:type="dxa"/>
            <w:tcBorders>
              <w:bottom w:val="single" w:sz="4" w:space="0" w:color="auto"/>
            </w:tcBorders>
          </w:tcPr>
          <w:p w14:paraId="3CF0D0A1" w14:textId="77777777" w:rsidR="003D77F9" w:rsidRPr="003D77F9" w:rsidRDefault="003D77F9" w:rsidP="003D77F9">
            <w:pPr>
              <w:tabs>
                <w:tab w:val="left" w:pos="1987"/>
              </w:tabs>
              <w:contextualSpacing/>
              <w:jc w:val="center"/>
              <w:rPr>
                <w:rFonts w:ascii="Times New Roman" w:eastAsia="Calibri" w:hAnsi="Times New Roman" w:cs="Times New Roman"/>
                <w:sz w:val="18"/>
                <w:szCs w:val="18"/>
              </w:rPr>
            </w:pPr>
            <w:proofErr w:type="spellStart"/>
            <w:r w:rsidRPr="003D77F9">
              <w:rPr>
                <w:rFonts w:ascii="Times New Roman" w:eastAsia="Calibri" w:hAnsi="Times New Roman" w:cs="Times New Roman"/>
                <w:sz w:val="18"/>
                <w:szCs w:val="18"/>
              </w:rPr>
              <w:t>Gangguan</w:t>
            </w:r>
            <w:proofErr w:type="spellEnd"/>
            <w:r w:rsidRPr="003D77F9">
              <w:rPr>
                <w:rFonts w:ascii="Times New Roman" w:eastAsia="Calibri" w:hAnsi="Times New Roman" w:cs="Times New Roman"/>
                <w:sz w:val="18"/>
                <w:szCs w:val="18"/>
              </w:rPr>
              <w:t xml:space="preserve"> </w:t>
            </w:r>
            <w:proofErr w:type="spellStart"/>
            <w:r w:rsidRPr="003D77F9">
              <w:rPr>
                <w:rFonts w:ascii="Times New Roman" w:eastAsia="Calibri" w:hAnsi="Times New Roman" w:cs="Times New Roman"/>
                <w:sz w:val="18"/>
                <w:szCs w:val="18"/>
              </w:rPr>
              <w:t>Tidur</w:t>
            </w:r>
            <w:proofErr w:type="spellEnd"/>
            <w:r w:rsidRPr="003D77F9">
              <w:rPr>
                <w:rFonts w:ascii="Times New Roman" w:eastAsia="Calibri" w:hAnsi="Times New Roman" w:cs="Times New Roman"/>
                <w:sz w:val="18"/>
                <w:szCs w:val="18"/>
              </w:rPr>
              <w:t xml:space="preserve"> </w:t>
            </w:r>
            <w:proofErr w:type="spellStart"/>
            <w:r w:rsidRPr="003D77F9">
              <w:rPr>
                <w:rFonts w:ascii="Times New Roman" w:eastAsia="Calibri" w:hAnsi="Times New Roman" w:cs="Times New Roman"/>
                <w:sz w:val="18"/>
                <w:szCs w:val="18"/>
              </w:rPr>
              <w:t>Sedang</w:t>
            </w:r>
            <w:proofErr w:type="spellEnd"/>
          </w:p>
        </w:tc>
        <w:tc>
          <w:tcPr>
            <w:tcW w:w="567" w:type="dxa"/>
            <w:vMerge/>
            <w:tcBorders>
              <w:bottom w:val="single" w:sz="4" w:space="0" w:color="auto"/>
            </w:tcBorders>
          </w:tcPr>
          <w:p w14:paraId="7D808B73" w14:textId="77777777" w:rsidR="003D77F9" w:rsidRPr="003D77F9" w:rsidRDefault="003D77F9" w:rsidP="003D77F9">
            <w:pPr>
              <w:tabs>
                <w:tab w:val="left" w:pos="1987"/>
              </w:tabs>
              <w:contextualSpacing/>
              <w:jc w:val="both"/>
              <w:rPr>
                <w:rFonts w:ascii="Times New Roman" w:eastAsia="Calibri" w:hAnsi="Times New Roman" w:cs="Times New Roman"/>
                <w:sz w:val="18"/>
                <w:szCs w:val="18"/>
              </w:rPr>
            </w:pPr>
          </w:p>
        </w:tc>
      </w:tr>
      <w:tr w:rsidR="003D77F9" w:rsidRPr="003D77F9" w14:paraId="1C8296CB" w14:textId="77777777" w:rsidTr="008020BF">
        <w:trPr>
          <w:trHeight w:val="249"/>
        </w:trPr>
        <w:tc>
          <w:tcPr>
            <w:tcW w:w="851" w:type="dxa"/>
            <w:vMerge w:val="restart"/>
            <w:tcBorders>
              <w:bottom w:val="nil"/>
            </w:tcBorders>
          </w:tcPr>
          <w:p w14:paraId="14AD6144" w14:textId="77777777" w:rsidR="003D77F9" w:rsidRPr="003D77F9" w:rsidRDefault="003D77F9" w:rsidP="003D77F9">
            <w:pPr>
              <w:tabs>
                <w:tab w:val="left" w:pos="1987"/>
              </w:tabs>
              <w:contextualSpacing/>
              <w:jc w:val="both"/>
              <w:rPr>
                <w:rFonts w:ascii="Times New Roman" w:eastAsia="Calibri" w:hAnsi="Times New Roman" w:cs="Times New Roman"/>
                <w:sz w:val="18"/>
                <w:szCs w:val="18"/>
              </w:rPr>
            </w:pPr>
            <w:proofErr w:type="spellStart"/>
            <w:r w:rsidRPr="003D77F9">
              <w:rPr>
                <w:rFonts w:ascii="Times New Roman" w:eastAsia="Calibri" w:hAnsi="Times New Roman" w:cs="Times New Roman"/>
                <w:sz w:val="18"/>
                <w:szCs w:val="18"/>
              </w:rPr>
              <w:t>Jenis</w:t>
            </w:r>
            <w:proofErr w:type="spellEnd"/>
            <w:r w:rsidRPr="003D77F9">
              <w:rPr>
                <w:rFonts w:ascii="Times New Roman" w:eastAsia="Calibri" w:hAnsi="Times New Roman" w:cs="Times New Roman"/>
                <w:sz w:val="18"/>
                <w:szCs w:val="18"/>
              </w:rPr>
              <w:t xml:space="preserve"> </w:t>
            </w:r>
            <w:proofErr w:type="spellStart"/>
            <w:r w:rsidRPr="003D77F9">
              <w:rPr>
                <w:rFonts w:ascii="Times New Roman" w:eastAsia="Calibri" w:hAnsi="Times New Roman" w:cs="Times New Roman"/>
                <w:sz w:val="18"/>
                <w:szCs w:val="18"/>
              </w:rPr>
              <w:t>kelamin</w:t>
            </w:r>
            <w:proofErr w:type="spellEnd"/>
          </w:p>
        </w:tc>
        <w:tc>
          <w:tcPr>
            <w:tcW w:w="850" w:type="dxa"/>
            <w:tcBorders>
              <w:bottom w:val="nil"/>
            </w:tcBorders>
          </w:tcPr>
          <w:p w14:paraId="5A792227" w14:textId="77777777" w:rsidR="003D77F9" w:rsidRPr="003D77F9" w:rsidRDefault="003D77F9" w:rsidP="003D77F9">
            <w:pPr>
              <w:tabs>
                <w:tab w:val="left" w:pos="1987"/>
              </w:tabs>
              <w:ind w:hanging="102"/>
              <w:contextualSpacing/>
              <w:rPr>
                <w:rFonts w:ascii="Times New Roman" w:eastAsia="Calibri" w:hAnsi="Times New Roman" w:cs="Times New Roman"/>
                <w:sz w:val="18"/>
                <w:szCs w:val="18"/>
              </w:rPr>
            </w:pPr>
            <w:proofErr w:type="spellStart"/>
            <w:r w:rsidRPr="003D77F9">
              <w:rPr>
                <w:rFonts w:ascii="Times New Roman" w:eastAsia="Calibri" w:hAnsi="Times New Roman" w:cs="Times New Roman"/>
                <w:sz w:val="18"/>
                <w:szCs w:val="18"/>
              </w:rPr>
              <w:t>laki-laki</w:t>
            </w:r>
            <w:proofErr w:type="spellEnd"/>
          </w:p>
        </w:tc>
        <w:tc>
          <w:tcPr>
            <w:tcW w:w="992" w:type="dxa"/>
            <w:tcBorders>
              <w:bottom w:val="nil"/>
            </w:tcBorders>
          </w:tcPr>
          <w:p w14:paraId="742011B3" w14:textId="77777777" w:rsidR="003D77F9" w:rsidRPr="003D77F9" w:rsidRDefault="003D77F9" w:rsidP="003D77F9">
            <w:pPr>
              <w:tabs>
                <w:tab w:val="left" w:pos="1987"/>
              </w:tabs>
              <w:ind w:hanging="81"/>
              <w:contextualSpacing/>
              <w:rPr>
                <w:rFonts w:ascii="Times New Roman" w:eastAsia="Calibri" w:hAnsi="Times New Roman" w:cs="Times New Roman"/>
                <w:sz w:val="18"/>
                <w:szCs w:val="18"/>
              </w:rPr>
            </w:pPr>
            <w:r w:rsidRPr="003D77F9">
              <w:rPr>
                <w:rFonts w:ascii="Times New Roman" w:eastAsia="Calibri" w:hAnsi="Times New Roman" w:cs="Times New Roman"/>
                <w:sz w:val="18"/>
                <w:szCs w:val="18"/>
              </w:rPr>
              <w:t>1 (3,2%)</w:t>
            </w:r>
          </w:p>
        </w:tc>
        <w:tc>
          <w:tcPr>
            <w:tcW w:w="993" w:type="dxa"/>
            <w:tcBorders>
              <w:bottom w:val="nil"/>
            </w:tcBorders>
          </w:tcPr>
          <w:p w14:paraId="0D53F093" w14:textId="77777777" w:rsidR="003D77F9" w:rsidRPr="003D77F9" w:rsidRDefault="003D77F9" w:rsidP="003D77F9">
            <w:pPr>
              <w:tabs>
                <w:tab w:val="left" w:pos="1987"/>
              </w:tabs>
              <w:ind w:right="-126" w:hanging="218"/>
              <w:contextualSpacing/>
              <w:rPr>
                <w:rFonts w:ascii="Times New Roman" w:eastAsia="Calibri" w:hAnsi="Times New Roman" w:cs="Times New Roman"/>
                <w:sz w:val="18"/>
                <w:szCs w:val="18"/>
              </w:rPr>
            </w:pPr>
            <w:r w:rsidRPr="003D77F9">
              <w:rPr>
                <w:rFonts w:ascii="Times New Roman" w:eastAsia="Calibri" w:hAnsi="Times New Roman" w:cs="Times New Roman"/>
                <w:sz w:val="18"/>
                <w:szCs w:val="18"/>
              </w:rPr>
              <w:t>1 9 (61,3%)</w:t>
            </w:r>
          </w:p>
        </w:tc>
        <w:tc>
          <w:tcPr>
            <w:tcW w:w="567" w:type="dxa"/>
            <w:tcBorders>
              <w:bottom w:val="nil"/>
            </w:tcBorders>
          </w:tcPr>
          <w:p w14:paraId="6840E448" w14:textId="77777777" w:rsidR="003D77F9" w:rsidRPr="003D77F9" w:rsidRDefault="003D77F9" w:rsidP="003D77F9">
            <w:pPr>
              <w:tabs>
                <w:tab w:val="left" w:pos="1987"/>
              </w:tabs>
              <w:ind w:right="-120" w:hanging="102"/>
              <w:contextualSpacing/>
              <w:rPr>
                <w:rFonts w:ascii="Times New Roman" w:eastAsia="Calibri" w:hAnsi="Times New Roman" w:cs="Times New Roman"/>
                <w:sz w:val="18"/>
                <w:szCs w:val="18"/>
              </w:rPr>
            </w:pPr>
            <w:r w:rsidRPr="003D77F9">
              <w:rPr>
                <w:rFonts w:ascii="Times New Roman" w:eastAsia="Calibri" w:hAnsi="Times New Roman" w:cs="Times New Roman"/>
                <w:sz w:val="18"/>
                <w:szCs w:val="18"/>
              </w:rPr>
              <w:t>0,023</w:t>
            </w:r>
          </w:p>
        </w:tc>
      </w:tr>
      <w:tr w:rsidR="003D77F9" w:rsidRPr="003D77F9" w14:paraId="1BE12F73" w14:textId="77777777" w:rsidTr="008020BF">
        <w:tc>
          <w:tcPr>
            <w:tcW w:w="851" w:type="dxa"/>
            <w:vMerge/>
            <w:tcBorders>
              <w:top w:val="nil"/>
            </w:tcBorders>
          </w:tcPr>
          <w:p w14:paraId="58DFAE28" w14:textId="77777777" w:rsidR="003D77F9" w:rsidRPr="003D77F9" w:rsidRDefault="003D77F9" w:rsidP="003D77F9">
            <w:pPr>
              <w:tabs>
                <w:tab w:val="left" w:pos="1987"/>
              </w:tabs>
              <w:contextualSpacing/>
              <w:jc w:val="both"/>
              <w:rPr>
                <w:rFonts w:ascii="Times New Roman" w:eastAsia="Calibri" w:hAnsi="Times New Roman" w:cs="Times New Roman"/>
                <w:sz w:val="18"/>
                <w:szCs w:val="18"/>
              </w:rPr>
            </w:pPr>
          </w:p>
        </w:tc>
        <w:tc>
          <w:tcPr>
            <w:tcW w:w="850" w:type="dxa"/>
            <w:tcBorders>
              <w:top w:val="nil"/>
            </w:tcBorders>
          </w:tcPr>
          <w:p w14:paraId="18290827" w14:textId="77777777" w:rsidR="003D77F9" w:rsidRPr="003D77F9" w:rsidRDefault="003D77F9" w:rsidP="003D77F9">
            <w:pPr>
              <w:tabs>
                <w:tab w:val="left" w:pos="1987"/>
              </w:tabs>
              <w:ind w:right="-118" w:hanging="102"/>
              <w:contextualSpacing/>
              <w:rPr>
                <w:rFonts w:ascii="Times New Roman" w:eastAsia="Calibri" w:hAnsi="Times New Roman" w:cs="Times New Roman"/>
                <w:sz w:val="18"/>
                <w:szCs w:val="18"/>
              </w:rPr>
            </w:pPr>
            <w:proofErr w:type="spellStart"/>
            <w:r w:rsidRPr="003D77F9">
              <w:rPr>
                <w:rFonts w:ascii="Times New Roman" w:eastAsia="Calibri" w:hAnsi="Times New Roman" w:cs="Times New Roman"/>
                <w:sz w:val="18"/>
                <w:szCs w:val="18"/>
              </w:rPr>
              <w:t>perempuan</w:t>
            </w:r>
            <w:proofErr w:type="spellEnd"/>
          </w:p>
        </w:tc>
        <w:tc>
          <w:tcPr>
            <w:tcW w:w="992" w:type="dxa"/>
            <w:tcBorders>
              <w:top w:val="nil"/>
            </w:tcBorders>
          </w:tcPr>
          <w:p w14:paraId="792A8EEA" w14:textId="77777777" w:rsidR="003D77F9" w:rsidRPr="003D77F9" w:rsidRDefault="003D77F9" w:rsidP="003D77F9">
            <w:pPr>
              <w:tabs>
                <w:tab w:val="left" w:pos="1987"/>
              </w:tabs>
              <w:ind w:right="-140" w:hanging="81"/>
              <w:contextualSpacing/>
              <w:rPr>
                <w:rFonts w:ascii="Times New Roman" w:eastAsia="Calibri" w:hAnsi="Times New Roman" w:cs="Times New Roman"/>
                <w:sz w:val="18"/>
                <w:szCs w:val="18"/>
              </w:rPr>
            </w:pPr>
            <w:r w:rsidRPr="003D77F9">
              <w:rPr>
                <w:rFonts w:ascii="Times New Roman" w:eastAsia="Calibri" w:hAnsi="Times New Roman" w:cs="Times New Roman"/>
                <w:sz w:val="18"/>
                <w:szCs w:val="18"/>
              </w:rPr>
              <w:t>4 (12,9%)</w:t>
            </w:r>
          </w:p>
        </w:tc>
        <w:tc>
          <w:tcPr>
            <w:tcW w:w="993" w:type="dxa"/>
            <w:tcBorders>
              <w:top w:val="nil"/>
            </w:tcBorders>
          </w:tcPr>
          <w:p w14:paraId="70B9A389" w14:textId="77777777" w:rsidR="003D77F9" w:rsidRPr="003D77F9" w:rsidRDefault="003D77F9" w:rsidP="003D77F9">
            <w:pPr>
              <w:tabs>
                <w:tab w:val="left" w:pos="1987"/>
              </w:tabs>
              <w:ind w:right="-126" w:hanging="76"/>
              <w:contextualSpacing/>
              <w:rPr>
                <w:rFonts w:ascii="Times New Roman" w:eastAsia="Calibri" w:hAnsi="Times New Roman" w:cs="Times New Roman"/>
                <w:sz w:val="18"/>
                <w:szCs w:val="18"/>
              </w:rPr>
            </w:pPr>
            <w:r w:rsidRPr="003D77F9">
              <w:rPr>
                <w:rFonts w:ascii="Times New Roman" w:eastAsia="Calibri" w:hAnsi="Times New Roman" w:cs="Times New Roman"/>
                <w:sz w:val="18"/>
                <w:szCs w:val="18"/>
              </w:rPr>
              <w:t>7 (22,6%)</w:t>
            </w:r>
          </w:p>
        </w:tc>
        <w:tc>
          <w:tcPr>
            <w:tcW w:w="567" w:type="dxa"/>
            <w:tcBorders>
              <w:top w:val="nil"/>
            </w:tcBorders>
          </w:tcPr>
          <w:p w14:paraId="1CC3BAC7" w14:textId="77777777" w:rsidR="003D77F9" w:rsidRPr="003D77F9" w:rsidRDefault="003D77F9" w:rsidP="003D77F9">
            <w:pPr>
              <w:tabs>
                <w:tab w:val="left" w:pos="1987"/>
              </w:tabs>
              <w:contextualSpacing/>
              <w:rPr>
                <w:rFonts w:ascii="Times New Roman" w:eastAsia="Calibri" w:hAnsi="Times New Roman" w:cs="Times New Roman"/>
                <w:sz w:val="18"/>
                <w:szCs w:val="18"/>
              </w:rPr>
            </w:pPr>
          </w:p>
        </w:tc>
      </w:tr>
    </w:tbl>
    <w:p w14:paraId="28E6095F" w14:textId="77777777" w:rsidR="003D77F9" w:rsidRPr="003D77F9" w:rsidRDefault="003D77F9" w:rsidP="003D77F9">
      <w:pPr>
        <w:spacing w:after="0"/>
        <w:ind w:left="284"/>
        <w:contextualSpacing/>
        <w:jc w:val="both"/>
        <w:rPr>
          <w:rFonts w:ascii="Times New Roman" w:eastAsia="Calibri" w:hAnsi="Times New Roman" w:cs="Times New Roman"/>
          <w:sz w:val="24"/>
          <w:szCs w:val="24"/>
        </w:rPr>
      </w:pPr>
      <w:proofErr w:type="spellStart"/>
      <w:r w:rsidRPr="003D77F9">
        <w:rPr>
          <w:rFonts w:ascii="Times New Roman" w:eastAsia="Calibri" w:hAnsi="Times New Roman" w:cs="Times New Roman"/>
          <w:sz w:val="24"/>
          <w:szCs w:val="24"/>
        </w:rPr>
        <w:t>Berdasarkan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tabel</w:t>
      </w:r>
      <w:proofErr w:type="spellEnd"/>
      <w:r w:rsidRPr="003D77F9">
        <w:rPr>
          <w:rFonts w:ascii="Times New Roman" w:eastAsia="Calibri" w:hAnsi="Times New Roman" w:cs="Times New Roman"/>
          <w:sz w:val="24"/>
          <w:szCs w:val="24"/>
        </w:rPr>
        <w:t xml:space="preserve"> 5 </w:t>
      </w:r>
      <w:proofErr w:type="spellStart"/>
      <w:r w:rsidRPr="003D77F9">
        <w:rPr>
          <w:rFonts w:ascii="Times New Roman" w:eastAsia="Calibri" w:hAnsi="Times New Roman" w:cs="Times New Roman"/>
          <w:sz w:val="24"/>
          <w:szCs w:val="24"/>
        </w:rPr>
        <w:t>menunjukkan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bahwa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hasil</w:t>
      </w:r>
      <w:proofErr w:type="spellEnd"/>
      <w:r w:rsidRPr="003D77F9">
        <w:rPr>
          <w:rFonts w:ascii="Times New Roman" w:eastAsia="Calibri" w:hAnsi="Times New Roman" w:cs="Times New Roman"/>
          <w:sz w:val="24"/>
          <w:szCs w:val="24"/>
        </w:rPr>
        <w:t xml:space="preserve"> yang paling </w:t>
      </w:r>
      <w:proofErr w:type="spellStart"/>
      <w:r w:rsidRPr="003D77F9">
        <w:rPr>
          <w:rFonts w:ascii="Times New Roman" w:eastAsia="Calibri" w:hAnsi="Times New Roman" w:cs="Times New Roman"/>
          <w:sz w:val="24"/>
          <w:szCs w:val="24"/>
        </w:rPr>
        <w:t>banyak</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yaitu</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jenis</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kelamin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laki-laki</w:t>
      </w:r>
      <w:proofErr w:type="spellEnd"/>
      <w:r w:rsidRPr="003D77F9">
        <w:rPr>
          <w:rFonts w:ascii="Times New Roman" w:eastAsia="Calibri" w:hAnsi="Times New Roman" w:cs="Times New Roman"/>
          <w:sz w:val="24"/>
          <w:szCs w:val="24"/>
        </w:rPr>
        <w:t xml:space="preserve"> 20 </w:t>
      </w:r>
      <w:proofErr w:type="spellStart"/>
      <w:r w:rsidRPr="003D77F9">
        <w:rPr>
          <w:rFonts w:ascii="Times New Roman" w:eastAsia="Calibri" w:hAnsi="Times New Roman" w:cs="Times New Roman"/>
          <w:sz w:val="24"/>
          <w:szCs w:val="24"/>
        </w:rPr>
        <w:t>responden</w:t>
      </w:r>
      <w:proofErr w:type="spellEnd"/>
      <w:r w:rsidRPr="003D77F9">
        <w:rPr>
          <w:rFonts w:ascii="Times New Roman" w:eastAsia="Calibri" w:hAnsi="Times New Roman" w:cs="Times New Roman"/>
          <w:sz w:val="24"/>
          <w:szCs w:val="24"/>
        </w:rPr>
        <w:t xml:space="preserve"> (64,5%) dan </w:t>
      </w:r>
      <w:proofErr w:type="spellStart"/>
      <w:r w:rsidRPr="003D77F9">
        <w:rPr>
          <w:rFonts w:ascii="Times New Roman" w:eastAsia="Calibri" w:hAnsi="Times New Roman" w:cs="Times New Roman"/>
          <w:sz w:val="24"/>
          <w:szCs w:val="24"/>
        </w:rPr>
        <w:t>hasil</w:t>
      </w:r>
      <w:proofErr w:type="spellEnd"/>
      <w:r w:rsidRPr="003D77F9">
        <w:rPr>
          <w:rFonts w:ascii="Times New Roman" w:eastAsia="Calibri" w:hAnsi="Times New Roman" w:cs="Times New Roman"/>
          <w:sz w:val="24"/>
          <w:szCs w:val="24"/>
        </w:rPr>
        <w:t xml:space="preserve"> paling </w:t>
      </w:r>
      <w:proofErr w:type="spellStart"/>
      <w:r w:rsidRPr="003D77F9">
        <w:rPr>
          <w:rFonts w:ascii="Times New Roman" w:eastAsia="Calibri" w:hAnsi="Times New Roman" w:cs="Times New Roman"/>
          <w:sz w:val="24"/>
          <w:szCs w:val="24"/>
        </w:rPr>
        <w:t>sedikit</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yaitu</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jenis</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kelamin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perempuan</w:t>
      </w:r>
      <w:proofErr w:type="spellEnd"/>
      <w:r w:rsidRPr="003D77F9">
        <w:rPr>
          <w:rFonts w:ascii="Times New Roman" w:eastAsia="Calibri" w:hAnsi="Times New Roman" w:cs="Times New Roman"/>
          <w:sz w:val="24"/>
          <w:szCs w:val="24"/>
        </w:rPr>
        <w:t xml:space="preserve"> 11 </w:t>
      </w:r>
      <w:proofErr w:type="spellStart"/>
      <w:r w:rsidRPr="003D77F9">
        <w:rPr>
          <w:rFonts w:ascii="Times New Roman" w:eastAsia="Calibri" w:hAnsi="Times New Roman" w:cs="Times New Roman"/>
          <w:sz w:val="24"/>
          <w:szCs w:val="24"/>
        </w:rPr>
        <w:t>responden</w:t>
      </w:r>
      <w:proofErr w:type="spellEnd"/>
      <w:r w:rsidRPr="003D77F9">
        <w:rPr>
          <w:rFonts w:ascii="Times New Roman" w:eastAsia="Calibri" w:hAnsi="Times New Roman" w:cs="Times New Roman"/>
          <w:sz w:val="24"/>
          <w:szCs w:val="24"/>
        </w:rPr>
        <w:t xml:space="preserve"> (35,5%). Dari </w:t>
      </w:r>
      <w:proofErr w:type="spellStart"/>
      <w:r w:rsidRPr="003D77F9">
        <w:rPr>
          <w:rFonts w:ascii="Times New Roman" w:eastAsia="Calibri" w:hAnsi="Times New Roman" w:cs="Times New Roman"/>
          <w:sz w:val="24"/>
          <w:szCs w:val="24"/>
        </w:rPr>
        <w:t>hasil</w:t>
      </w:r>
      <w:proofErr w:type="spellEnd"/>
      <w:r w:rsidRPr="003D77F9">
        <w:rPr>
          <w:rFonts w:ascii="Times New Roman" w:eastAsia="Calibri" w:hAnsi="Times New Roman" w:cs="Times New Roman"/>
          <w:sz w:val="24"/>
          <w:szCs w:val="24"/>
        </w:rPr>
        <w:t xml:space="preserve"> uji </w:t>
      </w:r>
      <w:r w:rsidRPr="003D77F9">
        <w:rPr>
          <w:rFonts w:ascii="Times New Roman" w:eastAsia="Calibri" w:hAnsi="Times New Roman" w:cs="Times New Roman"/>
          <w:i/>
          <w:iCs/>
          <w:sz w:val="24"/>
          <w:szCs w:val="24"/>
        </w:rPr>
        <w:t>chi square</w:t>
      </w:r>
      <w:r w:rsidRPr="003D77F9">
        <w:rPr>
          <w:rFonts w:ascii="Times New Roman" w:eastAsia="Calibri" w:hAnsi="Times New Roman" w:cs="Times New Roman"/>
          <w:sz w:val="24"/>
          <w:szCs w:val="24"/>
        </w:rPr>
        <w:t xml:space="preserve"> yang </w:t>
      </w:r>
      <w:proofErr w:type="spellStart"/>
      <w:r w:rsidRPr="003D77F9">
        <w:rPr>
          <w:rFonts w:ascii="Times New Roman" w:eastAsia="Calibri" w:hAnsi="Times New Roman" w:cs="Times New Roman"/>
          <w:sz w:val="24"/>
          <w:szCs w:val="24"/>
        </w:rPr>
        <w:t>dilakukan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didapatkan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hasil</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pengaruh</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jenis</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kelamin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terhadap</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kualitas</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tidur</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yaitu</w:t>
      </w:r>
      <w:proofErr w:type="spellEnd"/>
      <w:r w:rsidRPr="003D77F9">
        <w:rPr>
          <w:rFonts w:ascii="Times New Roman" w:eastAsia="Calibri" w:hAnsi="Times New Roman" w:cs="Times New Roman"/>
          <w:sz w:val="24"/>
          <w:szCs w:val="24"/>
        </w:rPr>
        <w:t xml:space="preserve"> p value 0,023. Karena </w:t>
      </w:r>
      <w:proofErr w:type="spellStart"/>
      <w:r w:rsidRPr="003D77F9">
        <w:rPr>
          <w:rFonts w:ascii="Times New Roman" w:eastAsia="Calibri" w:hAnsi="Times New Roman" w:cs="Times New Roman"/>
          <w:sz w:val="24"/>
          <w:szCs w:val="24"/>
        </w:rPr>
        <w:t>hasil</w:t>
      </w:r>
      <w:proofErr w:type="spellEnd"/>
      <w:r w:rsidRPr="003D77F9">
        <w:rPr>
          <w:rFonts w:ascii="Times New Roman" w:eastAsia="Calibri" w:hAnsi="Times New Roman" w:cs="Times New Roman"/>
          <w:sz w:val="24"/>
          <w:szCs w:val="24"/>
        </w:rPr>
        <w:t xml:space="preserve"> </w:t>
      </w:r>
      <w:r w:rsidRPr="003D77F9">
        <w:rPr>
          <w:rFonts w:ascii="Times New Roman" w:eastAsia="Calibri" w:hAnsi="Times New Roman" w:cs="Times New Roman"/>
          <w:i/>
          <w:iCs/>
          <w:sz w:val="24"/>
          <w:szCs w:val="24"/>
        </w:rPr>
        <w:t>p value</w:t>
      </w:r>
      <w:r w:rsidRPr="003D77F9">
        <w:rPr>
          <w:rFonts w:ascii="Times New Roman" w:eastAsia="Calibri" w:hAnsi="Times New Roman" w:cs="Times New Roman"/>
          <w:sz w:val="24"/>
          <w:szCs w:val="24"/>
        </w:rPr>
        <w:t xml:space="preserve"> &lt; 0,05 </w:t>
      </w:r>
      <w:proofErr w:type="spellStart"/>
      <w:r w:rsidRPr="003D77F9">
        <w:rPr>
          <w:rFonts w:ascii="Times New Roman" w:eastAsia="Calibri" w:hAnsi="Times New Roman" w:cs="Times New Roman"/>
          <w:sz w:val="24"/>
          <w:szCs w:val="24"/>
        </w:rPr>
        <w:t>maka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didapatkan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hasil</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ada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pengaruh</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jenis</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kelamin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terhadap</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kualitas</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tidur</w:t>
      </w:r>
      <w:proofErr w:type="spellEnd"/>
      <w:r w:rsidRPr="003D77F9">
        <w:rPr>
          <w:rFonts w:ascii="Times New Roman" w:eastAsia="Calibri" w:hAnsi="Times New Roman" w:cs="Times New Roman"/>
          <w:sz w:val="24"/>
          <w:szCs w:val="24"/>
        </w:rPr>
        <w:t>.</w:t>
      </w:r>
    </w:p>
    <w:p w14:paraId="1C025D00" w14:textId="77777777" w:rsidR="003D77F9" w:rsidRPr="003D77F9" w:rsidRDefault="003D77F9" w:rsidP="003D77F9">
      <w:pPr>
        <w:spacing w:after="0"/>
        <w:ind w:left="284"/>
        <w:contextualSpacing/>
        <w:jc w:val="center"/>
        <w:rPr>
          <w:rFonts w:ascii="Times New Roman" w:eastAsia="Calibri" w:hAnsi="Times New Roman" w:cs="Times New Roman"/>
        </w:rPr>
      </w:pPr>
    </w:p>
    <w:p w14:paraId="21B69A86" w14:textId="77777777" w:rsidR="003D77F9" w:rsidRPr="003D77F9" w:rsidRDefault="003D77F9" w:rsidP="003D77F9">
      <w:pPr>
        <w:spacing w:after="0"/>
        <w:ind w:left="284"/>
        <w:contextualSpacing/>
        <w:jc w:val="center"/>
        <w:rPr>
          <w:rFonts w:ascii="Times New Roman" w:eastAsia="Calibri" w:hAnsi="Times New Roman" w:cs="Times New Roman"/>
        </w:rPr>
      </w:pPr>
      <w:proofErr w:type="spellStart"/>
      <w:r w:rsidRPr="003D77F9">
        <w:rPr>
          <w:rFonts w:ascii="Times New Roman" w:eastAsia="Calibri" w:hAnsi="Times New Roman" w:cs="Times New Roman"/>
        </w:rPr>
        <w:t>Tabel</w:t>
      </w:r>
      <w:proofErr w:type="spellEnd"/>
      <w:r w:rsidRPr="003D77F9">
        <w:rPr>
          <w:rFonts w:ascii="Times New Roman" w:eastAsia="Calibri" w:hAnsi="Times New Roman" w:cs="Times New Roman"/>
        </w:rPr>
        <w:t xml:space="preserve"> 6</w:t>
      </w:r>
    </w:p>
    <w:p w14:paraId="7552D221" w14:textId="77777777" w:rsidR="003D77F9" w:rsidRPr="003D77F9" w:rsidRDefault="003D77F9" w:rsidP="003D77F9">
      <w:pPr>
        <w:spacing w:after="0"/>
        <w:ind w:left="284"/>
        <w:contextualSpacing/>
        <w:jc w:val="both"/>
        <w:rPr>
          <w:rFonts w:ascii="Times New Roman" w:eastAsia="Calibri" w:hAnsi="Times New Roman" w:cs="Times New Roman"/>
        </w:rPr>
      </w:pPr>
      <w:proofErr w:type="spellStart"/>
      <w:r w:rsidRPr="003D77F9">
        <w:rPr>
          <w:rFonts w:ascii="Times New Roman" w:eastAsia="Calibri" w:hAnsi="Times New Roman" w:cs="Times New Roman"/>
        </w:rPr>
        <w:t>Pengaruh</w:t>
      </w:r>
      <w:proofErr w:type="spellEnd"/>
      <w:r w:rsidRPr="003D77F9">
        <w:rPr>
          <w:rFonts w:ascii="Times New Roman" w:eastAsia="Calibri" w:hAnsi="Times New Roman" w:cs="Times New Roman"/>
        </w:rPr>
        <w:t xml:space="preserve"> </w:t>
      </w:r>
      <w:proofErr w:type="spellStart"/>
      <w:r w:rsidRPr="003D77F9">
        <w:rPr>
          <w:rFonts w:ascii="Times New Roman" w:eastAsia="Calibri" w:hAnsi="Times New Roman" w:cs="Times New Roman"/>
        </w:rPr>
        <w:t>Penyakit</w:t>
      </w:r>
      <w:proofErr w:type="spellEnd"/>
      <w:r w:rsidRPr="003D77F9">
        <w:rPr>
          <w:rFonts w:ascii="Times New Roman" w:eastAsia="Calibri" w:hAnsi="Times New Roman" w:cs="Times New Roman"/>
        </w:rPr>
        <w:t xml:space="preserve"> </w:t>
      </w:r>
      <w:proofErr w:type="spellStart"/>
      <w:r w:rsidRPr="003D77F9">
        <w:rPr>
          <w:rFonts w:ascii="Times New Roman" w:eastAsia="Calibri" w:hAnsi="Times New Roman" w:cs="Times New Roman"/>
        </w:rPr>
        <w:t>Terhadap</w:t>
      </w:r>
      <w:proofErr w:type="spellEnd"/>
      <w:r w:rsidRPr="003D77F9">
        <w:rPr>
          <w:rFonts w:ascii="Times New Roman" w:eastAsia="Calibri" w:hAnsi="Times New Roman" w:cs="Times New Roman"/>
        </w:rPr>
        <w:t xml:space="preserve"> </w:t>
      </w:r>
      <w:proofErr w:type="spellStart"/>
      <w:r w:rsidRPr="003D77F9">
        <w:rPr>
          <w:rFonts w:ascii="Times New Roman" w:eastAsia="Calibri" w:hAnsi="Times New Roman" w:cs="Times New Roman"/>
        </w:rPr>
        <w:t>Kualitas</w:t>
      </w:r>
      <w:proofErr w:type="spellEnd"/>
      <w:r w:rsidRPr="003D77F9">
        <w:rPr>
          <w:rFonts w:ascii="Times New Roman" w:eastAsia="Calibri" w:hAnsi="Times New Roman" w:cs="Times New Roman"/>
        </w:rPr>
        <w:t xml:space="preserve"> </w:t>
      </w:r>
      <w:proofErr w:type="spellStart"/>
      <w:r w:rsidRPr="003D77F9">
        <w:rPr>
          <w:rFonts w:ascii="Times New Roman" w:eastAsia="Calibri" w:hAnsi="Times New Roman" w:cs="Times New Roman"/>
        </w:rPr>
        <w:t>Tidur</w:t>
      </w:r>
      <w:proofErr w:type="spellEnd"/>
      <w:r w:rsidRPr="003D77F9">
        <w:rPr>
          <w:rFonts w:ascii="Times New Roman" w:eastAsia="Calibri" w:hAnsi="Times New Roman" w:cs="Times New Roman"/>
        </w:rPr>
        <w:t xml:space="preserve"> Pada </w:t>
      </w:r>
      <w:proofErr w:type="spellStart"/>
      <w:r w:rsidRPr="003D77F9">
        <w:rPr>
          <w:rFonts w:ascii="Times New Roman" w:eastAsia="Calibri" w:hAnsi="Times New Roman" w:cs="Times New Roman"/>
        </w:rPr>
        <w:t>Anak</w:t>
      </w:r>
      <w:proofErr w:type="spellEnd"/>
      <w:r w:rsidRPr="003D77F9">
        <w:rPr>
          <w:rFonts w:ascii="Times New Roman" w:eastAsia="Calibri" w:hAnsi="Times New Roman" w:cs="Times New Roman"/>
        </w:rPr>
        <w:t xml:space="preserve"> </w:t>
      </w:r>
      <w:proofErr w:type="spellStart"/>
      <w:r w:rsidRPr="003D77F9">
        <w:rPr>
          <w:rFonts w:ascii="Times New Roman" w:eastAsia="Calibri" w:hAnsi="Times New Roman" w:cs="Times New Roman"/>
        </w:rPr>
        <w:t>Penderita</w:t>
      </w:r>
      <w:proofErr w:type="spellEnd"/>
      <w:r w:rsidRPr="003D77F9">
        <w:rPr>
          <w:rFonts w:ascii="Times New Roman" w:eastAsia="Calibri" w:hAnsi="Times New Roman" w:cs="Times New Roman"/>
        </w:rPr>
        <w:t xml:space="preserve"> </w:t>
      </w:r>
      <w:proofErr w:type="spellStart"/>
      <w:r w:rsidRPr="003D77F9">
        <w:rPr>
          <w:rFonts w:ascii="Times New Roman" w:eastAsia="Calibri" w:hAnsi="Times New Roman" w:cs="Times New Roman"/>
        </w:rPr>
        <w:t>Penyakit</w:t>
      </w:r>
      <w:proofErr w:type="spellEnd"/>
      <w:r w:rsidRPr="003D77F9">
        <w:rPr>
          <w:rFonts w:ascii="Times New Roman" w:eastAsia="Calibri" w:hAnsi="Times New Roman" w:cs="Times New Roman"/>
        </w:rPr>
        <w:t xml:space="preserve"> </w:t>
      </w:r>
      <w:proofErr w:type="spellStart"/>
      <w:r w:rsidRPr="003D77F9">
        <w:rPr>
          <w:rFonts w:ascii="Times New Roman" w:eastAsia="Calibri" w:hAnsi="Times New Roman" w:cs="Times New Roman"/>
        </w:rPr>
        <w:t>Kronis</w:t>
      </w:r>
      <w:proofErr w:type="spellEnd"/>
      <w:r w:rsidRPr="003D77F9">
        <w:rPr>
          <w:rFonts w:ascii="Times New Roman" w:eastAsia="Calibri" w:hAnsi="Times New Roman" w:cs="Times New Roman"/>
        </w:rPr>
        <w:t xml:space="preserve"> di Wilayah Semarang</w:t>
      </w:r>
    </w:p>
    <w:tbl>
      <w:tblPr>
        <w:tblStyle w:val="TableGrid1"/>
        <w:tblW w:w="4106" w:type="dxa"/>
        <w:tblInd w:w="284"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709"/>
        <w:gridCol w:w="845"/>
        <w:gridCol w:w="992"/>
        <w:gridCol w:w="993"/>
        <w:gridCol w:w="567"/>
      </w:tblGrid>
      <w:tr w:rsidR="003D77F9" w:rsidRPr="003D77F9" w14:paraId="7143EE80" w14:textId="77777777" w:rsidTr="008020BF">
        <w:tc>
          <w:tcPr>
            <w:tcW w:w="709" w:type="dxa"/>
            <w:vMerge w:val="restart"/>
          </w:tcPr>
          <w:p w14:paraId="055438D3" w14:textId="77777777" w:rsidR="003D77F9" w:rsidRPr="003D77F9" w:rsidRDefault="003D77F9" w:rsidP="003D77F9">
            <w:pPr>
              <w:tabs>
                <w:tab w:val="left" w:pos="1987"/>
              </w:tabs>
              <w:ind w:left="-106"/>
              <w:contextualSpacing/>
              <w:rPr>
                <w:rFonts w:ascii="Times New Roman" w:eastAsia="Calibri" w:hAnsi="Times New Roman" w:cs="Times New Roman"/>
                <w:sz w:val="18"/>
                <w:szCs w:val="18"/>
              </w:rPr>
            </w:pPr>
            <w:proofErr w:type="spellStart"/>
            <w:r w:rsidRPr="003D77F9">
              <w:rPr>
                <w:rFonts w:ascii="Times New Roman" w:eastAsia="Calibri" w:hAnsi="Times New Roman" w:cs="Times New Roman"/>
                <w:sz w:val="18"/>
                <w:szCs w:val="18"/>
              </w:rPr>
              <w:t>Fakto-Faktor</w:t>
            </w:r>
            <w:proofErr w:type="spellEnd"/>
          </w:p>
        </w:tc>
        <w:tc>
          <w:tcPr>
            <w:tcW w:w="845" w:type="dxa"/>
            <w:vMerge w:val="restart"/>
          </w:tcPr>
          <w:p w14:paraId="0B149B72" w14:textId="77777777" w:rsidR="003D77F9" w:rsidRPr="003D77F9" w:rsidRDefault="003D77F9" w:rsidP="003D77F9">
            <w:pPr>
              <w:tabs>
                <w:tab w:val="left" w:pos="1987"/>
              </w:tabs>
              <w:ind w:hanging="15"/>
              <w:contextualSpacing/>
              <w:jc w:val="center"/>
              <w:rPr>
                <w:rFonts w:ascii="Times New Roman" w:eastAsia="Calibri" w:hAnsi="Times New Roman" w:cs="Times New Roman"/>
                <w:sz w:val="18"/>
                <w:szCs w:val="18"/>
              </w:rPr>
            </w:pPr>
            <w:proofErr w:type="spellStart"/>
            <w:r w:rsidRPr="003D77F9">
              <w:rPr>
                <w:rFonts w:ascii="Times New Roman" w:eastAsia="Calibri" w:hAnsi="Times New Roman" w:cs="Times New Roman"/>
                <w:sz w:val="18"/>
                <w:szCs w:val="18"/>
              </w:rPr>
              <w:t>Kategori</w:t>
            </w:r>
            <w:proofErr w:type="spellEnd"/>
          </w:p>
        </w:tc>
        <w:tc>
          <w:tcPr>
            <w:tcW w:w="1985" w:type="dxa"/>
            <w:gridSpan w:val="2"/>
          </w:tcPr>
          <w:p w14:paraId="309C1F02" w14:textId="77777777" w:rsidR="003D77F9" w:rsidRPr="003D77F9" w:rsidRDefault="003D77F9" w:rsidP="003D77F9">
            <w:pPr>
              <w:tabs>
                <w:tab w:val="left" w:pos="1987"/>
              </w:tabs>
              <w:contextualSpacing/>
              <w:jc w:val="center"/>
              <w:rPr>
                <w:rFonts w:ascii="Times New Roman" w:eastAsia="Calibri" w:hAnsi="Times New Roman" w:cs="Times New Roman"/>
                <w:sz w:val="18"/>
                <w:szCs w:val="18"/>
              </w:rPr>
            </w:pPr>
            <w:proofErr w:type="spellStart"/>
            <w:r w:rsidRPr="003D77F9">
              <w:rPr>
                <w:rFonts w:ascii="Times New Roman" w:eastAsia="Calibri" w:hAnsi="Times New Roman" w:cs="Times New Roman"/>
                <w:sz w:val="18"/>
                <w:szCs w:val="18"/>
              </w:rPr>
              <w:t>Kualitas</w:t>
            </w:r>
            <w:proofErr w:type="spellEnd"/>
            <w:r w:rsidRPr="003D77F9">
              <w:rPr>
                <w:rFonts w:ascii="Times New Roman" w:eastAsia="Calibri" w:hAnsi="Times New Roman" w:cs="Times New Roman"/>
                <w:sz w:val="18"/>
                <w:szCs w:val="18"/>
              </w:rPr>
              <w:t xml:space="preserve"> </w:t>
            </w:r>
            <w:proofErr w:type="spellStart"/>
            <w:r w:rsidRPr="003D77F9">
              <w:rPr>
                <w:rFonts w:ascii="Times New Roman" w:eastAsia="Calibri" w:hAnsi="Times New Roman" w:cs="Times New Roman"/>
                <w:sz w:val="18"/>
                <w:szCs w:val="18"/>
              </w:rPr>
              <w:t>tidur</w:t>
            </w:r>
            <w:proofErr w:type="spellEnd"/>
          </w:p>
        </w:tc>
        <w:tc>
          <w:tcPr>
            <w:tcW w:w="567" w:type="dxa"/>
            <w:vMerge w:val="restart"/>
          </w:tcPr>
          <w:p w14:paraId="705E6B36" w14:textId="77777777" w:rsidR="003D77F9" w:rsidRPr="003D77F9" w:rsidRDefault="003D77F9" w:rsidP="003D77F9">
            <w:pPr>
              <w:tabs>
                <w:tab w:val="left" w:pos="1987"/>
              </w:tabs>
              <w:contextualSpacing/>
              <w:jc w:val="center"/>
              <w:rPr>
                <w:rFonts w:ascii="Times New Roman" w:eastAsia="Calibri" w:hAnsi="Times New Roman" w:cs="Times New Roman"/>
                <w:i/>
                <w:iCs/>
                <w:sz w:val="18"/>
                <w:szCs w:val="18"/>
              </w:rPr>
            </w:pPr>
            <w:r w:rsidRPr="003D77F9">
              <w:rPr>
                <w:rFonts w:ascii="Times New Roman" w:eastAsia="Calibri" w:hAnsi="Times New Roman" w:cs="Times New Roman"/>
                <w:i/>
                <w:iCs/>
                <w:sz w:val="18"/>
                <w:szCs w:val="18"/>
              </w:rPr>
              <w:t>P value</w:t>
            </w:r>
          </w:p>
        </w:tc>
      </w:tr>
      <w:tr w:rsidR="003D77F9" w:rsidRPr="003D77F9" w14:paraId="2FBF28ED" w14:textId="77777777" w:rsidTr="008020BF">
        <w:tc>
          <w:tcPr>
            <w:tcW w:w="709" w:type="dxa"/>
            <w:vMerge/>
            <w:tcBorders>
              <w:bottom w:val="single" w:sz="4" w:space="0" w:color="auto"/>
            </w:tcBorders>
          </w:tcPr>
          <w:p w14:paraId="56219651" w14:textId="77777777" w:rsidR="003D77F9" w:rsidRPr="003D77F9" w:rsidRDefault="003D77F9" w:rsidP="003D77F9">
            <w:pPr>
              <w:tabs>
                <w:tab w:val="left" w:pos="1987"/>
              </w:tabs>
              <w:contextualSpacing/>
              <w:jc w:val="both"/>
              <w:rPr>
                <w:rFonts w:ascii="Times New Roman" w:eastAsia="Calibri" w:hAnsi="Times New Roman" w:cs="Times New Roman"/>
                <w:sz w:val="18"/>
                <w:szCs w:val="18"/>
              </w:rPr>
            </w:pPr>
          </w:p>
        </w:tc>
        <w:tc>
          <w:tcPr>
            <w:tcW w:w="845" w:type="dxa"/>
            <w:vMerge/>
            <w:tcBorders>
              <w:bottom w:val="single" w:sz="4" w:space="0" w:color="auto"/>
            </w:tcBorders>
          </w:tcPr>
          <w:p w14:paraId="619077F7" w14:textId="77777777" w:rsidR="003D77F9" w:rsidRPr="003D77F9" w:rsidRDefault="003D77F9" w:rsidP="003D77F9">
            <w:pPr>
              <w:tabs>
                <w:tab w:val="left" w:pos="1987"/>
              </w:tabs>
              <w:contextualSpacing/>
              <w:jc w:val="both"/>
              <w:rPr>
                <w:rFonts w:ascii="Times New Roman" w:eastAsia="Calibri" w:hAnsi="Times New Roman" w:cs="Times New Roman"/>
                <w:sz w:val="18"/>
                <w:szCs w:val="18"/>
              </w:rPr>
            </w:pPr>
          </w:p>
        </w:tc>
        <w:tc>
          <w:tcPr>
            <w:tcW w:w="992" w:type="dxa"/>
            <w:tcBorders>
              <w:bottom w:val="single" w:sz="4" w:space="0" w:color="auto"/>
            </w:tcBorders>
          </w:tcPr>
          <w:p w14:paraId="7E573710" w14:textId="77777777" w:rsidR="003D77F9" w:rsidRPr="003D77F9" w:rsidRDefault="003D77F9" w:rsidP="003D77F9">
            <w:pPr>
              <w:tabs>
                <w:tab w:val="left" w:pos="1987"/>
              </w:tabs>
              <w:contextualSpacing/>
              <w:jc w:val="center"/>
              <w:rPr>
                <w:rFonts w:ascii="Times New Roman" w:eastAsia="Calibri" w:hAnsi="Times New Roman" w:cs="Times New Roman"/>
                <w:sz w:val="18"/>
                <w:szCs w:val="18"/>
              </w:rPr>
            </w:pPr>
            <w:proofErr w:type="spellStart"/>
            <w:r w:rsidRPr="003D77F9">
              <w:rPr>
                <w:rFonts w:ascii="Times New Roman" w:eastAsia="Calibri" w:hAnsi="Times New Roman" w:cs="Times New Roman"/>
                <w:sz w:val="18"/>
                <w:szCs w:val="18"/>
              </w:rPr>
              <w:t>Gangguan</w:t>
            </w:r>
            <w:proofErr w:type="spellEnd"/>
            <w:r w:rsidRPr="003D77F9">
              <w:rPr>
                <w:rFonts w:ascii="Times New Roman" w:eastAsia="Calibri" w:hAnsi="Times New Roman" w:cs="Times New Roman"/>
                <w:sz w:val="18"/>
                <w:szCs w:val="18"/>
              </w:rPr>
              <w:t xml:space="preserve"> </w:t>
            </w:r>
            <w:proofErr w:type="spellStart"/>
            <w:r w:rsidRPr="003D77F9">
              <w:rPr>
                <w:rFonts w:ascii="Times New Roman" w:eastAsia="Calibri" w:hAnsi="Times New Roman" w:cs="Times New Roman"/>
                <w:sz w:val="18"/>
                <w:szCs w:val="18"/>
              </w:rPr>
              <w:t>Tidur</w:t>
            </w:r>
            <w:proofErr w:type="spellEnd"/>
            <w:r w:rsidRPr="003D77F9">
              <w:rPr>
                <w:rFonts w:ascii="Times New Roman" w:eastAsia="Calibri" w:hAnsi="Times New Roman" w:cs="Times New Roman"/>
                <w:sz w:val="18"/>
                <w:szCs w:val="18"/>
              </w:rPr>
              <w:t xml:space="preserve"> </w:t>
            </w:r>
            <w:proofErr w:type="spellStart"/>
            <w:r w:rsidRPr="003D77F9">
              <w:rPr>
                <w:rFonts w:ascii="Times New Roman" w:eastAsia="Calibri" w:hAnsi="Times New Roman" w:cs="Times New Roman"/>
                <w:sz w:val="18"/>
                <w:szCs w:val="18"/>
              </w:rPr>
              <w:t>Ringan</w:t>
            </w:r>
            <w:proofErr w:type="spellEnd"/>
          </w:p>
        </w:tc>
        <w:tc>
          <w:tcPr>
            <w:tcW w:w="993" w:type="dxa"/>
            <w:tcBorders>
              <w:bottom w:val="single" w:sz="4" w:space="0" w:color="auto"/>
            </w:tcBorders>
          </w:tcPr>
          <w:p w14:paraId="72E85613" w14:textId="77777777" w:rsidR="003D77F9" w:rsidRPr="003D77F9" w:rsidRDefault="003D77F9" w:rsidP="003D77F9">
            <w:pPr>
              <w:tabs>
                <w:tab w:val="left" w:pos="1987"/>
              </w:tabs>
              <w:contextualSpacing/>
              <w:jc w:val="center"/>
              <w:rPr>
                <w:rFonts w:ascii="Times New Roman" w:eastAsia="Calibri" w:hAnsi="Times New Roman" w:cs="Times New Roman"/>
                <w:sz w:val="18"/>
                <w:szCs w:val="18"/>
              </w:rPr>
            </w:pPr>
            <w:proofErr w:type="spellStart"/>
            <w:r w:rsidRPr="003D77F9">
              <w:rPr>
                <w:rFonts w:ascii="Times New Roman" w:eastAsia="Calibri" w:hAnsi="Times New Roman" w:cs="Times New Roman"/>
                <w:sz w:val="18"/>
                <w:szCs w:val="18"/>
              </w:rPr>
              <w:t>Gangguan</w:t>
            </w:r>
            <w:proofErr w:type="spellEnd"/>
            <w:r w:rsidRPr="003D77F9">
              <w:rPr>
                <w:rFonts w:ascii="Times New Roman" w:eastAsia="Calibri" w:hAnsi="Times New Roman" w:cs="Times New Roman"/>
                <w:sz w:val="18"/>
                <w:szCs w:val="18"/>
              </w:rPr>
              <w:t xml:space="preserve"> </w:t>
            </w:r>
            <w:proofErr w:type="spellStart"/>
            <w:r w:rsidRPr="003D77F9">
              <w:rPr>
                <w:rFonts w:ascii="Times New Roman" w:eastAsia="Calibri" w:hAnsi="Times New Roman" w:cs="Times New Roman"/>
                <w:sz w:val="18"/>
                <w:szCs w:val="18"/>
              </w:rPr>
              <w:t>Tidur</w:t>
            </w:r>
            <w:proofErr w:type="spellEnd"/>
            <w:r w:rsidRPr="003D77F9">
              <w:rPr>
                <w:rFonts w:ascii="Times New Roman" w:eastAsia="Calibri" w:hAnsi="Times New Roman" w:cs="Times New Roman"/>
                <w:sz w:val="18"/>
                <w:szCs w:val="18"/>
              </w:rPr>
              <w:t xml:space="preserve"> </w:t>
            </w:r>
            <w:proofErr w:type="spellStart"/>
            <w:r w:rsidRPr="003D77F9">
              <w:rPr>
                <w:rFonts w:ascii="Times New Roman" w:eastAsia="Calibri" w:hAnsi="Times New Roman" w:cs="Times New Roman"/>
                <w:sz w:val="18"/>
                <w:szCs w:val="18"/>
              </w:rPr>
              <w:t>Sedang</w:t>
            </w:r>
            <w:proofErr w:type="spellEnd"/>
          </w:p>
        </w:tc>
        <w:tc>
          <w:tcPr>
            <w:tcW w:w="567" w:type="dxa"/>
            <w:vMerge/>
          </w:tcPr>
          <w:p w14:paraId="563AFB15" w14:textId="77777777" w:rsidR="003D77F9" w:rsidRPr="003D77F9" w:rsidRDefault="003D77F9" w:rsidP="003D77F9">
            <w:pPr>
              <w:tabs>
                <w:tab w:val="left" w:pos="1987"/>
              </w:tabs>
              <w:contextualSpacing/>
              <w:jc w:val="both"/>
              <w:rPr>
                <w:rFonts w:ascii="Times New Roman" w:eastAsia="Calibri" w:hAnsi="Times New Roman" w:cs="Times New Roman"/>
                <w:sz w:val="18"/>
                <w:szCs w:val="18"/>
              </w:rPr>
            </w:pPr>
          </w:p>
        </w:tc>
      </w:tr>
      <w:tr w:rsidR="003D77F9" w:rsidRPr="003D77F9" w14:paraId="5B988688" w14:textId="77777777" w:rsidTr="008020BF">
        <w:tc>
          <w:tcPr>
            <w:tcW w:w="709" w:type="dxa"/>
            <w:tcBorders>
              <w:bottom w:val="nil"/>
            </w:tcBorders>
          </w:tcPr>
          <w:p w14:paraId="5391CCD6" w14:textId="77777777" w:rsidR="003D77F9" w:rsidRPr="003D77F9" w:rsidRDefault="003D77F9" w:rsidP="003D77F9">
            <w:pPr>
              <w:tabs>
                <w:tab w:val="left" w:pos="1987"/>
              </w:tabs>
              <w:ind w:right="-108" w:hanging="106"/>
              <w:contextualSpacing/>
              <w:rPr>
                <w:rFonts w:ascii="Times New Roman" w:eastAsia="Calibri" w:hAnsi="Times New Roman" w:cs="Times New Roman"/>
                <w:sz w:val="18"/>
                <w:szCs w:val="18"/>
              </w:rPr>
            </w:pPr>
            <w:proofErr w:type="spellStart"/>
            <w:r w:rsidRPr="003D77F9">
              <w:rPr>
                <w:rFonts w:ascii="Times New Roman" w:eastAsia="Calibri" w:hAnsi="Times New Roman" w:cs="Times New Roman"/>
                <w:sz w:val="18"/>
                <w:szCs w:val="18"/>
              </w:rPr>
              <w:t>Penyakit</w:t>
            </w:r>
            <w:proofErr w:type="spellEnd"/>
          </w:p>
        </w:tc>
        <w:tc>
          <w:tcPr>
            <w:tcW w:w="845" w:type="dxa"/>
            <w:tcBorders>
              <w:bottom w:val="nil"/>
            </w:tcBorders>
          </w:tcPr>
          <w:p w14:paraId="1B6C0530" w14:textId="77777777" w:rsidR="003D77F9" w:rsidRPr="003D77F9" w:rsidRDefault="003D77F9" w:rsidP="003D77F9">
            <w:pPr>
              <w:tabs>
                <w:tab w:val="left" w:pos="1987"/>
              </w:tabs>
              <w:ind w:right="-118" w:hanging="102"/>
              <w:contextualSpacing/>
              <w:rPr>
                <w:rFonts w:ascii="Times New Roman" w:eastAsia="Calibri" w:hAnsi="Times New Roman" w:cs="Times New Roman"/>
                <w:sz w:val="18"/>
                <w:szCs w:val="18"/>
              </w:rPr>
            </w:pPr>
            <w:proofErr w:type="spellStart"/>
            <w:r w:rsidRPr="003D77F9">
              <w:rPr>
                <w:rFonts w:ascii="Times New Roman" w:eastAsia="Calibri" w:hAnsi="Times New Roman" w:cs="Times New Roman"/>
                <w:sz w:val="18"/>
                <w:szCs w:val="18"/>
              </w:rPr>
              <w:t>keganasan</w:t>
            </w:r>
            <w:proofErr w:type="spellEnd"/>
          </w:p>
        </w:tc>
        <w:tc>
          <w:tcPr>
            <w:tcW w:w="992" w:type="dxa"/>
            <w:tcBorders>
              <w:bottom w:val="nil"/>
            </w:tcBorders>
          </w:tcPr>
          <w:p w14:paraId="1A0FB4F1" w14:textId="77777777" w:rsidR="003D77F9" w:rsidRPr="003D77F9" w:rsidRDefault="003D77F9" w:rsidP="003D77F9">
            <w:pPr>
              <w:tabs>
                <w:tab w:val="left" w:pos="1987"/>
              </w:tabs>
              <w:ind w:right="-104" w:hanging="117"/>
              <w:contextualSpacing/>
              <w:rPr>
                <w:rFonts w:ascii="Times New Roman" w:eastAsia="Calibri" w:hAnsi="Times New Roman" w:cs="Times New Roman"/>
                <w:sz w:val="18"/>
                <w:szCs w:val="18"/>
              </w:rPr>
            </w:pPr>
            <w:r w:rsidRPr="003D77F9">
              <w:rPr>
                <w:rFonts w:ascii="Times New Roman" w:eastAsia="Calibri" w:hAnsi="Times New Roman" w:cs="Times New Roman"/>
                <w:sz w:val="18"/>
                <w:szCs w:val="18"/>
              </w:rPr>
              <w:t>1 (3,2%)</w:t>
            </w:r>
          </w:p>
        </w:tc>
        <w:tc>
          <w:tcPr>
            <w:tcW w:w="993" w:type="dxa"/>
            <w:tcBorders>
              <w:bottom w:val="nil"/>
            </w:tcBorders>
          </w:tcPr>
          <w:p w14:paraId="679D455C" w14:textId="77777777" w:rsidR="003D77F9" w:rsidRPr="003D77F9" w:rsidRDefault="003D77F9" w:rsidP="003D77F9">
            <w:pPr>
              <w:tabs>
                <w:tab w:val="left" w:pos="1987"/>
              </w:tabs>
              <w:ind w:right="-108" w:hanging="112"/>
              <w:contextualSpacing/>
              <w:rPr>
                <w:rFonts w:ascii="Times New Roman" w:eastAsia="Calibri" w:hAnsi="Times New Roman" w:cs="Times New Roman"/>
                <w:sz w:val="18"/>
                <w:szCs w:val="18"/>
              </w:rPr>
            </w:pPr>
            <w:r w:rsidRPr="003D77F9">
              <w:rPr>
                <w:rFonts w:ascii="Times New Roman" w:eastAsia="Calibri" w:hAnsi="Times New Roman" w:cs="Times New Roman"/>
                <w:sz w:val="18"/>
                <w:szCs w:val="18"/>
              </w:rPr>
              <w:t>20 (64,5%)</w:t>
            </w:r>
          </w:p>
        </w:tc>
        <w:tc>
          <w:tcPr>
            <w:tcW w:w="567" w:type="dxa"/>
            <w:vMerge w:val="restart"/>
          </w:tcPr>
          <w:p w14:paraId="177AC306" w14:textId="77777777" w:rsidR="003D77F9" w:rsidRPr="003D77F9" w:rsidRDefault="003D77F9" w:rsidP="003D77F9">
            <w:pPr>
              <w:tabs>
                <w:tab w:val="left" w:pos="1987"/>
              </w:tabs>
              <w:ind w:right="-120"/>
              <w:contextualSpacing/>
              <w:jc w:val="both"/>
              <w:rPr>
                <w:rFonts w:ascii="Times New Roman" w:eastAsia="Calibri" w:hAnsi="Times New Roman" w:cs="Times New Roman"/>
                <w:sz w:val="18"/>
                <w:szCs w:val="18"/>
              </w:rPr>
            </w:pPr>
            <w:r w:rsidRPr="003D77F9">
              <w:rPr>
                <w:rFonts w:ascii="Times New Roman" w:eastAsia="Calibri" w:hAnsi="Times New Roman" w:cs="Times New Roman"/>
                <w:sz w:val="18"/>
                <w:szCs w:val="18"/>
              </w:rPr>
              <w:t>0,013</w:t>
            </w:r>
          </w:p>
        </w:tc>
      </w:tr>
      <w:tr w:rsidR="003D77F9" w:rsidRPr="003D77F9" w14:paraId="4431B5E7" w14:textId="77777777" w:rsidTr="008020BF">
        <w:tc>
          <w:tcPr>
            <w:tcW w:w="709" w:type="dxa"/>
            <w:tcBorders>
              <w:top w:val="nil"/>
            </w:tcBorders>
          </w:tcPr>
          <w:p w14:paraId="056E08F2" w14:textId="77777777" w:rsidR="003D77F9" w:rsidRPr="003D77F9" w:rsidRDefault="003D77F9" w:rsidP="003D77F9">
            <w:pPr>
              <w:tabs>
                <w:tab w:val="left" w:pos="1987"/>
              </w:tabs>
              <w:contextualSpacing/>
              <w:rPr>
                <w:rFonts w:ascii="Times New Roman" w:eastAsia="Calibri" w:hAnsi="Times New Roman" w:cs="Times New Roman"/>
                <w:sz w:val="18"/>
                <w:szCs w:val="18"/>
              </w:rPr>
            </w:pPr>
          </w:p>
        </w:tc>
        <w:tc>
          <w:tcPr>
            <w:tcW w:w="845" w:type="dxa"/>
            <w:tcBorders>
              <w:top w:val="nil"/>
            </w:tcBorders>
          </w:tcPr>
          <w:p w14:paraId="6959D0DA" w14:textId="77777777" w:rsidR="003D77F9" w:rsidRPr="003D77F9" w:rsidRDefault="003D77F9" w:rsidP="003D77F9">
            <w:pPr>
              <w:tabs>
                <w:tab w:val="left" w:pos="1987"/>
              </w:tabs>
              <w:ind w:left="-102" w:right="-118"/>
              <w:contextualSpacing/>
              <w:rPr>
                <w:rFonts w:ascii="Times New Roman" w:eastAsia="Calibri" w:hAnsi="Times New Roman" w:cs="Times New Roman"/>
                <w:sz w:val="18"/>
                <w:szCs w:val="18"/>
              </w:rPr>
            </w:pPr>
            <w:proofErr w:type="spellStart"/>
            <w:r w:rsidRPr="003D77F9">
              <w:rPr>
                <w:rFonts w:ascii="Times New Roman" w:eastAsia="Calibri" w:hAnsi="Times New Roman" w:cs="Times New Roman"/>
                <w:sz w:val="18"/>
                <w:szCs w:val="18"/>
              </w:rPr>
              <w:t>tidak</w:t>
            </w:r>
            <w:proofErr w:type="spellEnd"/>
            <w:r w:rsidRPr="003D77F9">
              <w:rPr>
                <w:rFonts w:ascii="Times New Roman" w:eastAsia="Calibri" w:hAnsi="Times New Roman" w:cs="Times New Roman"/>
                <w:sz w:val="18"/>
                <w:szCs w:val="18"/>
              </w:rPr>
              <w:t xml:space="preserve"> </w:t>
            </w:r>
            <w:proofErr w:type="spellStart"/>
            <w:r w:rsidRPr="003D77F9">
              <w:rPr>
                <w:rFonts w:ascii="Times New Roman" w:eastAsia="Calibri" w:hAnsi="Times New Roman" w:cs="Times New Roman"/>
                <w:sz w:val="18"/>
                <w:szCs w:val="18"/>
              </w:rPr>
              <w:t>keganasan</w:t>
            </w:r>
            <w:proofErr w:type="spellEnd"/>
          </w:p>
        </w:tc>
        <w:tc>
          <w:tcPr>
            <w:tcW w:w="992" w:type="dxa"/>
            <w:tcBorders>
              <w:top w:val="nil"/>
            </w:tcBorders>
          </w:tcPr>
          <w:p w14:paraId="35AE2A17" w14:textId="77777777" w:rsidR="003D77F9" w:rsidRPr="003D77F9" w:rsidRDefault="003D77F9" w:rsidP="003D77F9">
            <w:pPr>
              <w:tabs>
                <w:tab w:val="left" w:pos="1987"/>
              </w:tabs>
              <w:ind w:right="-104" w:hanging="117"/>
              <w:contextualSpacing/>
              <w:rPr>
                <w:rFonts w:ascii="Times New Roman" w:eastAsia="Calibri" w:hAnsi="Times New Roman" w:cs="Times New Roman"/>
                <w:sz w:val="18"/>
                <w:szCs w:val="18"/>
              </w:rPr>
            </w:pPr>
            <w:r w:rsidRPr="003D77F9">
              <w:rPr>
                <w:rFonts w:ascii="Times New Roman" w:eastAsia="Calibri" w:hAnsi="Times New Roman" w:cs="Times New Roman"/>
                <w:sz w:val="18"/>
                <w:szCs w:val="18"/>
              </w:rPr>
              <w:t>4 (12,9%)</w:t>
            </w:r>
          </w:p>
        </w:tc>
        <w:tc>
          <w:tcPr>
            <w:tcW w:w="993" w:type="dxa"/>
            <w:tcBorders>
              <w:top w:val="nil"/>
            </w:tcBorders>
          </w:tcPr>
          <w:p w14:paraId="75918799" w14:textId="77777777" w:rsidR="003D77F9" w:rsidRPr="003D77F9" w:rsidRDefault="003D77F9" w:rsidP="003D77F9">
            <w:pPr>
              <w:tabs>
                <w:tab w:val="left" w:pos="1987"/>
              </w:tabs>
              <w:ind w:right="-108" w:hanging="112"/>
              <w:contextualSpacing/>
              <w:rPr>
                <w:rFonts w:ascii="Times New Roman" w:eastAsia="Calibri" w:hAnsi="Times New Roman" w:cs="Times New Roman"/>
                <w:sz w:val="18"/>
                <w:szCs w:val="18"/>
              </w:rPr>
            </w:pPr>
            <w:r w:rsidRPr="003D77F9">
              <w:rPr>
                <w:rFonts w:ascii="Times New Roman" w:eastAsia="Calibri" w:hAnsi="Times New Roman" w:cs="Times New Roman"/>
                <w:sz w:val="18"/>
                <w:szCs w:val="18"/>
              </w:rPr>
              <w:t>6 (19,4%)</w:t>
            </w:r>
          </w:p>
        </w:tc>
        <w:tc>
          <w:tcPr>
            <w:tcW w:w="567" w:type="dxa"/>
            <w:vMerge/>
          </w:tcPr>
          <w:p w14:paraId="6B0BF137" w14:textId="77777777" w:rsidR="003D77F9" w:rsidRPr="003D77F9" w:rsidRDefault="003D77F9" w:rsidP="003D77F9">
            <w:pPr>
              <w:tabs>
                <w:tab w:val="left" w:pos="1987"/>
              </w:tabs>
              <w:contextualSpacing/>
              <w:jc w:val="both"/>
              <w:rPr>
                <w:rFonts w:ascii="Times New Roman" w:eastAsia="Calibri" w:hAnsi="Times New Roman" w:cs="Times New Roman"/>
                <w:sz w:val="18"/>
                <w:szCs w:val="18"/>
              </w:rPr>
            </w:pPr>
          </w:p>
        </w:tc>
      </w:tr>
    </w:tbl>
    <w:p w14:paraId="421C408D" w14:textId="77777777" w:rsidR="003D77F9" w:rsidRPr="003D77F9" w:rsidRDefault="003D77F9" w:rsidP="003D77F9">
      <w:pPr>
        <w:spacing w:after="0"/>
        <w:ind w:left="284"/>
        <w:contextualSpacing/>
        <w:jc w:val="both"/>
        <w:rPr>
          <w:rFonts w:ascii="Times New Roman" w:eastAsia="Calibri" w:hAnsi="Times New Roman" w:cs="Times New Roman"/>
          <w:sz w:val="24"/>
          <w:szCs w:val="24"/>
        </w:rPr>
      </w:pPr>
      <w:proofErr w:type="spellStart"/>
      <w:r w:rsidRPr="003D77F9">
        <w:rPr>
          <w:rFonts w:ascii="Times New Roman" w:eastAsia="Calibri" w:hAnsi="Times New Roman" w:cs="Times New Roman"/>
          <w:sz w:val="24"/>
          <w:szCs w:val="24"/>
        </w:rPr>
        <w:t>Berdasarkan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tabel</w:t>
      </w:r>
      <w:proofErr w:type="spellEnd"/>
      <w:r w:rsidRPr="003D77F9">
        <w:rPr>
          <w:rFonts w:ascii="Times New Roman" w:eastAsia="Calibri" w:hAnsi="Times New Roman" w:cs="Times New Roman"/>
          <w:sz w:val="24"/>
          <w:szCs w:val="24"/>
        </w:rPr>
        <w:t xml:space="preserve"> 6 </w:t>
      </w:r>
      <w:proofErr w:type="spellStart"/>
      <w:r w:rsidRPr="003D77F9">
        <w:rPr>
          <w:rFonts w:ascii="Times New Roman" w:eastAsia="Calibri" w:hAnsi="Times New Roman" w:cs="Times New Roman"/>
          <w:sz w:val="24"/>
          <w:szCs w:val="24"/>
        </w:rPr>
        <w:t>menunjukkan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bahwa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hasil</w:t>
      </w:r>
      <w:proofErr w:type="spellEnd"/>
      <w:r w:rsidRPr="003D77F9">
        <w:rPr>
          <w:rFonts w:ascii="Times New Roman" w:eastAsia="Calibri" w:hAnsi="Times New Roman" w:cs="Times New Roman"/>
          <w:sz w:val="24"/>
          <w:szCs w:val="24"/>
        </w:rPr>
        <w:t xml:space="preserve"> paling </w:t>
      </w:r>
      <w:proofErr w:type="spellStart"/>
      <w:r w:rsidRPr="003D77F9">
        <w:rPr>
          <w:rFonts w:ascii="Times New Roman" w:eastAsia="Calibri" w:hAnsi="Times New Roman" w:cs="Times New Roman"/>
          <w:sz w:val="24"/>
          <w:szCs w:val="24"/>
        </w:rPr>
        <w:t>banyak</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yaitu</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penyakit</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keganasan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sebanyak</w:t>
      </w:r>
      <w:proofErr w:type="spellEnd"/>
      <w:r w:rsidRPr="003D77F9">
        <w:rPr>
          <w:rFonts w:ascii="Times New Roman" w:eastAsia="Calibri" w:hAnsi="Times New Roman" w:cs="Times New Roman"/>
          <w:sz w:val="24"/>
          <w:szCs w:val="24"/>
        </w:rPr>
        <w:t xml:space="preserve"> 21 </w:t>
      </w:r>
      <w:proofErr w:type="spellStart"/>
      <w:r w:rsidRPr="003D77F9">
        <w:rPr>
          <w:rFonts w:ascii="Times New Roman" w:eastAsia="Calibri" w:hAnsi="Times New Roman" w:cs="Times New Roman"/>
          <w:sz w:val="24"/>
          <w:szCs w:val="24"/>
        </w:rPr>
        <w:t>responden</w:t>
      </w:r>
      <w:proofErr w:type="spellEnd"/>
      <w:r w:rsidRPr="003D77F9">
        <w:rPr>
          <w:rFonts w:ascii="Times New Roman" w:eastAsia="Calibri" w:hAnsi="Times New Roman" w:cs="Times New Roman"/>
          <w:sz w:val="24"/>
          <w:szCs w:val="24"/>
        </w:rPr>
        <w:t xml:space="preserve"> (67,7%) dan </w:t>
      </w:r>
      <w:proofErr w:type="spellStart"/>
      <w:r w:rsidRPr="003D77F9">
        <w:rPr>
          <w:rFonts w:ascii="Times New Roman" w:eastAsia="Calibri" w:hAnsi="Times New Roman" w:cs="Times New Roman"/>
          <w:sz w:val="24"/>
          <w:szCs w:val="24"/>
        </w:rPr>
        <w:t>hasil</w:t>
      </w:r>
      <w:proofErr w:type="spellEnd"/>
      <w:r w:rsidRPr="003D77F9">
        <w:rPr>
          <w:rFonts w:ascii="Times New Roman" w:eastAsia="Calibri" w:hAnsi="Times New Roman" w:cs="Times New Roman"/>
          <w:sz w:val="24"/>
          <w:szCs w:val="24"/>
        </w:rPr>
        <w:t xml:space="preserve"> paling </w:t>
      </w:r>
      <w:proofErr w:type="spellStart"/>
      <w:r w:rsidRPr="003D77F9">
        <w:rPr>
          <w:rFonts w:ascii="Times New Roman" w:eastAsia="Calibri" w:hAnsi="Times New Roman" w:cs="Times New Roman"/>
          <w:sz w:val="24"/>
          <w:szCs w:val="24"/>
        </w:rPr>
        <w:t>sedikit</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yaitu</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penyakit</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tidak</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keganasan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sebanyak</w:t>
      </w:r>
      <w:proofErr w:type="spellEnd"/>
      <w:r w:rsidRPr="003D77F9">
        <w:rPr>
          <w:rFonts w:ascii="Times New Roman" w:eastAsia="Calibri" w:hAnsi="Times New Roman" w:cs="Times New Roman"/>
          <w:sz w:val="24"/>
          <w:szCs w:val="24"/>
        </w:rPr>
        <w:t xml:space="preserve"> 10 </w:t>
      </w:r>
      <w:proofErr w:type="spellStart"/>
      <w:r w:rsidRPr="003D77F9">
        <w:rPr>
          <w:rFonts w:ascii="Times New Roman" w:eastAsia="Calibri" w:hAnsi="Times New Roman" w:cs="Times New Roman"/>
          <w:sz w:val="24"/>
          <w:szCs w:val="24"/>
        </w:rPr>
        <w:t>responden</w:t>
      </w:r>
      <w:proofErr w:type="spellEnd"/>
      <w:r w:rsidRPr="003D77F9">
        <w:rPr>
          <w:rFonts w:ascii="Times New Roman" w:eastAsia="Calibri" w:hAnsi="Times New Roman" w:cs="Times New Roman"/>
          <w:sz w:val="24"/>
          <w:szCs w:val="24"/>
        </w:rPr>
        <w:t xml:space="preserve"> (32,3%). Dari </w:t>
      </w:r>
      <w:proofErr w:type="spellStart"/>
      <w:r w:rsidRPr="003D77F9">
        <w:rPr>
          <w:rFonts w:ascii="Times New Roman" w:eastAsia="Calibri" w:hAnsi="Times New Roman" w:cs="Times New Roman"/>
          <w:sz w:val="24"/>
          <w:szCs w:val="24"/>
        </w:rPr>
        <w:t>hasil</w:t>
      </w:r>
      <w:proofErr w:type="spellEnd"/>
      <w:r w:rsidRPr="003D77F9">
        <w:rPr>
          <w:rFonts w:ascii="Times New Roman" w:eastAsia="Calibri" w:hAnsi="Times New Roman" w:cs="Times New Roman"/>
          <w:sz w:val="24"/>
          <w:szCs w:val="24"/>
        </w:rPr>
        <w:t xml:space="preserve"> uji chi square yang </w:t>
      </w:r>
      <w:proofErr w:type="spellStart"/>
      <w:r w:rsidRPr="003D77F9">
        <w:rPr>
          <w:rFonts w:ascii="Times New Roman" w:eastAsia="Calibri" w:hAnsi="Times New Roman" w:cs="Times New Roman"/>
          <w:sz w:val="24"/>
          <w:szCs w:val="24"/>
        </w:rPr>
        <w:t>dilakukan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didapatkan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hasil</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dari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pengaruh</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penyakit</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terhadap</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kualitas</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tidur</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yaitu</w:t>
      </w:r>
      <w:proofErr w:type="spellEnd"/>
      <w:r w:rsidRPr="003D77F9">
        <w:rPr>
          <w:rFonts w:ascii="Times New Roman" w:eastAsia="Calibri" w:hAnsi="Times New Roman" w:cs="Times New Roman"/>
          <w:sz w:val="24"/>
          <w:szCs w:val="24"/>
        </w:rPr>
        <w:t xml:space="preserve"> p value 0,013. Karena </w:t>
      </w:r>
      <w:proofErr w:type="spellStart"/>
      <w:r w:rsidRPr="003D77F9">
        <w:rPr>
          <w:rFonts w:ascii="Times New Roman" w:eastAsia="Calibri" w:hAnsi="Times New Roman" w:cs="Times New Roman"/>
          <w:sz w:val="24"/>
          <w:szCs w:val="24"/>
        </w:rPr>
        <w:t>hasil</w:t>
      </w:r>
      <w:proofErr w:type="spellEnd"/>
      <w:r w:rsidRPr="003D77F9">
        <w:rPr>
          <w:rFonts w:ascii="Times New Roman" w:eastAsia="Calibri" w:hAnsi="Times New Roman" w:cs="Times New Roman"/>
          <w:sz w:val="24"/>
          <w:szCs w:val="24"/>
        </w:rPr>
        <w:t xml:space="preserve"> </w:t>
      </w:r>
      <w:r w:rsidRPr="003D77F9">
        <w:rPr>
          <w:rFonts w:ascii="Times New Roman" w:eastAsia="Calibri" w:hAnsi="Times New Roman" w:cs="Times New Roman"/>
          <w:i/>
          <w:iCs/>
          <w:sz w:val="24"/>
          <w:szCs w:val="24"/>
        </w:rPr>
        <w:t>p value</w:t>
      </w:r>
      <w:r w:rsidRPr="003D77F9">
        <w:rPr>
          <w:rFonts w:ascii="Times New Roman" w:eastAsia="Calibri" w:hAnsi="Times New Roman" w:cs="Times New Roman"/>
          <w:sz w:val="24"/>
          <w:szCs w:val="24"/>
        </w:rPr>
        <w:t xml:space="preserve"> &lt; 0,05 </w:t>
      </w:r>
      <w:proofErr w:type="spellStart"/>
      <w:r w:rsidRPr="003D77F9">
        <w:rPr>
          <w:rFonts w:ascii="Times New Roman" w:eastAsia="Calibri" w:hAnsi="Times New Roman" w:cs="Times New Roman"/>
          <w:sz w:val="24"/>
          <w:szCs w:val="24"/>
        </w:rPr>
        <w:t>maka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didapatkan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hasil</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ada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pengaruh</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penyakit</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terhadap</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kualitas</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tidur</w:t>
      </w:r>
      <w:proofErr w:type="spellEnd"/>
      <w:r w:rsidRPr="003D77F9">
        <w:rPr>
          <w:rFonts w:ascii="Times New Roman" w:eastAsia="Calibri" w:hAnsi="Times New Roman" w:cs="Times New Roman"/>
          <w:sz w:val="24"/>
          <w:szCs w:val="24"/>
        </w:rPr>
        <w:t>.</w:t>
      </w:r>
    </w:p>
    <w:p w14:paraId="50E52EB3" w14:textId="77777777" w:rsidR="003D77F9" w:rsidRPr="003D77F9" w:rsidRDefault="003D77F9" w:rsidP="003D77F9">
      <w:pPr>
        <w:spacing w:after="0" w:line="240" w:lineRule="auto"/>
        <w:ind w:left="284"/>
        <w:contextualSpacing/>
        <w:jc w:val="both"/>
        <w:rPr>
          <w:rFonts w:ascii="Times New Roman" w:eastAsia="Calibri" w:hAnsi="Times New Roman" w:cs="Times New Roman"/>
          <w:sz w:val="24"/>
          <w:szCs w:val="24"/>
        </w:rPr>
      </w:pPr>
    </w:p>
    <w:p w14:paraId="033D5BD4" w14:textId="77777777" w:rsidR="003D77F9" w:rsidRPr="003D77F9" w:rsidRDefault="003D77F9" w:rsidP="003D77F9">
      <w:pPr>
        <w:numPr>
          <w:ilvl w:val="0"/>
          <w:numId w:val="15"/>
        </w:numPr>
        <w:spacing w:after="0" w:line="259" w:lineRule="auto"/>
        <w:ind w:left="284" w:hanging="284"/>
        <w:contextualSpacing/>
        <w:jc w:val="both"/>
        <w:rPr>
          <w:rFonts w:ascii="Times New Roman" w:eastAsia="Calibri" w:hAnsi="Times New Roman" w:cs="Times New Roman"/>
          <w:sz w:val="24"/>
          <w:szCs w:val="24"/>
        </w:rPr>
      </w:pPr>
      <w:proofErr w:type="spellStart"/>
      <w:r w:rsidRPr="003D77F9">
        <w:rPr>
          <w:rFonts w:ascii="Times New Roman" w:eastAsia="Calibri" w:hAnsi="Times New Roman" w:cs="Times New Roman"/>
          <w:sz w:val="24"/>
          <w:szCs w:val="24"/>
        </w:rPr>
        <w:t>Analisis</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Multivariat</w:t>
      </w:r>
      <w:proofErr w:type="spellEnd"/>
      <w:r w:rsidRPr="003D77F9">
        <w:rPr>
          <w:rFonts w:ascii="Times New Roman" w:eastAsia="Calibri" w:hAnsi="Times New Roman" w:cs="Times New Roman"/>
          <w:sz w:val="24"/>
          <w:szCs w:val="24"/>
        </w:rPr>
        <w:t xml:space="preserve"> </w:t>
      </w:r>
    </w:p>
    <w:p w14:paraId="63F87C7A" w14:textId="77777777" w:rsidR="003D77F9" w:rsidRPr="003D77F9" w:rsidRDefault="003D77F9" w:rsidP="003D77F9">
      <w:pPr>
        <w:spacing w:after="0"/>
        <w:ind w:left="284"/>
        <w:contextualSpacing/>
        <w:jc w:val="center"/>
        <w:rPr>
          <w:rFonts w:ascii="Times New Roman" w:eastAsia="Calibri" w:hAnsi="Times New Roman" w:cs="Times New Roman"/>
        </w:rPr>
      </w:pPr>
      <w:proofErr w:type="spellStart"/>
      <w:r w:rsidRPr="003D77F9">
        <w:rPr>
          <w:rFonts w:ascii="Times New Roman" w:eastAsia="Calibri" w:hAnsi="Times New Roman" w:cs="Times New Roman"/>
        </w:rPr>
        <w:t>Tabel</w:t>
      </w:r>
      <w:proofErr w:type="spellEnd"/>
      <w:r w:rsidRPr="003D77F9">
        <w:rPr>
          <w:rFonts w:ascii="Times New Roman" w:eastAsia="Calibri" w:hAnsi="Times New Roman" w:cs="Times New Roman"/>
        </w:rPr>
        <w:t xml:space="preserve"> 7</w:t>
      </w:r>
    </w:p>
    <w:p w14:paraId="4ECC3175" w14:textId="77777777" w:rsidR="003D77F9" w:rsidRPr="003D77F9" w:rsidRDefault="003D77F9" w:rsidP="003D77F9">
      <w:pPr>
        <w:spacing w:after="0"/>
        <w:ind w:left="284"/>
        <w:contextualSpacing/>
        <w:jc w:val="both"/>
        <w:rPr>
          <w:rFonts w:ascii="Times New Roman" w:eastAsia="Calibri" w:hAnsi="Times New Roman" w:cs="Times New Roman"/>
        </w:rPr>
      </w:pPr>
      <w:r w:rsidRPr="003D77F9">
        <w:rPr>
          <w:rFonts w:ascii="Times New Roman" w:eastAsia="Calibri" w:hAnsi="Times New Roman" w:cs="Times New Roman"/>
        </w:rPr>
        <w:t xml:space="preserve">Hasil Uji </w:t>
      </w:r>
      <w:proofErr w:type="spellStart"/>
      <w:r w:rsidRPr="003D77F9">
        <w:rPr>
          <w:rFonts w:ascii="Times New Roman" w:eastAsia="Calibri" w:hAnsi="Times New Roman" w:cs="Times New Roman"/>
        </w:rPr>
        <w:t>Regresi</w:t>
      </w:r>
      <w:proofErr w:type="spellEnd"/>
      <w:r w:rsidRPr="003D77F9">
        <w:rPr>
          <w:rFonts w:ascii="Times New Roman" w:eastAsia="Calibri" w:hAnsi="Times New Roman" w:cs="Times New Roman"/>
        </w:rPr>
        <w:t xml:space="preserve"> </w:t>
      </w:r>
      <w:proofErr w:type="spellStart"/>
      <w:r w:rsidRPr="003D77F9">
        <w:rPr>
          <w:rFonts w:ascii="Times New Roman" w:eastAsia="Calibri" w:hAnsi="Times New Roman" w:cs="Times New Roman"/>
        </w:rPr>
        <w:t>Logistik</w:t>
      </w:r>
      <w:proofErr w:type="spellEnd"/>
      <w:r w:rsidRPr="003D77F9">
        <w:rPr>
          <w:rFonts w:ascii="Times New Roman" w:eastAsia="Calibri" w:hAnsi="Times New Roman" w:cs="Times New Roman"/>
        </w:rPr>
        <w:t xml:space="preserve"> </w:t>
      </w:r>
      <w:proofErr w:type="spellStart"/>
      <w:r w:rsidRPr="003D77F9">
        <w:rPr>
          <w:rFonts w:ascii="Times New Roman" w:eastAsia="Calibri" w:hAnsi="Times New Roman" w:cs="Times New Roman"/>
        </w:rPr>
        <w:t>Pengaruh</w:t>
      </w:r>
      <w:proofErr w:type="spellEnd"/>
      <w:r w:rsidRPr="003D77F9">
        <w:rPr>
          <w:rFonts w:ascii="Times New Roman" w:eastAsia="Calibri" w:hAnsi="Times New Roman" w:cs="Times New Roman"/>
        </w:rPr>
        <w:t xml:space="preserve"> </w:t>
      </w:r>
      <w:proofErr w:type="spellStart"/>
      <w:r w:rsidRPr="003D77F9">
        <w:rPr>
          <w:rFonts w:ascii="Times New Roman" w:eastAsia="Calibri" w:hAnsi="Times New Roman" w:cs="Times New Roman"/>
        </w:rPr>
        <w:t>Kualitas</w:t>
      </w:r>
      <w:proofErr w:type="spellEnd"/>
      <w:r w:rsidRPr="003D77F9">
        <w:rPr>
          <w:rFonts w:ascii="Times New Roman" w:eastAsia="Calibri" w:hAnsi="Times New Roman" w:cs="Times New Roman"/>
        </w:rPr>
        <w:t xml:space="preserve"> </w:t>
      </w:r>
      <w:proofErr w:type="spellStart"/>
      <w:r w:rsidRPr="003D77F9">
        <w:rPr>
          <w:rFonts w:ascii="Times New Roman" w:eastAsia="Calibri" w:hAnsi="Times New Roman" w:cs="Times New Roman"/>
        </w:rPr>
        <w:t>Tidur</w:t>
      </w:r>
      <w:proofErr w:type="spellEnd"/>
      <w:r w:rsidRPr="003D77F9">
        <w:rPr>
          <w:rFonts w:ascii="Times New Roman" w:eastAsia="Calibri" w:hAnsi="Times New Roman" w:cs="Times New Roman"/>
        </w:rPr>
        <w:t xml:space="preserve"> Pada </w:t>
      </w:r>
      <w:proofErr w:type="spellStart"/>
      <w:r w:rsidRPr="003D77F9">
        <w:rPr>
          <w:rFonts w:ascii="Times New Roman" w:eastAsia="Calibri" w:hAnsi="Times New Roman" w:cs="Times New Roman"/>
        </w:rPr>
        <w:t>Anak</w:t>
      </w:r>
      <w:proofErr w:type="spellEnd"/>
      <w:r w:rsidRPr="003D77F9">
        <w:rPr>
          <w:rFonts w:ascii="Times New Roman" w:eastAsia="Calibri" w:hAnsi="Times New Roman" w:cs="Times New Roman"/>
        </w:rPr>
        <w:t xml:space="preserve"> </w:t>
      </w:r>
      <w:proofErr w:type="spellStart"/>
      <w:r w:rsidRPr="003D77F9">
        <w:rPr>
          <w:rFonts w:ascii="Times New Roman" w:eastAsia="Calibri" w:hAnsi="Times New Roman" w:cs="Times New Roman"/>
        </w:rPr>
        <w:t>Penderita</w:t>
      </w:r>
      <w:proofErr w:type="spellEnd"/>
      <w:r w:rsidRPr="003D77F9">
        <w:rPr>
          <w:rFonts w:ascii="Times New Roman" w:eastAsia="Calibri" w:hAnsi="Times New Roman" w:cs="Times New Roman"/>
        </w:rPr>
        <w:t xml:space="preserve"> </w:t>
      </w:r>
      <w:proofErr w:type="spellStart"/>
      <w:r w:rsidRPr="003D77F9">
        <w:rPr>
          <w:rFonts w:ascii="Times New Roman" w:eastAsia="Calibri" w:hAnsi="Times New Roman" w:cs="Times New Roman"/>
        </w:rPr>
        <w:t>Penyakit</w:t>
      </w:r>
      <w:proofErr w:type="spellEnd"/>
      <w:r w:rsidRPr="003D77F9">
        <w:rPr>
          <w:rFonts w:ascii="Times New Roman" w:eastAsia="Calibri" w:hAnsi="Times New Roman" w:cs="Times New Roman"/>
        </w:rPr>
        <w:t xml:space="preserve"> </w:t>
      </w:r>
      <w:proofErr w:type="spellStart"/>
      <w:r w:rsidRPr="003D77F9">
        <w:rPr>
          <w:rFonts w:ascii="Times New Roman" w:eastAsia="Calibri" w:hAnsi="Times New Roman" w:cs="Times New Roman"/>
        </w:rPr>
        <w:t>Kronis</w:t>
      </w:r>
      <w:proofErr w:type="spellEnd"/>
      <w:r w:rsidRPr="003D77F9">
        <w:rPr>
          <w:rFonts w:ascii="Times New Roman" w:eastAsia="Calibri" w:hAnsi="Times New Roman" w:cs="Times New Roman"/>
        </w:rPr>
        <w:t xml:space="preserve"> di Wilayah Semarang</w:t>
      </w:r>
    </w:p>
    <w:tbl>
      <w:tblPr>
        <w:tblW w:w="4111" w:type="dxa"/>
        <w:tblInd w:w="284" w:type="dxa"/>
        <w:tblBorders>
          <w:top w:val="single" w:sz="4" w:space="0" w:color="auto"/>
          <w:bottom w:val="single" w:sz="4" w:space="0" w:color="auto"/>
          <w:insideH w:val="single" w:sz="4" w:space="0" w:color="auto"/>
        </w:tblBorders>
        <w:tblLayout w:type="fixed"/>
        <w:tblCellMar>
          <w:left w:w="30" w:type="dxa"/>
          <w:right w:w="30" w:type="dxa"/>
        </w:tblCellMar>
        <w:tblLook w:val="0000" w:firstRow="0" w:lastRow="0" w:firstColumn="0" w:lastColumn="0" w:noHBand="0" w:noVBand="0"/>
      </w:tblPr>
      <w:tblGrid>
        <w:gridCol w:w="1129"/>
        <w:gridCol w:w="567"/>
        <w:gridCol w:w="567"/>
        <w:gridCol w:w="709"/>
        <w:gridCol w:w="1139"/>
      </w:tblGrid>
      <w:tr w:rsidR="003D77F9" w:rsidRPr="003D77F9" w14:paraId="7A6B42B4" w14:textId="77777777" w:rsidTr="008020BF">
        <w:trPr>
          <w:cantSplit/>
          <w:trHeight w:val="356"/>
          <w:tblHeader/>
        </w:trPr>
        <w:tc>
          <w:tcPr>
            <w:tcW w:w="1129" w:type="dxa"/>
            <w:tcBorders>
              <w:bottom w:val="single" w:sz="4" w:space="0" w:color="auto"/>
            </w:tcBorders>
            <w:shd w:val="clear" w:color="auto" w:fill="FFFFFF"/>
            <w:tcMar>
              <w:top w:w="30" w:type="dxa"/>
              <w:left w:w="30" w:type="dxa"/>
              <w:bottom w:w="30" w:type="dxa"/>
              <w:right w:w="30" w:type="dxa"/>
            </w:tcMar>
          </w:tcPr>
          <w:p w14:paraId="0A923DE2" w14:textId="77777777" w:rsidR="003D77F9" w:rsidRPr="003D77F9" w:rsidRDefault="003D77F9" w:rsidP="003D77F9">
            <w:pPr>
              <w:spacing w:after="0" w:line="240" w:lineRule="auto"/>
              <w:jc w:val="center"/>
              <w:rPr>
                <w:rFonts w:ascii="Times New Roman" w:eastAsia="Calibri" w:hAnsi="Times New Roman" w:cs="Times New Roman"/>
                <w:sz w:val="18"/>
                <w:szCs w:val="18"/>
              </w:rPr>
            </w:pPr>
            <w:proofErr w:type="spellStart"/>
            <w:r w:rsidRPr="003D77F9">
              <w:rPr>
                <w:rFonts w:ascii="Times New Roman" w:eastAsia="Calibri" w:hAnsi="Times New Roman" w:cs="Times New Roman"/>
                <w:sz w:val="18"/>
                <w:szCs w:val="18"/>
              </w:rPr>
              <w:t>Faktor</w:t>
            </w:r>
            <w:proofErr w:type="spellEnd"/>
            <w:r w:rsidRPr="003D77F9">
              <w:rPr>
                <w:rFonts w:ascii="Times New Roman" w:eastAsia="Calibri" w:hAnsi="Times New Roman" w:cs="Times New Roman"/>
                <w:sz w:val="18"/>
                <w:szCs w:val="18"/>
              </w:rPr>
              <w:t>-</w:t>
            </w:r>
          </w:p>
          <w:p w14:paraId="275CBB8E" w14:textId="77777777" w:rsidR="003D77F9" w:rsidRPr="003D77F9" w:rsidRDefault="003D77F9" w:rsidP="003D77F9">
            <w:pPr>
              <w:spacing w:after="0" w:line="240" w:lineRule="auto"/>
              <w:jc w:val="center"/>
              <w:rPr>
                <w:rFonts w:ascii="Times New Roman" w:eastAsia="Calibri" w:hAnsi="Times New Roman" w:cs="Times New Roman"/>
                <w:sz w:val="18"/>
                <w:szCs w:val="18"/>
              </w:rPr>
            </w:pPr>
            <w:proofErr w:type="spellStart"/>
            <w:r w:rsidRPr="003D77F9">
              <w:rPr>
                <w:rFonts w:ascii="Times New Roman" w:eastAsia="Calibri" w:hAnsi="Times New Roman" w:cs="Times New Roman"/>
                <w:sz w:val="18"/>
                <w:szCs w:val="18"/>
              </w:rPr>
              <w:t>Faktor</w:t>
            </w:r>
            <w:proofErr w:type="spellEnd"/>
          </w:p>
        </w:tc>
        <w:tc>
          <w:tcPr>
            <w:tcW w:w="567" w:type="dxa"/>
            <w:tcBorders>
              <w:bottom w:val="single" w:sz="4" w:space="0" w:color="auto"/>
            </w:tcBorders>
            <w:shd w:val="clear" w:color="auto" w:fill="FFFFFF"/>
            <w:tcMar>
              <w:top w:w="30" w:type="dxa"/>
              <w:left w:w="30" w:type="dxa"/>
              <w:bottom w:w="30" w:type="dxa"/>
              <w:right w:w="30" w:type="dxa"/>
            </w:tcMar>
            <w:vAlign w:val="bottom"/>
          </w:tcPr>
          <w:p w14:paraId="2B93EFC2" w14:textId="77777777" w:rsidR="003D77F9" w:rsidRPr="003D77F9" w:rsidRDefault="003D77F9" w:rsidP="003D77F9">
            <w:pPr>
              <w:spacing w:after="0" w:line="240" w:lineRule="auto"/>
              <w:rPr>
                <w:rFonts w:ascii="Times New Roman" w:eastAsia="Calibri" w:hAnsi="Times New Roman" w:cs="Times New Roman"/>
                <w:sz w:val="18"/>
                <w:szCs w:val="18"/>
              </w:rPr>
            </w:pPr>
            <w:r w:rsidRPr="003D77F9">
              <w:rPr>
                <w:rFonts w:ascii="Times New Roman" w:eastAsia="Calibri" w:hAnsi="Times New Roman" w:cs="Times New Roman"/>
                <w:sz w:val="18"/>
                <w:szCs w:val="18"/>
              </w:rPr>
              <w:t xml:space="preserve"> Sig.</w:t>
            </w:r>
          </w:p>
        </w:tc>
        <w:tc>
          <w:tcPr>
            <w:tcW w:w="567" w:type="dxa"/>
            <w:tcBorders>
              <w:bottom w:val="single" w:sz="4" w:space="0" w:color="auto"/>
            </w:tcBorders>
            <w:shd w:val="clear" w:color="auto" w:fill="FFFFFF"/>
            <w:tcMar>
              <w:top w:w="30" w:type="dxa"/>
              <w:left w:w="30" w:type="dxa"/>
              <w:bottom w:w="30" w:type="dxa"/>
              <w:right w:w="30" w:type="dxa"/>
            </w:tcMar>
            <w:vAlign w:val="bottom"/>
          </w:tcPr>
          <w:p w14:paraId="6561AFA7" w14:textId="77777777" w:rsidR="003D77F9" w:rsidRPr="003D77F9" w:rsidRDefault="003D77F9" w:rsidP="003D77F9">
            <w:pPr>
              <w:spacing w:after="0" w:line="240" w:lineRule="auto"/>
              <w:jc w:val="center"/>
              <w:rPr>
                <w:rFonts w:ascii="Times New Roman" w:eastAsia="Calibri" w:hAnsi="Times New Roman" w:cs="Times New Roman"/>
                <w:i/>
                <w:iCs/>
                <w:sz w:val="18"/>
                <w:szCs w:val="18"/>
              </w:rPr>
            </w:pPr>
            <w:r w:rsidRPr="003D77F9">
              <w:rPr>
                <w:rFonts w:ascii="Times New Roman" w:eastAsia="Calibri" w:hAnsi="Times New Roman" w:cs="Times New Roman"/>
                <w:i/>
                <w:iCs/>
                <w:sz w:val="18"/>
                <w:szCs w:val="18"/>
              </w:rPr>
              <w:t xml:space="preserve">P value </w:t>
            </w:r>
          </w:p>
        </w:tc>
        <w:tc>
          <w:tcPr>
            <w:tcW w:w="709" w:type="dxa"/>
            <w:tcBorders>
              <w:bottom w:val="single" w:sz="4" w:space="0" w:color="auto"/>
            </w:tcBorders>
            <w:shd w:val="clear" w:color="auto" w:fill="FFFFFF"/>
            <w:vAlign w:val="bottom"/>
          </w:tcPr>
          <w:p w14:paraId="6F9C9320" w14:textId="77777777" w:rsidR="003D77F9" w:rsidRPr="003D77F9" w:rsidRDefault="003D77F9" w:rsidP="003D77F9">
            <w:pPr>
              <w:spacing w:after="0" w:line="240" w:lineRule="auto"/>
              <w:jc w:val="center"/>
              <w:rPr>
                <w:rFonts w:ascii="Times New Roman" w:eastAsia="Calibri" w:hAnsi="Times New Roman" w:cs="Times New Roman"/>
                <w:sz w:val="18"/>
                <w:szCs w:val="18"/>
              </w:rPr>
            </w:pPr>
            <w:r w:rsidRPr="003D77F9">
              <w:rPr>
                <w:rFonts w:ascii="Times New Roman" w:eastAsia="Calibri" w:hAnsi="Times New Roman" w:cs="Times New Roman"/>
                <w:sz w:val="18"/>
                <w:szCs w:val="18"/>
              </w:rPr>
              <w:t xml:space="preserve">Exp  </w:t>
            </w:r>
          </w:p>
          <w:p w14:paraId="64C51D52" w14:textId="77777777" w:rsidR="003D77F9" w:rsidRPr="003D77F9" w:rsidRDefault="003D77F9" w:rsidP="003D77F9">
            <w:pPr>
              <w:spacing w:after="0" w:line="240" w:lineRule="auto"/>
              <w:jc w:val="center"/>
              <w:rPr>
                <w:rFonts w:ascii="Times New Roman" w:eastAsia="Calibri" w:hAnsi="Times New Roman" w:cs="Times New Roman"/>
                <w:sz w:val="18"/>
                <w:szCs w:val="18"/>
              </w:rPr>
            </w:pPr>
            <w:r w:rsidRPr="003D77F9">
              <w:rPr>
                <w:rFonts w:ascii="Times New Roman" w:eastAsia="Calibri" w:hAnsi="Times New Roman" w:cs="Times New Roman"/>
                <w:sz w:val="18"/>
                <w:szCs w:val="18"/>
              </w:rPr>
              <w:t>(B)</w:t>
            </w:r>
          </w:p>
        </w:tc>
        <w:tc>
          <w:tcPr>
            <w:tcW w:w="1139" w:type="dxa"/>
            <w:tcBorders>
              <w:bottom w:val="single" w:sz="4" w:space="0" w:color="auto"/>
            </w:tcBorders>
            <w:shd w:val="clear" w:color="auto" w:fill="FFFFFF"/>
          </w:tcPr>
          <w:p w14:paraId="7902C5CD" w14:textId="77777777" w:rsidR="003D77F9" w:rsidRPr="003D77F9" w:rsidRDefault="003D77F9" w:rsidP="003D77F9">
            <w:pPr>
              <w:spacing w:after="0" w:line="240" w:lineRule="auto"/>
              <w:jc w:val="center"/>
              <w:rPr>
                <w:rFonts w:ascii="Times New Roman" w:eastAsia="Calibri" w:hAnsi="Times New Roman" w:cs="Times New Roman"/>
                <w:sz w:val="18"/>
                <w:szCs w:val="18"/>
              </w:rPr>
            </w:pPr>
            <w:r w:rsidRPr="003D77F9">
              <w:rPr>
                <w:rFonts w:ascii="Times New Roman" w:eastAsia="Calibri" w:hAnsi="Times New Roman" w:cs="Times New Roman"/>
                <w:sz w:val="18"/>
                <w:szCs w:val="18"/>
              </w:rPr>
              <w:t>Confidence Interval</w:t>
            </w:r>
          </w:p>
        </w:tc>
      </w:tr>
      <w:tr w:rsidR="003D77F9" w:rsidRPr="003D77F9" w14:paraId="4181130D" w14:textId="77777777" w:rsidTr="008020BF">
        <w:trPr>
          <w:cantSplit/>
          <w:trHeight w:val="186"/>
          <w:tblHeader/>
        </w:trPr>
        <w:tc>
          <w:tcPr>
            <w:tcW w:w="1129" w:type="dxa"/>
            <w:tcBorders>
              <w:bottom w:val="nil"/>
            </w:tcBorders>
            <w:shd w:val="clear" w:color="auto" w:fill="FFFFFF"/>
            <w:tcMar>
              <w:top w:w="30" w:type="dxa"/>
              <w:left w:w="30" w:type="dxa"/>
              <w:bottom w:w="30" w:type="dxa"/>
              <w:right w:w="30" w:type="dxa"/>
            </w:tcMar>
          </w:tcPr>
          <w:p w14:paraId="7FEAEFB1" w14:textId="77777777" w:rsidR="003D77F9" w:rsidRPr="003D77F9" w:rsidRDefault="003D77F9" w:rsidP="003D77F9">
            <w:pPr>
              <w:spacing w:after="0" w:line="240" w:lineRule="auto"/>
              <w:rPr>
                <w:rFonts w:ascii="Times New Roman" w:eastAsia="Calibri" w:hAnsi="Times New Roman" w:cs="Times New Roman"/>
                <w:sz w:val="18"/>
                <w:szCs w:val="18"/>
              </w:rPr>
            </w:pPr>
            <w:proofErr w:type="spellStart"/>
            <w:r w:rsidRPr="003D77F9">
              <w:rPr>
                <w:rFonts w:ascii="Times New Roman" w:eastAsia="Calibri" w:hAnsi="Times New Roman" w:cs="Times New Roman"/>
                <w:sz w:val="18"/>
                <w:szCs w:val="18"/>
              </w:rPr>
              <w:t>Penyakit</w:t>
            </w:r>
            <w:proofErr w:type="spellEnd"/>
            <w:r w:rsidRPr="003D77F9">
              <w:rPr>
                <w:rFonts w:ascii="Times New Roman" w:eastAsia="Calibri" w:hAnsi="Times New Roman" w:cs="Times New Roman"/>
                <w:sz w:val="18"/>
                <w:szCs w:val="18"/>
              </w:rPr>
              <w:t xml:space="preserve"> </w:t>
            </w:r>
          </w:p>
        </w:tc>
        <w:tc>
          <w:tcPr>
            <w:tcW w:w="567" w:type="dxa"/>
            <w:tcBorders>
              <w:bottom w:val="nil"/>
            </w:tcBorders>
            <w:shd w:val="clear" w:color="auto" w:fill="FFFFFF"/>
            <w:tcMar>
              <w:top w:w="30" w:type="dxa"/>
              <w:left w:w="30" w:type="dxa"/>
              <w:bottom w:w="30" w:type="dxa"/>
              <w:right w:w="30" w:type="dxa"/>
            </w:tcMar>
            <w:vAlign w:val="center"/>
          </w:tcPr>
          <w:p w14:paraId="72FA66B0" w14:textId="77777777" w:rsidR="003D77F9" w:rsidRPr="003D77F9" w:rsidRDefault="003D77F9" w:rsidP="003D77F9">
            <w:pPr>
              <w:spacing w:after="0" w:line="240" w:lineRule="auto"/>
              <w:rPr>
                <w:rFonts w:ascii="Times New Roman" w:eastAsia="Calibri" w:hAnsi="Times New Roman" w:cs="Times New Roman"/>
                <w:sz w:val="18"/>
                <w:szCs w:val="18"/>
              </w:rPr>
            </w:pPr>
            <w:r w:rsidRPr="003D77F9">
              <w:rPr>
                <w:rFonts w:ascii="Times New Roman" w:eastAsia="Calibri" w:hAnsi="Times New Roman" w:cs="Times New Roman"/>
                <w:sz w:val="18"/>
                <w:szCs w:val="18"/>
              </w:rPr>
              <w:t>0,094</w:t>
            </w:r>
          </w:p>
        </w:tc>
        <w:tc>
          <w:tcPr>
            <w:tcW w:w="567" w:type="dxa"/>
            <w:tcBorders>
              <w:bottom w:val="nil"/>
            </w:tcBorders>
            <w:shd w:val="clear" w:color="auto" w:fill="FFFFFF"/>
            <w:tcMar>
              <w:top w:w="30" w:type="dxa"/>
              <w:left w:w="30" w:type="dxa"/>
              <w:bottom w:w="30" w:type="dxa"/>
              <w:right w:w="30" w:type="dxa"/>
            </w:tcMar>
            <w:vAlign w:val="center"/>
          </w:tcPr>
          <w:p w14:paraId="0B4264DA" w14:textId="77777777" w:rsidR="003D77F9" w:rsidRPr="003D77F9" w:rsidRDefault="003D77F9" w:rsidP="003D77F9">
            <w:pPr>
              <w:spacing w:after="0" w:line="240" w:lineRule="auto"/>
              <w:rPr>
                <w:rFonts w:ascii="Times New Roman" w:eastAsia="Calibri" w:hAnsi="Times New Roman" w:cs="Times New Roman"/>
                <w:sz w:val="18"/>
                <w:szCs w:val="18"/>
              </w:rPr>
            </w:pPr>
            <w:r w:rsidRPr="003D77F9">
              <w:rPr>
                <w:rFonts w:ascii="Times New Roman" w:eastAsia="Calibri" w:hAnsi="Times New Roman" w:cs="Times New Roman"/>
                <w:sz w:val="18"/>
                <w:szCs w:val="18"/>
              </w:rPr>
              <w:t>0,013</w:t>
            </w:r>
          </w:p>
        </w:tc>
        <w:tc>
          <w:tcPr>
            <w:tcW w:w="709" w:type="dxa"/>
            <w:tcBorders>
              <w:bottom w:val="nil"/>
            </w:tcBorders>
            <w:shd w:val="clear" w:color="auto" w:fill="FFFFFF"/>
            <w:vAlign w:val="center"/>
          </w:tcPr>
          <w:p w14:paraId="0D23BCDD" w14:textId="77777777" w:rsidR="003D77F9" w:rsidRPr="003D77F9" w:rsidRDefault="003D77F9" w:rsidP="003D77F9">
            <w:pPr>
              <w:spacing w:after="0" w:line="240" w:lineRule="auto"/>
              <w:rPr>
                <w:rFonts w:ascii="Times New Roman" w:eastAsia="Calibri" w:hAnsi="Times New Roman" w:cs="Times New Roman"/>
                <w:sz w:val="18"/>
                <w:szCs w:val="18"/>
              </w:rPr>
            </w:pPr>
            <w:r w:rsidRPr="003D77F9">
              <w:rPr>
                <w:rFonts w:ascii="Times New Roman" w:eastAsia="Calibri" w:hAnsi="Times New Roman" w:cs="Times New Roman"/>
                <w:sz w:val="18"/>
                <w:szCs w:val="18"/>
              </w:rPr>
              <w:t>10,761</w:t>
            </w:r>
          </w:p>
        </w:tc>
        <w:tc>
          <w:tcPr>
            <w:tcW w:w="1139" w:type="dxa"/>
            <w:tcBorders>
              <w:bottom w:val="nil"/>
            </w:tcBorders>
            <w:shd w:val="clear" w:color="auto" w:fill="FFFFFF"/>
          </w:tcPr>
          <w:p w14:paraId="2F113092" w14:textId="77777777" w:rsidR="003D77F9" w:rsidRPr="003D77F9" w:rsidRDefault="003D77F9" w:rsidP="003D77F9">
            <w:pPr>
              <w:spacing w:after="0" w:line="240" w:lineRule="auto"/>
              <w:ind w:right="-171"/>
              <w:rPr>
                <w:rFonts w:ascii="Times New Roman" w:eastAsia="Calibri" w:hAnsi="Times New Roman" w:cs="Times New Roman"/>
                <w:sz w:val="18"/>
                <w:szCs w:val="18"/>
              </w:rPr>
            </w:pPr>
            <w:r w:rsidRPr="003D77F9">
              <w:rPr>
                <w:rFonts w:ascii="Times New Roman" w:eastAsia="Calibri" w:hAnsi="Times New Roman" w:cs="Times New Roman"/>
                <w:sz w:val="18"/>
                <w:szCs w:val="18"/>
              </w:rPr>
              <w:t>0,669-173,079</w:t>
            </w:r>
          </w:p>
        </w:tc>
      </w:tr>
      <w:tr w:rsidR="003D77F9" w:rsidRPr="003D77F9" w14:paraId="3365571A" w14:textId="77777777" w:rsidTr="008020BF">
        <w:trPr>
          <w:cantSplit/>
          <w:trHeight w:val="201"/>
          <w:tblHeader/>
        </w:trPr>
        <w:tc>
          <w:tcPr>
            <w:tcW w:w="1129" w:type="dxa"/>
            <w:tcBorders>
              <w:top w:val="nil"/>
              <w:bottom w:val="nil"/>
            </w:tcBorders>
            <w:shd w:val="clear" w:color="auto" w:fill="FFFFFF"/>
            <w:tcMar>
              <w:top w:w="30" w:type="dxa"/>
              <w:left w:w="30" w:type="dxa"/>
              <w:bottom w:w="30" w:type="dxa"/>
              <w:right w:w="30" w:type="dxa"/>
            </w:tcMar>
          </w:tcPr>
          <w:p w14:paraId="0FC4B48A" w14:textId="77777777" w:rsidR="003D77F9" w:rsidRPr="003D77F9" w:rsidRDefault="003D77F9" w:rsidP="003D77F9">
            <w:pPr>
              <w:spacing w:after="0" w:line="240" w:lineRule="auto"/>
              <w:rPr>
                <w:rFonts w:ascii="Times New Roman" w:eastAsia="Calibri" w:hAnsi="Times New Roman" w:cs="Times New Roman"/>
                <w:sz w:val="18"/>
                <w:szCs w:val="18"/>
              </w:rPr>
            </w:pPr>
            <w:proofErr w:type="spellStart"/>
            <w:r w:rsidRPr="003D77F9">
              <w:rPr>
                <w:rFonts w:ascii="Times New Roman" w:eastAsia="Calibri" w:hAnsi="Times New Roman" w:cs="Times New Roman"/>
                <w:sz w:val="18"/>
                <w:szCs w:val="18"/>
              </w:rPr>
              <w:t>Usia</w:t>
            </w:r>
            <w:proofErr w:type="spellEnd"/>
          </w:p>
        </w:tc>
        <w:tc>
          <w:tcPr>
            <w:tcW w:w="567" w:type="dxa"/>
            <w:tcBorders>
              <w:top w:val="nil"/>
              <w:bottom w:val="nil"/>
            </w:tcBorders>
            <w:shd w:val="clear" w:color="auto" w:fill="FFFFFF"/>
            <w:tcMar>
              <w:top w:w="30" w:type="dxa"/>
              <w:left w:w="30" w:type="dxa"/>
              <w:bottom w:w="30" w:type="dxa"/>
              <w:right w:w="30" w:type="dxa"/>
            </w:tcMar>
            <w:vAlign w:val="center"/>
          </w:tcPr>
          <w:p w14:paraId="084ECB4F" w14:textId="77777777" w:rsidR="003D77F9" w:rsidRPr="003D77F9" w:rsidRDefault="003D77F9" w:rsidP="003D77F9">
            <w:pPr>
              <w:spacing w:after="0" w:line="240" w:lineRule="auto"/>
              <w:rPr>
                <w:rFonts w:ascii="Times New Roman" w:eastAsia="Calibri" w:hAnsi="Times New Roman" w:cs="Times New Roman"/>
                <w:sz w:val="18"/>
                <w:szCs w:val="18"/>
              </w:rPr>
            </w:pPr>
            <w:r w:rsidRPr="003D77F9">
              <w:rPr>
                <w:rFonts w:ascii="Times New Roman" w:eastAsia="Calibri" w:hAnsi="Times New Roman" w:cs="Times New Roman"/>
                <w:sz w:val="18"/>
                <w:szCs w:val="18"/>
              </w:rPr>
              <w:t>0,384</w:t>
            </w:r>
          </w:p>
        </w:tc>
        <w:tc>
          <w:tcPr>
            <w:tcW w:w="567" w:type="dxa"/>
            <w:tcBorders>
              <w:top w:val="nil"/>
              <w:bottom w:val="nil"/>
            </w:tcBorders>
            <w:shd w:val="clear" w:color="auto" w:fill="FFFFFF"/>
            <w:tcMar>
              <w:top w:w="30" w:type="dxa"/>
              <w:left w:w="30" w:type="dxa"/>
              <w:bottom w:w="30" w:type="dxa"/>
              <w:right w:w="30" w:type="dxa"/>
            </w:tcMar>
            <w:vAlign w:val="center"/>
          </w:tcPr>
          <w:p w14:paraId="51DA3984" w14:textId="77777777" w:rsidR="003D77F9" w:rsidRPr="003D77F9" w:rsidRDefault="003D77F9" w:rsidP="003D77F9">
            <w:pPr>
              <w:spacing w:after="0" w:line="240" w:lineRule="auto"/>
              <w:rPr>
                <w:rFonts w:ascii="Times New Roman" w:eastAsia="Calibri" w:hAnsi="Times New Roman" w:cs="Times New Roman"/>
                <w:sz w:val="18"/>
                <w:szCs w:val="18"/>
              </w:rPr>
            </w:pPr>
            <w:r w:rsidRPr="003D77F9">
              <w:rPr>
                <w:rFonts w:ascii="Times New Roman" w:eastAsia="Calibri" w:hAnsi="Times New Roman" w:cs="Times New Roman"/>
                <w:sz w:val="18"/>
                <w:szCs w:val="18"/>
              </w:rPr>
              <w:t>0,165</w:t>
            </w:r>
          </w:p>
        </w:tc>
        <w:tc>
          <w:tcPr>
            <w:tcW w:w="709" w:type="dxa"/>
            <w:tcBorders>
              <w:top w:val="nil"/>
              <w:bottom w:val="nil"/>
            </w:tcBorders>
            <w:shd w:val="clear" w:color="auto" w:fill="FFFFFF"/>
            <w:vAlign w:val="center"/>
          </w:tcPr>
          <w:p w14:paraId="3BDD500D" w14:textId="77777777" w:rsidR="003D77F9" w:rsidRPr="003D77F9" w:rsidRDefault="003D77F9" w:rsidP="003D77F9">
            <w:pPr>
              <w:spacing w:after="0" w:line="240" w:lineRule="auto"/>
              <w:rPr>
                <w:rFonts w:ascii="Times New Roman" w:eastAsia="Calibri" w:hAnsi="Times New Roman" w:cs="Times New Roman"/>
                <w:sz w:val="18"/>
                <w:szCs w:val="18"/>
              </w:rPr>
            </w:pPr>
            <w:r w:rsidRPr="003D77F9">
              <w:rPr>
                <w:rFonts w:ascii="Times New Roman" w:eastAsia="Calibri" w:hAnsi="Times New Roman" w:cs="Times New Roman"/>
                <w:sz w:val="18"/>
                <w:szCs w:val="18"/>
              </w:rPr>
              <w:t>3,874</w:t>
            </w:r>
          </w:p>
        </w:tc>
        <w:tc>
          <w:tcPr>
            <w:tcW w:w="1139" w:type="dxa"/>
            <w:tcBorders>
              <w:top w:val="nil"/>
              <w:bottom w:val="nil"/>
            </w:tcBorders>
            <w:shd w:val="clear" w:color="auto" w:fill="FFFFFF"/>
          </w:tcPr>
          <w:p w14:paraId="3454C70F" w14:textId="77777777" w:rsidR="003D77F9" w:rsidRPr="003D77F9" w:rsidRDefault="003D77F9" w:rsidP="003D77F9">
            <w:pPr>
              <w:spacing w:after="0" w:line="240" w:lineRule="auto"/>
              <w:ind w:right="-313"/>
              <w:rPr>
                <w:rFonts w:ascii="Times New Roman" w:eastAsia="Calibri" w:hAnsi="Times New Roman" w:cs="Times New Roman"/>
                <w:sz w:val="18"/>
                <w:szCs w:val="18"/>
              </w:rPr>
            </w:pPr>
            <w:r w:rsidRPr="003D77F9">
              <w:rPr>
                <w:rFonts w:ascii="Times New Roman" w:eastAsia="Calibri" w:hAnsi="Times New Roman" w:cs="Times New Roman"/>
                <w:sz w:val="18"/>
                <w:szCs w:val="18"/>
              </w:rPr>
              <w:t>0,184-81,632</w:t>
            </w:r>
          </w:p>
        </w:tc>
      </w:tr>
      <w:tr w:rsidR="003D77F9" w:rsidRPr="003D77F9" w14:paraId="088BBF9C" w14:textId="77777777" w:rsidTr="008020BF">
        <w:trPr>
          <w:cantSplit/>
          <w:trHeight w:val="201"/>
          <w:tblHeader/>
        </w:trPr>
        <w:tc>
          <w:tcPr>
            <w:tcW w:w="1129" w:type="dxa"/>
            <w:tcBorders>
              <w:top w:val="nil"/>
            </w:tcBorders>
            <w:shd w:val="clear" w:color="auto" w:fill="FFFFFF"/>
            <w:tcMar>
              <w:top w:w="30" w:type="dxa"/>
              <w:left w:w="30" w:type="dxa"/>
              <w:bottom w:w="30" w:type="dxa"/>
              <w:right w:w="30" w:type="dxa"/>
            </w:tcMar>
          </w:tcPr>
          <w:p w14:paraId="51CB5351" w14:textId="77777777" w:rsidR="003D77F9" w:rsidRPr="003D77F9" w:rsidRDefault="003D77F9" w:rsidP="003D77F9">
            <w:pPr>
              <w:spacing w:after="0" w:line="240" w:lineRule="auto"/>
              <w:rPr>
                <w:rFonts w:ascii="Times New Roman" w:eastAsia="Calibri" w:hAnsi="Times New Roman" w:cs="Times New Roman"/>
                <w:sz w:val="18"/>
                <w:szCs w:val="18"/>
              </w:rPr>
            </w:pPr>
            <w:proofErr w:type="spellStart"/>
            <w:r w:rsidRPr="003D77F9">
              <w:rPr>
                <w:rFonts w:ascii="Times New Roman" w:eastAsia="Calibri" w:hAnsi="Times New Roman" w:cs="Times New Roman"/>
                <w:sz w:val="18"/>
                <w:szCs w:val="18"/>
              </w:rPr>
              <w:t>Jenis</w:t>
            </w:r>
            <w:proofErr w:type="spellEnd"/>
            <w:r w:rsidRPr="003D77F9">
              <w:rPr>
                <w:rFonts w:ascii="Times New Roman" w:eastAsia="Calibri" w:hAnsi="Times New Roman" w:cs="Times New Roman"/>
                <w:sz w:val="18"/>
                <w:szCs w:val="18"/>
              </w:rPr>
              <w:t xml:space="preserve"> </w:t>
            </w:r>
            <w:proofErr w:type="spellStart"/>
            <w:r w:rsidRPr="003D77F9">
              <w:rPr>
                <w:rFonts w:ascii="Times New Roman" w:eastAsia="Calibri" w:hAnsi="Times New Roman" w:cs="Times New Roman"/>
                <w:sz w:val="18"/>
                <w:szCs w:val="18"/>
              </w:rPr>
              <w:t>kelamin</w:t>
            </w:r>
            <w:proofErr w:type="spellEnd"/>
          </w:p>
        </w:tc>
        <w:tc>
          <w:tcPr>
            <w:tcW w:w="567" w:type="dxa"/>
            <w:tcBorders>
              <w:top w:val="nil"/>
            </w:tcBorders>
            <w:shd w:val="clear" w:color="auto" w:fill="FFFFFF"/>
            <w:tcMar>
              <w:top w:w="30" w:type="dxa"/>
              <w:left w:w="30" w:type="dxa"/>
              <w:bottom w:w="30" w:type="dxa"/>
              <w:right w:w="30" w:type="dxa"/>
            </w:tcMar>
            <w:vAlign w:val="center"/>
          </w:tcPr>
          <w:p w14:paraId="00482039" w14:textId="77777777" w:rsidR="003D77F9" w:rsidRPr="003D77F9" w:rsidRDefault="003D77F9" w:rsidP="003D77F9">
            <w:pPr>
              <w:spacing w:after="0" w:line="240" w:lineRule="auto"/>
              <w:rPr>
                <w:rFonts w:ascii="Times New Roman" w:eastAsia="Calibri" w:hAnsi="Times New Roman" w:cs="Times New Roman"/>
                <w:sz w:val="18"/>
                <w:szCs w:val="18"/>
              </w:rPr>
            </w:pPr>
            <w:r w:rsidRPr="003D77F9">
              <w:rPr>
                <w:rFonts w:ascii="Times New Roman" w:eastAsia="Calibri" w:hAnsi="Times New Roman" w:cs="Times New Roman"/>
                <w:sz w:val="18"/>
                <w:szCs w:val="18"/>
              </w:rPr>
              <w:t>0,460</w:t>
            </w:r>
          </w:p>
        </w:tc>
        <w:tc>
          <w:tcPr>
            <w:tcW w:w="567" w:type="dxa"/>
            <w:tcBorders>
              <w:top w:val="nil"/>
            </w:tcBorders>
            <w:shd w:val="clear" w:color="auto" w:fill="FFFFFF"/>
            <w:tcMar>
              <w:top w:w="30" w:type="dxa"/>
              <w:left w:w="30" w:type="dxa"/>
              <w:bottom w:w="30" w:type="dxa"/>
              <w:right w:w="30" w:type="dxa"/>
            </w:tcMar>
            <w:vAlign w:val="center"/>
          </w:tcPr>
          <w:p w14:paraId="6A08DD5B" w14:textId="77777777" w:rsidR="003D77F9" w:rsidRPr="003D77F9" w:rsidRDefault="003D77F9" w:rsidP="003D77F9">
            <w:pPr>
              <w:spacing w:after="0" w:line="240" w:lineRule="auto"/>
              <w:rPr>
                <w:rFonts w:ascii="Times New Roman" w:eastAsia="Calibri" w:hAnsi="Times New Roman" w:cs="Times New Roman"/>
                <w:sz w:val="18"/>
                <w:szCs w:val="18"/>
              </w:rPr>
            </w:pPr>
            <w:r w:rsidRPr="003D77F9">
              <w:rPr>
                <w:rFonts w:ascii="Times New Roman" w:eastAsia="Calibri" w:hAnsi="Times New Roman" w:cs="Times New Roman"/>
                <w:sz w:val="18"/>
                <w:szCs w:val="18"/>
              </w:rPr>
              <w:t>0,023</w:t>
            </w:r>
          </w:p>
        </w:tc>
        <w:tc>
          <w:tcPr>
            <w:tcW w:w="709" w:type="dxa"/>
            <w:tcBorders>
              <w:top w:val="nil"/>
            </w:tcBorders>
            <w:shd w:val="clear" w:color="auto" w:fill="FFFFFF"/>
            <w:vAlign w:val="center"/>
          </w:tcPr>
          <w:p w14:paraId="7120E42B" w14:textId="77777777" w:rsidR="003D77F9" w:rsidRPr="003D77F9" w:rsidRDefault="003D77F9" w:rsidP="003D77F9">
            <w:pPr>
              <w:spacing w:after="0" w:line="240" w:lineRule="auto"/>
              <w:rPr>
                <w:rFonts w:ascii="Times New Roman" w:eastAsia="Calibri" w:hAnsi="Times New Roman" w:cs="Times New Roman"/>
                <w:sz w:val="18"/>
                <w:szCs w:val="18"/>
              </w:rPr>
            </w:pPr>
            <w:r w:rsidRPr="003D77F9">
              <w:rPr>
                <w:rFonts w:ascii="Times New Roman" w:eastAsia="Calibri" w:hAnsi="Times New Roman" w:cs="Times New Roman"/>
                <w:sz w:val="18"/>
                <w:szCs w:val="18"/>
              </w:rPr>
              <w:t>3,161</w:t>
            </w:r>
          </w:p>
        </w:tc>
        <w:tc>
          <w:tcPr>
            <w:tcW w:w="1139" w:type="dxa"/>
            <w:tcBorders>
              <w:top w:val="nil"/>
            </w:tcBorders>
            <w:shd w:val="clear" w:color="auto" w:fill="FFFFFF"/>
          </w:tcPr>
          <w:p w14:paraId="15DE345E" w14:textId="77777777" w:rsidR="003D77F9" w:rsidRPr="003D77F9" w:rsidRDefault="003D77F9" w:rsidP="003D77F9">
            <w:pPr>
              <w:spacing w:after="0" w:line="240" w:lineRule="auto"/>
              <w:ind w:right="-313"/>
              <w:rPr>
                <w:rFonts w:ascii="Times New Roman" w:eastAsia="Calibri" w:hAnsi="Times New Roman" w:cs="Times New Roman"/>
                <w:sz w:val="18"/>
                <w:szCs w:val="18"/>
              </w:rPr>
            </w:pPr>
            <w:r w:rsidRPr="003D77F9">
              <w:rPr>
                <w:rFonts w:ascii="Times New Roman" w:eastAsia="Calibri" w:hAnsi="Times New Roman" w:cs="Times New Roman"/>
                <w:sz w:val="18"/>
                <w:szCs w:val="18"/>
              </w:rPr>
              <w:t>0,149-66,931</w:t>
            </w:r>
          </w:p>
        </w:tc>
      </w:tr>
    </w:tbl>
    <w:p w14:paraId="744285C1" w14:textId="77777777" w:rsidR="003D77F9" w:rsidRPr="003D77F9" w:rsidRDefault="003D77F9" w:rsidP="003D77F9">
      <w:pPr>
        <w:spacing w:after="0"/>
        <w:ind w:left="284"/>
        <w:contextualSpacing/>
        <w:jc w:val="both"/>
        <w:rPr>
          <w:rFonts w:ascii="Times New Roman" w:eastAsia="Calibri" w:hAnsi="Times New Roman" w:cs="Times New Roman"/>
          <w:sz w:val="24"/>
          <w:szCs w:val="24"/>
        </w:rPr>
      </w:pPr>
      <w:proofErr w:type="spellStart"/>
      <w:r w:rsidRPr="003D77F9">
        <w:rPr>
          <w:rFonts w:ascii="Times New Roman" w:eastAsia="Calibri" w:hAnsi="Times New Roman" w:cs="Times New Roman"/>
          <w:sz w:val="24"/>
          <w:szCs w:val="24"/>
        </w:rPr>
        <w:t>Berdasarkan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tabel</w:t>
      </w:r>
      <w:proofErr w:type="spellEnd"/>
      <w:r w:rsidRPr="003D77F9">
        <w:rPr>
          <w:rFonts w:ascii="Times New Roman" w:eastAsia="Calibri" w:hAnsi="Times New Roman" w:cs="Times New Roman"/>
          <w:sz w:val="24"/>
          <w:szCs w:val="24"/>
        </w:rPr>
        <w:t xml:space="preserve"> 7 </w:t>
      </w:r>
      <w:proofErr w:type="spellStart"/>
      <w:r w:rsidRPr="003D77F9">
        <w:rPr>
          <w:rFonts w:ascii="Times New Roman" w:eastAsia="Calibri" w:hAnsi="Times New Roman" w:cs="Times New Roman"/>
          <w:sz w:val="24"/>
          <w:szCs w:val="24"/>
        </w:rPr>
        <w:t>hasil</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analisis</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statistik</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menunjukan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bahwa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dari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semua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variabel</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independen</w:t>
      </w:r>
      <w:proofErr w:type="spellEnd"/>
      <w:r w:rsidRPr="003D77F9">
        <w:rPr>
          <w:rFonts w:ascii="Times New Roman" w:eastAsia="Calibri" w:hAnsi="Times New Roman" w:cs="Times New Roman"/>
          <w:sz w:val="24"/>
          <w:szCs w:val="24"/>
        </w:rPr>
        <w:t xml:space="preserve"> yang punya </w:t>
      </w:r>
      <w:proofErr w:type="spellStart"/>
      <w:r w:rsidRPr="003D77F9">
        <w:rPr>
          <w:rFonts w:ascii="Times New Roman" w:eastAsia="Calibri" w:hAnsi="Times New Roman" w:cs="Times New Roman"/>
          <w:sz w:val="24"/>
          <w:szCs w:val="24"/>
        </w:rPr>
        <w:t>hubungan</w:t>
      </w:r>
      <w:proofErr w:type="spellEnd"/>
      <w:r w:rsidRPr="003D77F9">
        <w:rPr>
          <w:rFonts w:ascii="Times New Roman" w:eastAsia="Calibri" w:hAnsi="Times New Roman" w:cs="Times New Roman"/>
          <w:sz w:val="24"/>
          <w:szCs w:val="24"/>
        </w:rPr>
        <w:t xml:space="preserve"> paling </w:t>
      </w:r>
      <w:proofErr w:type="spellStart"/>
      <w:r w:rsidRPr="003D77F9">
        <w:rPr>
          <w:rFonts w:ascii="Times New Roman" w:eastAsia="Calibri" w:hAnsi="Times New Roman" w:cs="Times New Roman"/>
          <w:sz w:val="24"/>
          <w:szCs w:val="24"/>
        </w:rPr>
        <w:t>signifikan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dengan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kualitas</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tidur</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adalah</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penyakit</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dengan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nilai</w:t>
      </w:r>
      <w:proofErr w:type="spellEnd"/>
      <w:r w:rsidRPr="003D77F9">
        <w:rPr>
          <w:rFonts w:ascii="Times New Roman" w:eastAsia="Calibri" w:hAnsi="Times New Roman" w:cs="Times New Roman"/>
          <w:sz w:val="24"/>
          <w:szCs w:val="24"/>
        </w:rPr>
        <w:t xml:space="preserve"> </w:t>
      </w:r>
      <w:r w:rsidRPr="003D77F9">
        <w:rPr>
          <w:rFonts w:ascii="Times New Roman" w:eastAsia="Calibri" w:hAnsi="Times New Roman" w:cs="Times New Roman"/>
          <w:i/>
          <w:iCs/>
          <w:sz w:val="24"/>
          <w:szCs w:val="24"/>
        </w:rPr>
        <w:t>p value</w:t>
      </w:r>
      <w:r w:rsidRPr="003D77F9">
        <w:rPr>
          <w:rFonts w:ascii="Times New Roman" w:eastAsia="Calibri" w:hAnsi="Times New Roman" w:cs="Times New Roman"/>
          <w:sz w:val="24"/>
          <w:szCs w:val="24"/>
        </w:rPr>
        <w:t xml:space="preserve"> 0,013 (&lt;0,05) dan </w:t>
      </w:r>
      <w:proofErr w:type="spellStart"/>
      <w:r w:rsidRPr="003D77F9">
        <w:rPr>
          <w:rFonts w:ascii="Times New Roman" w:eastAsia="Calibri" w:hAnsi="Times New Roman" w:cs="Times New Roman"/>
          <w:sz w:val="24"/>
          <w:szCs w:val="24"/>
        </w:rPr>
        <w:t>memiliki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resiko</w:t>
      </w:r>
      <w:proofErr w:type="spellEnd"/>
      <w:r w:rsidRPr="003D77F9">
        <w:rPr>
          <w:rFonts w:ascii="Times New Roman" w:eastAsia="Calibri" w:hAnsi="Times New Roman" w:cs="Times New Roman"/>
          <w:sz w:val="24"/>
          <w:szCs w:val="24"/>
        </w:rPr>
        <w:t xml:space="preserve"> 10,761 kali </w:t>
      </w:r>
      <w:proofErr w:type="spellStart"/>
      <w:r w:rsidRPr="003D77F9">
        <w:rPr>
          <w:rFonts w:ascii="Times New Roman" w:eastAsia="Calibri" w:hAnsi="Times New Roman" w:cs="Times New Roman"/>
          <w:sz w:val="24"/>
          <w:szCs w:val="24"/>
        </w:rPr>
        <w:t>lebih</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berpengaruh</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kualitas</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tidur</w:t>
      </w:r>
      <w:proofErr w:type="spellEnd"/>
      <w:r w:rsidRPr="003D77F9">
        <w:rPr>
          <w:rFonts w:ascii="Times New Roman" w:eastAsia="Calibri" w:hAnsi="Times New Roman" w:cs="Times New Roman"/>
          <w:sz w:val="24"/>
          <w:szCs w:val="24"/>
        </w:rPr>
        <w:t xml:space="preserve"> pada </w:t>
      </w:r>
      <w:proofErr w:type="spellStart"/>
      <w:r w:rsidRPr="003D77F9">
        <w:rPr>
          <w:rFonts w:ascii="Times New Roman" w:eastAsia="Calibri" w:hAnsi="Times New Roman" w:cs="Times New Roman"/>
          <w:sz w:val="24"/>
          <w:szCs w:val="24"/>
        </w:rPr>
        <w:t>anak</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penderita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penyakit</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kronis</w:t>
      </w:r>
      <w:proofErr w:type="spellEnd"/>
      <w:r w:rsidRPr="003D77F9">
        <w:rPr>
          <w:rFonts w:ascii="Times New Roman" w:eastAsia="Calibri" w:hAnsi="Times New Roman" w:cs="Times New Roman"/>
          <w:sz w:val="24"/>
          <w:szCs w:val="24"/>
        </w:rPr>
        <w:t>.</w:t>
      </w:r>
    </w:p>
    <w:p w14:paraId="37124542" w14:textId="77777777" w:rsidR="003D77F9" w:rsidRPr="003D77F9" w:rsidRDefault="003D77F9" w:rsidP="003D77F9">
      <w:pPr>
        <w:spacing w:after="0"/>
        <w:ind w:left="284"/>
        <w:contextualSpacing/>
        <w:jc w:val="both"/>
        <w:rPr>
          <w:rFonts w:ascii="Times New Roman" w:eastAsia="Calibri" w:hAnsi="Times New Roman" w:cs="Times New Roman"/>
          <w:sz w:val="24"/>
          <w:szCs w:val="24"/>
        </w:rPr>
      </w:pPr>
    </w:p>
    <w:p w14:paraId="19697225" w14:textId="77777777" w:rsidR="003D77F9" w:rsidRPr="003D77F9" w:rsidRDefault="003D77F9" w:rsidP="003D77F9">
      <w:pPr>
        <w:spacing w:after="0"/>
        <w:jc w:val="both"/>
        <w:rPr>
          <w:rFonts w:ascii="Times New Roman" w:eastAsia="Calibri" w:hAnsi="Times New Roman" w:cs="Times New Roman"/>
          <w:b/>
          <w:bCs/>
          <w:sz w:val="24"/>
          <w:szCs w:val="24"/>
          <w:u w:val="single"/>
        </w:rPr>
      </w:pPr>
      <w:bookmarkStart w:id="1" w:name="_GoBack"/>
      <w:r w:rsidRPr="003D77F9">
        <w:rPr>
          <w:rFonts w:ascii="Times New Roman" w:eastAsia="Calibri" w:hAnsi="Times New Roman" w:cs="Times New Roman"/>
          <w:b/>
          <w:bCs/>
          <w:sz w:val="24"/>
          <w:szCs w:val="24"/>
          <w:u w:val="single"/>
        </w:rPr>
        <w:t>PEMBAHASAN</w:t>
      </w:r>
    </w:p>
    <w:bookmarkEnd w:id="1"/>
    <w:p w14:paraId="7D4CC071" w14:textId="77777777" w:rsidR="003D77F9" w:rsidRPr="003D77F9" w:rsidRDefault="003D77F9" w:rsidP="003D77F9">
      <w:pPr>
        <w:numPr>
          <w:ilvl w:val="0"/>
          <w:numId w:val="16"/>
        </w:numPr>
        <w:spacing w:after="0" w:line="259" w:lineRule="auto"/>
        <w:ind w:left="284" w:hanging="284"/>
        <w:contextualSpacing/>
        <w:jc w:val="both"/>
        <w:rPr>
          <w:rFonts w:ascii="Times New Roman" w:eastAsia="Calibri" w:hAnsi="Times New Roman" w:cs="Times New Roman"/>
          <w:sz w:val="24"/>
          <w:szCs w:val="24"/>
        </w:rPr>
      </w:pPr>
      <w:proofErr w:type="spellStart"/>
      <w:r w:rsidRPr="003D77F9">
        <w:rPr>
          <w:rFonts w:ascii="Times New Roman" w:eastAsia="Calibri" w:hAnsi="Times New Roman" w:cs="Times New Roman"/>
          <w:sz w:val="24"/>
          <w:szCs w:val="24"/>
        </w:rPr>
        <w:t>Analisis</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Univariat</w:t>
      </w:r>
      <w:proofErr w:type="spellEnd"/>
      <w:r w:rsidRPr="003D77F9">
        <w:rPr>
          <w:rFonts w:ascii="Times New Roman" w:eastAsia="Calibri" w:hAnsi="Times New Roman" w:cs="Times New Roman"/>
          <w:sz w:val="24"/>
          <w:szCs w:val="24"/>
        </w:rPr>
        <w:t xml:space="preserve"> </w:t>
      </w:r>
    </w:p>
    <w:p w14:paraId="047FA870" w14:textId="77777777" w:rsidR="003D77F9" w:rsidRPr="003D77F9" w:rsidRDefault="003D77F9" w:rsidP="003D77F9">
      <w:pPr>
        <w:spacing w:after="0"/>
        <w:ind w:left="284"/>
        <w:contextualSpacing/>
        <w:jc w:val="both"/>
        <w:rPr>
          <w:rFonts w:ascii="Times New Roman" w:eastAsia="Calibri" w:hAnsi="Times New Roman" w:cs="Times New Roman"/>
          <w:sz w:val="24"/>
          <w:szCs w:val="24"/>
        </w:rPr>
      </w:pPr>
      <w:r w:rsidRPr="003D77F9">
        <w:rPr>
          <w:rFonts w:ascii="Times New Roman" w:eastAsia="Calibri" w:hAnsi="Times New Roman" w:cs="Times New Roman"/>
          <w:sz w:val="24"/>
          <w:szCs w:val="24"/>
        </w:rPr>
        <w:t xml:space="preserve">Pada </w:t>
      </w:r>
      <w:proofErr w:type="spellStart"/>
      <w:r w:rsidRPr="003D77F9">
        <w:rPr>
          <w:rFonts w:ascii="Times New Roman" w:eastAsia="Calibri" w:hAnsi="Times New Roman" w:cs="Times New Roman"/>
          <w:sz w:val="24"/>
          <w:szCs w:val="24"/>
        </w:rPr>
        <w:t>penelitian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ini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berdasarkan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hasil</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dari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analisa</w:t>
      </w:r>
      <w:proofErr w:type="spellEnd"/>
      <w:r w:rsidRPr="003D77F9">
        <w:rPr>
          <w:rFonts w:ascii="Times New Roman" w:eastAsia="Calibri" w:hAnsi="Times New Roman" w:cs="Times New Roman"/>
          <w:sz w:val="24"/>
          <w:szCs w:val="24"/>
        </w:rPr>
        <w:t xml:space="preserve"> yang </w:t>
      </w:r>
      <w:proofErr w:type="spellStart"/>
      <w:r w:rsidRPr="003D77F9">
        <w:rPr>
          <w:rFonts w:ascii="Times New Roman" w:eastAsia="Calibri" w:hAnsi="Times New Roman" w:cs="Times New Roman"/>
          <w:sz w:val="24"/>
          <w:szCs w:val="24"/>
        </w:rPr>
        <w:t>didapatkan</w:t>
      </w:r>
      <w:proofErr w:type="spellEnd"/>
      <w:r w:rsidRPr="003D77F9">
        <w:rPr>
          <w:rFonts w:ascii="Times New Roman" w:eastAsia="Calibri" w:hAnsi="Times New Roman" w:cs="Times New Roman"/>
          <w:sz w:val="24"/>
          <w:szCs w:val="24"/>
        </w:rPr>
        <w:t xml:space="preserve"> data paling </w:t>
      </w:r>
      <w:proofErr w:type="spellStart"/>
      <w:r w:rsidRPr="003D77F9">
        <w:rPr>
          <w:rFonts w:ascii="Times New Roman" w:eastAsia="Calibri" w:hAnsi="Times New Roman" w:cs="Times New Roman"/>
          <w:sz w:val="24"/>
          <w:szCs w:val="24"/>
        </w:rPr>
        <w:t>banyak</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yaitu</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usia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kanak-kanak</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pertengahan</w:t>
      </w:r>
      <w:proofErr w:type="spellEnd"/>
      <w:r w:rsidRPr="003D77F9">
        <w:rPr>
          <w:rFonts w:ascii="Times New Roman" w:eastAsia="Calibri" w:hAnsi="Times New Roman" w:cs="Times New Roman"/>
          <w:sz w:val="24"/>
          <w:szCs w:val="24"/>
        </w:rPr>
        <w:t xml:space="preserve"> 16 </w:t>
      </w:r>
      <w:proofErr w:type="spellStart"/>
      <w:r w:rsidRPr="003D77F9">
        <w:rPr>
          <w:rFonts w:ascii="Times New Roman" w:eastAsia="Calibri" w:hAnsi="Times New Roman" w:cs="Times New Roman"/>
          <w:sz w:val="24"/>
          <w:szCs w:val="24"/>
        </w:rPr>
        <w:t>responden</w:t>
      </w:r>
      <w:proofErr w:type="spellEnd"/>
      <w:r w:rsidRPr="003D77F9">
        <w:rPr>
          <w:rFonts w:ascii="Times New Roman" w:eastAsia="Calibri" w:hAnsi="Times New Roman" w:cs="Times New Roman"/>
          <w:sz w:val="24"/>
          <w:szCs w:val="24"/>
        </w:rPr>
        <w:t xml:space="preserve"> (51,6%) dan </w:t>
      </w:r>
      <w:proofErr w:type="spellStart"/>
      <w:r w:rsidRPr="003D77F9">
        <w:rPr>
          <w:rFonts w:ascii="Times New Roman" w:eastAsia="Calibri" w:hAnsi="Times New Roman" w:cs="Times New Roman"/>
          <w:sz w:val="24"/>
          <w:szCs w:val="24"/>
        </w:rPr>
        <w:t>hasil</w:t>
      </w:r>
      <w:proofErr w:type="spellEnd"/>
      <w:r w:rsidRPr="003D77F9">
        <w:rPr>
          <w:rFonts w:ascii="Times New Roman" w:eastAsia="Calibri" w:hAnsi="Times New Roman" w:cs="Times New Roman"/>
          <w:sz w:val="24"/>
          <w:szCs w:val="24"/>
        </w:rPr>
        <w:t xml:space="preserve"> paling </w:t>
      </w:r>
      <w:proofErr w:type="spellStart"/>
      <w:r w:rsidRPr="003D77F9">
        <w:rPr>
          <w:rFonts w:ascii="Times New Roman" w:eastAsia="Calibri" w:hAnsi="Times New Roman" w:cs="Times New Roman"/>
          <w:sz w:val="24"/>
          <w:szCs w:val="24"/>
        </w:rPr>
        <w:t>sedikit</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yaitu</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usia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kanak-kanak</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akhir</w:t>
      </w:r>
      <w:proofErr w:type="spellEnd"/>
      <w:r w:rsidRPr="003D77F9">
        <w:rPr>
          <w:rFonts w:ascii="Times New Roman" w:eastAsia="Calibri" w:hAnsi="Times New Roman" w:cs="Times New Roman"/>
          <w:sz w:val="24"/>
          <w:szCs w:val="24"/>
        </w:rPr>
        <w:t xml:space="preserve"> 15 </w:t>
      </w:r>
      <w:proofErr w:type="spellStart"/>
      <w:r w:rsidRPr="003D77F9">
        <w:rPr>
          <w:rFonts w:ascii="Times New Roman" w:eastAsia="Calibri" w:hAnsi="Times New Roman" w:cs="Times New Roman"/>
          <w:sz w:val="24"/>
          <w:szCs w:val="24"/>
        </w:rPr>
        <w:t>responden</w:t>
      </w:r>
      <w:proofErr w:type="spellEnd"/>
      <w:r w:rsidRPr="003D77F9">
        <w:rPr>
          <w:rFonts w:ascii="Times New Roman" w:eastAsia="Calibri" w:hAnsi="Times New Roman" w:cs="Times New Roman"/>
          <w:sz w:val="24"/>
          <w:szCs w:val="24"/>
        </w:rPr>
        <w:t xml:space="preserve"> (48,4%). Hal </w:t>
      </w:r>
      <w:proofErr w:type="spellStart"/>
      <w:r w:rsidRPr="003D77F9">
        <w:rPr>
          <w:rFonts w:ascii="Times New Roman" w:eastAsia="Calibri" w:hAnsi="Times New Roman" w:cs="Times New Roman"/>
          <w:sz w:val="24"/>
          <w:szCs w:val="24"/>
        </w:rPr>
        <w:t>ini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disebabkan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karena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usia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kanak-kanak</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pertengahan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dimulai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dari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usia</w:t>
      </w:r>
      <w:proofErr w:type="spellEnd"/>
      <w:r w:rsidRPr="003D77F9">
        <w:rPr>
          <w:rFonts w:ascii="Times New Roman" w:eastAsia="Calibri" w:hAnsi="Times New Roman" w:cs="Times New Roman"/>
          <w:sz w:val="24"/>
          <w:szCs w:val="24"/>
        </w:rPr>
        <w:t xml:space="preserve"> 6 </w:t>
      </w:r>
      <w:proofErr w:type="spellStart"/>
      <w:r w:rsidRPr="003D77F9">
        <w:rPr>
          <w:rFonts w:ascii="Times New Roman" w:eastAsia="Calibri" w:hAnsi="Times New Roman" w:cs="Times New Roman"/>
          <w:sz w:val="24"/>
          <w:szCs w:val="24"/>
        </w:rPr>
        <w:t>tahun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sampai</w:t>
      </w:r>
      <w:proofErr w:type="spellEnd"/>
      <w:r w:rsidRPr="003D77F9">
        <w:rPr>
          <w:rFonts w:ascii="Times New Roman" w:eastAsia="Calibri" w:hAnsi="Times New Roman" w:cs="Times New Roman"/>
          <w:sz w:val="24"/>
          <w:szCs w:val="24"/>
        </w:rPr>
        <w:t xml:space="preserve"> 11 </w:t>
      </w:r>
      <w:proofErr w:type="spellStart"/>
      <w:r w:rsidRPr="003D77F9">
        <w:rPr>
          <w:rFonts w:ascii="Times New Roman" w:eastAsia="Calibri" w:hAnsi="Times New Roman" w:cs="Times New Roman"/>
          <w:sz w:val="24"/>
          <w:szCs w:val="24"/>
        </w:rPr>
        <w:t>atau</w:t>
      </w:r>
      <w:proofErr w:type="spellEnd"/>
      <w:r w:rsidRPr="003D77F9">
        <w:rPr>
          <w:rFonts w:ascii="Times New Roman" w:eastAsia="Calibri" w:hAnsi="Times New Roman" w:cs="Times New Roman"/>
          <w:sz w:val="24"/>
          <w:szCs w:val="24"/>
        </w:rPr>
        <w:t xml:space="preserve"> 12 </w:t>
      </w:r>
      <w:proofErr w:type="spellStart"/>
      <w:r w:rsidRPr="003D77F9">
        <w:rPr>
          <w:rFonts w:ascii="Times New Roman" w:eastAsia="Calibri" w:hAnsi="Times New Roman" w:cs="Times New Roman"/>
          <w:sz w:val="24"/>
          <w:szCs w:val="24"/>
        </w:rPr>
        <w:t>tahun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dimana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anak-anak</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mulai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mengenal</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lingkungan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baru</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selain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lingkungan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keluarga</w:t>
      </w:r>
      <w:proofErr w:type="spellEnd"/>
      <w:r w:rsidRPr="003D77F9">
        <w:rPr>
          <w:rFonts w:ascii="Times New Roman" w:eastAsia="Calibri" w:hAnsi="Times New Roman" w:cs="Times New Roman"/>
          <w:sz w:val="24"/>
          <w:szCs w:val="24"/>
        </w:rPr>
        <w:t>.</w:t>
      </w:r>
    </w:p>
    <w:p w14:paraId="306D8E0E" w14:textId="77777777" w:rsidR="003D77F9" w:rsidRPr="003D77F9" w:rsidRDefault="003D77F9" w:rsidP="003D77F9">
      <w:pPr>
        <w:spacing w:after="0" w:line="240" w:lineRule="auto"/>
        <w:ind w:left="284"/>
        <w:contextualSpacing/>
        <w:jc w:val="both"/>
        <w:rPr>
          <w:rFonts w:ascii="Times New Roman" w:eastAsia="Calibri" w:hAnsi="Times New Roman" w:cs="Times New Roman"/>
          <w:sz w:val="24"/>
          <w:szCs w:val="24"/>
        </w:rPr>
      </w:pPr>
    </w:p>
    <w:p w14:paraId="75EF7FDB" w14:textId="77777777" w:rsidR="003D77F9" w:rsidRPr="003D77F9" w:rsidRDefault="003D77F9" w:rsidP="003D77F9">
      <w:pPr>
        <w:spacing w:after="0"/>
        <w:ind w:left="284"/>
        <w:contextualSpacing/>
        <w:jc w:val="both"/>
        <w:rPr>
          <w:rFonts w:ascii="Times New Roman" w:eastAsia="Calibri" w:hAnsi="Times New Roman" w:cs="Times New Roman"/>
          <w:sz w:val="24"/>
          <w:szCs w:val="24"/>
        </w:rPr>
      </w:pPr>
      <w:proofErr w:type="spellStart"/>
      <w:r w:rsidRPr="003D77F9">
        <w:rPr>
          <w:rFonts w:ascii="Times New Roman" w:eastAsia="Calibri" w:hAnsi="Times New Roman" w:cs="Times New Roman"/>
          <w:sz w:val="24"/>
          <w:szCs w:val="24"/>
        </w:rPr>
        <w:t>Penelitian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ini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sejalan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dengan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penelitian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Ranailla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dkk</w:t>
      </w:r>
      <w:proofErr w:type="spellEnd"/>
      <w:r w:rsidRPr="003D77F9">
        <w:rPr>
          <w:rFonts w:ascii="Times New Roman" w:eastAsia="Calibri" w:hAnsi="Times New Roman" w:cs="Times New Roman"/>
          <w:sz w:val="24"/>
          <w:szCs w:val="24"/>
        </w:rPr>
        <w:t xml:space="preserve">., (2016) yang </w:t>
      </w:r>
      <w:proofErr w:type="spellStart"/>
      <w:r w:rsidRPr="003D77F9">
        <w:rPr>
          <w:rFonts w:ascii="Times New Roman" w:eastAsia="Calibri" w:hAnsi="Times New Roman" w:cs="Times New Roman"/>
          <w:sz w:val="24"/>
          <w:szCs w:val="24"/>
        </w:rPr>
        <w:t>menjelaskan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bahwa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kelompok</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usia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anak</w:t>
      </w:r>
      <w:proofErr w:type="spellEnd"/>
      <w:r w:rsidRPr="003D77F9">
        <w:rPr>
          <w:rFonts w:ascii="Times New Roman" w:eastAsia="Calibri" w:hAnsi="Times New Roman" w:cs="Times New Roman"/>
          <w:sz w:val="24"/>
          <w:szCs w:val="24"/>
        </w:rPr>
        <w:t xml:space="preserve"> yang </w:t>
      </w:r>
      <w:proofErr w:type="spellStart"/>
      <w:r w:rsidRPr="003D77F9">
        <w:rPr>
          <w:rFonts w:ascii="Times New Roman" w:eastAsia="Calibri" w:hAnsi="Times New Roman" w:cs="Times New Roman"/>
          <w:sz w:val="24"/>
          <w:szCs w:val="24"/>
        </w:rPr>
        <w:t>terbanyak</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menderita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kanker</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adalah</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mereka</w:t>
      </w:r>
      <w:proofErr w:type="spellEnd"/>
      <w:r w:rsidRPr="003D77F9">
        <w:rPr>
          <w:rFonts w:ascii="Times New Roman" w:eastAsia="Calibri" w:hAnsi="Times New Roman" w:cs="Times New Roman"/>
          <w:sz w:val="24"/>
          <w:szCs w:val="24"/>
        </w:rPr>
        <w:t xml:space="preserve"> yang </w:t>
      </w:r>
      <w:proofErr w:type="spellStart"/>
      <w:r w:rsidRPr="003D77F9">
        <w:rPr>
          <w:rFonts w:ascii="Times New Roman" w:eastAsia="Calibri" w:hAnsi="Times New Roman" w:cs="Times New Roman"/>
          <w:sz w:val="24"/>
          <w:szCs w:val="24"/>
        </w:rPr>
        <w:t>berada</w:t>
      </w:r>
      <w:proofErr w:type="spellEnd"/>
      <w:r w:rsidRPr="003D77F9">
        <w:rPr>
          <w:rFonts w:ascii="Times New Roman" w:eastAsia="Calibri" w:hAnsi="Times New Roman" w:cs="Times New Roman"/>
          <w:sz w:val="24"/>
          <w:szCs w:val="24"/>
        </w:rPr>
        <w:t xml:space="preserve"> pada </w:t>
      </w:r>
      <w:proofErr w:type="spellStart"/>
      <w:r w:rsidRPr="003D77F9">
        <w:rPr>
          <w:rFonts w:ascii="Times New Roman" w:eastAsia="Calibri" w:hAnsi="Times New Roman" w:cs="Times New Roman"/>
          <w:sz w:val="24"/>
          <w:szCs w:val="24"/>
        </w:rPr>
        <w:t>rentang</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usia</w:t>
      </w:r>
      <w:proofErr w:type="spellEnd"/>
      <w:r w:rsidRPr="003D77F9">
        <w:rPr>
          <w:rFonts w:ascii="Times New Roman" w:eastAsia="Calibri" w:hAnsi="Times New Roman" w:cs="Times New Roman"/>
          <w:sz w:val="24"/>
          <w:szCs w:val="24"/>
        </w:rPr>
        <w:t xml:space="preserve"> 6-12 </w:t>
      </w:r>
      <w:proofErr w:type="spellStart"/>
      <w:r w:rsidRPr="003D77F9">
        <w:rPr>
          <w:rFonts w:ascii="Times New Roman" w:eastAsia="Calibri" w:hAnsi="Times New Roman" w:cs="Times New Roman"/>
          <w:sz w:val="24"/>
          <w:szCs w:val="24"/>
        </w:rPr>
        <w:t>tahun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Penelitian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ini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didukung</w:t>
      </w:r>
      <w:proofErr w:type="spellEnd"/>
      <w:r w:rsidRPr="003D77F9">
        <w:rPr>
          <w:rFonts w:ascii="Times New Roman" w:eastAsia="Calibri" w:hAnsi="Times New Roman" w:cs="Times New Roman"/>
          <w:sz w:val="24"/>
          <w:szCs w:val="24"/>
        </w:rPr>
        <w:t xml:space="preserve"> oleh </w:t>
      </w:r>
      <w:proofErr w:type="spellStart"/>
      <w:r w:rsidRPr="003D77F9">
        <w:rPr>
          <w:rFonts w:ascii="Times New Roman" w:eastAsia="Calibri" w:hAnsi="Times New Roman" w:cs="Times New Roman"/>
          <w:sz w:val="24"/>
          <w:szCs w:val="24"/>
        </w:rPr>
        <w:t>penelitian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sebelumnya</w:t>
      </w:r>
      <w:proofErr w:type="spellEnd"/>
      <w:r w:rsidRPr="003D77F9">
        <w:rPr>
          <w:rFonts w:ascii="Times New Roman" w:eastAsia="Calibri" w:hAnsi="Times New Roman" w:cs="Times New Roman"/>
          <w:sz w:val="24"/>
          <w:szCs w:val="24"/>
        </w:rPr>
        <w:t xml:space="preserve"> yang </w:t>
      </w:r>
      <w:proofErr w:type="spellStart"/>
      <w:r w:rsidRPr="003D77F9">
        <w:rPr>
          <w:rFonts w:ascii="Times New Roman" w:eastAsia="Calibri" w:hAnsi="Times New Roman" w:cs="Times New Roman"/>
          <w:sz w:val="24"/>
          <w:szCs w:val="24"/>
        </w:rPr>
        <w:t>dilakukan</w:t>
      </w:r>
      <w:proofErr w:type="spellEnd"/>
      <w:r w:rsidRPr="003D77F9">
        <w:rPr>
          <w:rFonts w:ascii="Times New Roman" w:eastAsia="Calibri" w:hAnsi="Times New Roman" w:cs="Times New Roman"/>
          <w:sz w:val="24"/>
          <w:szCs w:val="24"/>
        </w:rPr>
        <w:t xml:space="preserve"> Negara (2015) </w:t>
      </w:r>
      <w:proofErr w:type="spellStart"/>
      <w:r w:rsidRPr="003D77F9">
        <w:rPr>
          <w:rFonts w:ascii="Times New Roman" w:eastAsia="Calibri" w:hAnsi="Times New Roman" w:cs="Times New Roman"/>
          <w:sz w:val="24"/>
          <w:szCs w:val="24"/>
        </w:rPr>
        <w:t>mengatakan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bahwa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kelompok</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usia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anak</w:t>
      </w:r>
      <w:proofErr w:type="spellEnd"/>
      <w:r w:rsidRPr="003D77F9">
        <w:rPr>
          <w:rFonts w:ascii="Times New Roman" w:eastAsia="Calibri" w:hAnsi="Times New Roman" w:cs="Times New Roman"/>
          <w:sz w:val="24"/>
          <w:szCs w:val="24"/>
        </w:rPr>
        <w:t xml:space="preserve"> yang </w:t>
      </w:r>
      <w:proofErr w:type="spellStart"/>
      <w:r w:rsidRPr="003D77F9">
        <w:rPr>
          <w:rFonts w:ascii="Times New Roman" w:eastAsia="Calibri" w:hAnsi="Times New Roman" w:cs="Times New Roman"/>
          <w:sz w:val="24"/>
          <w:szCs w:val="24"/>
        </w:rPr>
        <w:t>terbanyak</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menderita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kanker</w:t>
      </w:r>
      <w:proofErr w:type="spellEnd"/>
      <w:r w:rsidRPr="003D77F9">
        <w:rPr>
          <w:rFonts w:ascii="Times New Roman" w:eastAsia="Calibri" w:hAnsi="Times New Roman" w:cs="Times New Roman"/>
          <w:sz w:val="24"/>
          <w:szCs w:val="24"/>
        </w:rPr>
        <w:t xml:space="preserve"> pada </w:t>
      </w:r>
      <w:proofErr w:type="spellStart"/>
      <w:r w:rsidRPr="003D77F9">
        <w:rPr>
          <w:rFonts w:ascii="Times New Roman" w:eastAsia="Calibri" w:hAnsi="Times New Roman" w:cs="Times New Roman"/>
          <w:sz w:val="24"/>
          <w:szCs w:val="24"/>
        </w:rPr>
        <w:t>usia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sekolah</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adalah</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mereka</w:t>
      </w:r>
      <w:proofErr w:type="spellEnd"/>
      <w:r w:rsidRPr="003D77F9">
        <w:rPr>
          <w:rFonts w:ascii="Times New Roman" w:eastAsia="Calibri" w:hAnsi="Times New Roman" w:cs="Times New Roman"/>
          <w:sz w:val="24"/>
          <w:szCs w:val="24"/>
        </w:rPr>
        <w:t xml:space="preserve"> yang </w:t>
      </w:r>
      <w:proofErr w:type="spellStart"/>
      <w:r w:rsidRPr="003D77F9">
        <w:rPr>
          <w:rFonts w:ascii="Times New Roman" w:eastAsia="Calibri" w:hAnsi="Times New Roman" w:cs="Times New Roman"/>
          <w:sz w:val="24"/>
          <w:szCs w:val="24"/>
        </w:rPr>
        <w:t>berusia</w:t>
      </w:r>
      <w:proofErr w:type="spellEnd"/>
      <w:r w:rsidRPr="003D77F9">
        <w:rPr>
          <w:rFonts w:ascii="Times New Roman" w:eastAsia="Calibri" w:hAnsi="Times New Roman" w:cs="Times New Roman"/>
          <w:sz w:val="24"/>
          <w:szCs w:val="24"/>
        </w:rPr>
        <w:t xml:space="preserve"> 6-12 </w:t>
      </w:r>
      <w:proofErr w:type="spellStart"/>
      <w:r w:rsidRPr="003D77F9">
        <w:rPr>
          <w:rFonts w:ascii="Times New Roman" w:eastAsia="Calibri" w:hAnsi="Times New Roman" w:cs="Times New Roman"/>
          <w:sz w:val="24"/>
          <w:szCs w:val="24"/>
        </w:rPr>
        <w:t>tahun</w:t>
      </w:r>
      <w:proofErr w:type="spellEnd"/>
      <w:r w:rsidRPr="003D77F9">
        <w:rPr>
          <w:rFonts w:ascii="Times New Roman" w:eastAsia="Calibri" w:hAnsi="Times New Roman" w:cs="Times New Roman"/>
          <w:sz w:val="24"/>
          <w:szCs w:val="24"/>
        </w:rPr>
        <w:t>.</w:t>
      </w:r>
    </w:p>
    <w:p w14:paraId="0008ED6C" w14:textId="77777777" w:rsidR="003D77F9" w:rsidRPr="003D77F9" w:rsidRDefault="003D77F9" w:rsidP="003D77F9">
      <w:pPr>
        <w:spacing w:after="0"/>
        <w:ind w:left="284"/>
        <w:contextualSpacing/>
        <w:jc w:val="both"/>
        <w:rPr>
          <w:rFonts w:ascii="Times New Roman" w:eastAsia="Calibri" w:hAnsi="Times New Roman" w:cs="Times New Roman"/>
          <w:sz w:val="24"/>
          <w:szCs w:val="24"/>
        </w:rPr>
      </w:pPr>
    </w:p>
    <w:p w14:paraId="7188FB42" w14:textId="77777777" w:rsidR="003D77F9" w:rsidRPr="003D77F9" w:rsidRDefault="003D77F9" w:rsidP="003D77F9">
      <w:pPr>
        <w:spacing w:after="0"/>
        <w:ind w:left="284"/>
        <w:contextualSpacing/>
        <w:jc w:val="both"/>
        <w:rPr>
          <w:rFonts w:ascii="Times New Roman" w:eastAsia="Calibri" w:hAnsi="Times New Roman" w:cs="Times New Roman"/>
          <w:sz w:val="24"/>
          <w:szCs w:val="24"/>
        </w:rPr>
      </w:pPr>
      <w:proofErr w:type="spellStart"/>
      <w:r w:rsidRPr="003D77F9">
        <w:rPr>
          <w:rFonts w:ascii="Times New Roman" w:eastAsia="Calibri" w:hAnsi="Times New Roman" w:cs="Times New Roman"/>
          <w:sz w:val="24"/>
          <w:szCs w:val="24"/>
        </w:rPr>
        <w:t>Anak</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usia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sekolah</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adalah</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anak</w:t>
      </w:r>
      <w:proofErr w:type="spellEnd"/>
      <w:r w:rsidRPr="003D77F9">
        <w:rPr>
          <w:rFonts w:ascii="Times New Roman" w:eastAsia="Calibri" w:hAnsi="Times New Roman" w:cs="Times New Roman"/>
          <w:sz w:val="24"/>
          <w:szCs w:val="24"/>
        </w:rPr>
        <w:t xml:space="preserve"> yang </w:t>
      </w:r>
      <w:proofErr w:type="spellStart"/>
      <w:r w:rsidRPr="003D77F9">
        <w:rPr>
          <w:rFonts w:ascii="Times New Roman" w:eastAsia="Calibri" w:hAnsi="Times New Roman" w:cs="Times New Roman"/>
          <w:sz w:val="24"/>
          <w:szCs w:val="24"/>
        </w:rPr>
        <w:t>berusia</w:t>
      </w:r>
      <w:proofErr w:type="spellEnd"/>
      <w:r w:rsidRPr="003D77F9">
        <w:rPr>
          <w:rFonts w:ascii="Times New Roman" w:eastAsia="Calibri" w:hAnsi="Times New Roman" w:cs="Times New Roman"/>
          <w:sz w:val="24"/>
          <w:szCs w:val="24"/>
        </w:rPr>
        <w:t xml:space="preserve"> 6 </w:t>
      </w:r>
      <w:proofErr w:type="spellStart"/>
      <w:r w:rsidRPr="003D77F9">
        <w:rPr>
          <w:rFonts w:ascii="Times New Roman" w:eastAsia="Calibri" w:hAnsi="Times New Roman" w:cs="Times New Roman"/>
          <w:sz w:val="24"/>
          <w:szCs w:val="24"/>
        </w:rPr>
        <w:t>tahun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sampai</w:t>
      </w:r>
      <w:proofErr w:type="spellEnd"/>
      <w:r w:rsidRPr="003D77F9">
        <w:rPr>
          <w:rFonts w:ascii="Times New Roman" w:eastAsia="Calibri" w:hAnsi="Times New Roman" w:cs="Times New Roman"/>
          <w:sz w:val="24"/>
          <w:szCs w:val="24"/>
        </w:rPr>
        <w:t xml:space="preserve"> 12 </w:t>
      </w:r>
      <w:proofErr w:type="spellStart"/>
      <w:r w:rsidRPr="003D77F9">
        <w:rPr>
          <w:rFonts w:ascii="Times New Roman" w:eastAsia="Calibri" w:hAnsi="Times New Roman" w:cs="Times New Roman"/>
          <w:sz w:val="24"/>
          <w:szCs w:val="24"/>
        </w:rPr>
        <w:t>tahun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Periode</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ini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merupakan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periode</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dimana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anak-anak</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dianggap</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mulai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bertanggung</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jawab</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atas</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perilakunya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sendiri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dalam</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hubungan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dengan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teman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sebaya</w:t>
      </w:r>
      <w:proofErr w:type="spellEnd"/>
      <w:r w:rsidRPr="003D77F9">
        <w:rPr>
          <w:rFonts w:ascii="Times New Roman" w:eastAsia="Calibri" w:hAnsi="Times New Roman" w:cs="Times New Roman"/>
          <w:sz w:val="24"/>
          <w:szCs w:val="24"/>
        </w:rPr>
        <w:t xml:space="preserve">, orang </w:t>
      </w:r>
      <w:proofErr w:type="spellStart"/>
      <w:r w:rsidRPr="003D77F9">
        <w:rPr>
          <w:rFonts w:ascii="Times New Roman" w:eastAsia="Calibri" w:hAnsi="Times New Roman" w:cs="Times New Roman"/>
          <w:sz w:val="24"/>
          <w:szCs w:val="24"/>
        </w:rPr>
        <w:t>tua</w:t>
      </w:r>
      <w:proofErr w:type="spellEnd"/>
      <w:r w:rsidRPr="003D77F9">
        <w:rPr>
          <w:rFonts w:ascii="Times New Roman" w:eastAsia="Calibri" w:hAnsi="Times New Roman" w:cs="Times New Roman"/>
          <w:sz w:val="24"/>
          <w:szCs w:val="24"/>
        </w:rPr>
        <w:t xml:space="preserve">, dan orang lain. </w:t>
      </w:r>
      <w:proofErr w:type="spellStart"/>
      <w:r w:rsidRPr="003D77F9">
        <w:rPr>
          <w:rFonts w:ascii="Times New Roman" w:eastAsia="Calibri" w:hAnsi="Times New Roman" w:cs="Times New Roman"/>
          <w:sz w:val="24"/>
          <w:szCs w:val="24"/>
        </w:rPr>
        <w:t>Usia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sekolah</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merupakan</w:t>
      </w:r>
      <w:proofErr w:type="spellEnd"/>
      <w:r w:rsidRPr="003D77F9">
        <w:rPr>
          <w:rFonts w:ascii="Times New Roman" w:eastAsia="Calibri" w:hAnsi="Times New Roman" w:cs="Times New Roman"/>
          <w:sz w:val="24"/>
          <w:szCs w:val="24"/>
        </w:rPr>
        <w:t xml:space="preserve"> masa </w:t>
      </w:r>
      <w:proofErr w:type="spellStart"/>
      <w:r w:rsidRPr="003D77F9">
        <w:rPr>
          <w:rFonts w:ascii="Times New Roman" w:eastAsia="Calibri" w:hAnsi="Times New Roman" w:cs="Times New Roman"/>
          <w:sz w:val="24"/>
          <w:szCs w:val="24"/>
        </w:rPr>
        <w:t>dimana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anak</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memperoleh</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dasar-dasar</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pengetahuan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untuk</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keberhasilan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penyesuaian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diri</w:t>
      </w:r>
      <w:proofErr w:type="spellEnd"/>
      <w:r w:rsidRPr="003D77F9">
        <w:rPr>
          <w:rFonts w:ascii="Times New Roman" w:eastAsia="Calibri" w:hAnsi="Times New Roman" w:cs="Times New Roman"/>
          <w:sz w:val="24"/>
          <w:szCs w:val="24"/>
        </w:rPr>
        <w:t xml:space="preserve"> pada </w:t>
      </w:r>
      <w:proofErr w:type="spellStart"/>
      <w:r w:rsidRPr="003D77F9">
        <w:rPr>
          <w:rFonts w:ascii="Times New Roman" w:eastAsia="Calibri" w:hAnsi="Times New Roman" w:cs="Times New Roman"/>
          <w:sz w:val="24"/>
          <w:szCs w:val="24"/>
        </w:rPr>
        <w:t>kehidupan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dewasa</w:t>
      </w:r>
      <w:proofErr w:type="spellEnd"/>
      <w:r w:rsidRPr="003D77F9">
        <w:rPr>
          <w:rFonts w:ascii="Times New Roman" w:eastAsia="Calibri" w:hAnsi="Times New Roman" w:cs="Times New Roman"/>
          <w:sz w:val="24"/>
          <w:szCs w:val="24"/>
        </w:rPr>
        <w:t xml:space="preserve"> dan </w:t>
      </w:r>
      <w:proofErr w:type="spellStart"/>
      <w:r w:rsidRPr="003D77F9">
        <w:rPr>
          <w:rFonts w:ascii="Times New Roman" w:eastAsia="Calibri" w:hAnsi="Times New Roman" w:cs="Times New Roman"/>
          <w:sz w:val="24"/>
          <w:szCs w:val="24"/>
        </w:rPr>
        <w:t>memperoleh</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keterampilan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tertentu</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Indrayati</w:t>
      </w:r>
      <w:proofErr w:type="spellEnd"/>
      <w:r w:rsidRPr="003D77F9">
        <w:rPr>
          <w:rFonts w:ascii="Times New Roman" w:eastAsia="Calibri" w:hAnsi="Times New Roman" w:cs="Times New Roman"/>
          <w:sz w:val="24"/>
          <w:szCs w:val="24"/>
        </w:rPr>
        <w:t xml:space="preserve"> &amp; PH, 2019).</w:t>
      </w:r>
    </w:p>
    <w:p w14:paraId="2F1C0791" w14:textId="77777777" w:rsidR="003D77F9" w:rsidRPr="003D77F9" w:rsidRDefault="003D77F9" w:rsidP="003D77F9">
      <w:pPr>
        <w:spacing w:after="0" w:line="240" w:lineRule="auto"/>
        <w:jc w:val="both"/>
        <w:rPr>
          <w:rFonts w:ascii="Times New Roman" w:eastAsia="Calibri" w:hAnsi="Times New Roman" w:cs="Times New Roman"/>
          <w:sz w:val="24"/>
          <w:szCs w:val="24"/>
        </w:rPr>
      </w:pPr>
    </w:p>
    <w:p w14:paraId="615B1F37" w14:textId="77777777" w:rsidR="003D77F9" w:rsidRPr="003D77F9" w:rsidRDefault="003D77F9" w:rsidP="003D77F9">
      <w:pPr>
        <w:spacing w:after="0"/>
        <w:ind w:left="284"/>
        <w:contextualSpacing/>
        <w:jc w:val="both"/>
        <w:rPr>
          <w:rFonts w:ascii="Times New Roman" w:eastAsia="Calibri" w:hAnsi="Times New Roman" w:cs="Times New Roman"/>
          <w:sz w:val="24"/>
          <w:szCs w:val="24"/>
        </w:rPr>
      </w:pPr>
      <w:r w:rsidRPr="003D77F9">
        <w:rPr>
          <w:rFonts w:ascii="Times New Roman" w:eastAsia="Calibri" w:hAnsi="Times New Roman" w:cs="Times New Roman"/>
          <w:sz w:val="24"/>
          <w:szCs w:val="24"/>
        </w:rPr>
        <w:t xml:space="preserve">Pada </w:t>
      </w:r>
      <w:proofErr w:type="spellStart"/>
      <w:r w:rsidRPr="003D77F9">
        <w:rPr>
          <w:rFonts w:ascii="Times New Roman" w:eastAsia="Calibri" w:hAnsi="Times New Roman" w:cs="Times New Roman"/>
          <w:sz w:val="24"/>
          <w:szCs w:val="24"/>
        </w:rPr>
        <w:t>penelitian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ini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berdasarkan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hasil</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dari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analisa</w:t>
      </w:r>
      <w:proofErr w:type="spellEnd"/>
      <w:r w:rsidRPr="003D77F9">
        <w:rPr>
          <w:rFonts w:ascii="Times New Roman" w:eastAsia="Calibri" w:hAnsi="Times New Roman" w:cs="Times New Roman"/>
          <w:sz w:val="24"/>
          <w:szCs w:val="24"/>
        </w:rPr>
        <w:t xml:space="preserve"> yang </w:t>
      </w:r>
      <w:proofErr w:type="spellStart"/>
      <w:r w:rsidRPr="003D77F9">
        <w:rPr>
          <w:rFonts w:ascii="Times New Roman" w:eastAsia="Calibri" w:hAnsi="Times New Roman" w:cs="Times New Roman"/>
          <w:sz w:val="24"/>
          <w:szCs w:val="24"/>
        </w:rPr>
        <w:t>didapatkan</w:t>
      </w:r>
      <w:proofErr w:type="spellEnd"/>
      <w:r w:rsidRPr="003D77F9">
        <w:rPr>
          <w:rFonts w:ascii="Times New Roman" w:eastAsia="Calibri" w:hAnsi="Times New Roman" w:cs="Times New Roman"/>
          <w:sz w:val="24"/>
          <w:szCs w:val="24"/>
        </w:rPr>
        <w:t xml:space="preserve"> data paling </w:t>
      </w:r>
      <w:proofErr w:type="spellStart"/>
      <w:r w:rsidRPr="003D77F9">
        <w:rPr>
          <w:rFonts w:ascii="Times New Roman" w:eastAsia="Calibri" w:hAnsi="Times New Roman" w:cs="Times New Roman"/>
          <w:sz w:val="24"/>
          <w:szCs w:val="24"/>
        </w:rPr>
        <w:t>banyak</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yaitu</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jenis</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kelamin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laki-laki</w:t>
      </w:r>
      <w:proofErr w:type="spellEnd"/>
      <w:r w:rsidRPr="003D77F9">
        <w:rPr>
          <w:rFonts w:ascii="Times New Roman" w:eastAsia="Calibri" w:hAnsi="Times New Roman" w:cs="Times New Roman"/>
          <w:sz w:val="24"/>
          <w:szCs w:val="24"/>
        </w:rPr>
        <w:t xml:space="preserve"> 20 </w:t>
      </w:r>
      <w:proofErr w:type="spellStart"/>
      <w:r w:rsidRPr="003D77F9">
        <w:rPr>
          <w:rFonts w:ascii="Times New Roman" w:eastAsia="Calibri" w:hAnsi="Times New Roman" w:cs="Times New Roman"/>
          <w:sz w:val="24"/>
          <w:szCs w:val="24"/>
        </w:rPr>
        <w:t>responden</w:t>
      </w:r>
      <w:proofErr w:type="spellEnd"/>
      <w:r w:rsidRPr="003D77F9">
        <w:rPr>
          <w:rFonts w:ascii="Times New Roman" w:eastAsia="Calibri" w:hAnsi="Times New Roman" w:cs="Times New Roman"/>
          <w:sz w:val="24"/>
          <w:szCs w:val="24"/>
        </w:rPr>
        <w:t xml:space="preserve"> (64,5%) dan </w:t>
      </w:r>
      <w:proofErr w:type="spellStart"/>
      <w:r w:rsidRPr="003D77F9">
        <w:rPr>
          <w:rFonts w:ascii="Times New Roman" w:eastAsia="Calibri" w:hAnsi="Times New Roman" w:cs="Times New Roman"/>
          <w:sz w:val="24"/>
          <w:szCs w:val="24"/>
        </w:rPr>
        <w:t>hasil</w:t>
      </w:r>
      <w:proofErr w:type="spellEnd"/>
      <w:r w:rsidRPr="003D77F9">
        <w:rPr>
          <w:rFonts w:ascii="Times New Roman" w:eastAsia="Calibri" w:hAnsi="Times New Roman" w:cs="Times New Roman"/>
          <w:sz w:val="24"/>
          <w:szCs w:val="24"/>
        </w:rPr>
        <w:t xml:space="preserve"> paling </w:t>
      </w:r>
      <w:proofErr w:type="spellStart"/>
      <w:r w:rsidRPr="003D77F9">
        <w:rPr>
          <w:rFonts w:ascii="Times New Roman" w:eastAsia="Calibri" w:hAnsi="Times New Roman" w:cs="Times New Roman"/>
          <w:sz w:val="24"/>
          <w:szCs w:val="24"/>
        </w:rPr>
        <w:t>sedikit</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yaitu</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jenis</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kelamin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perempuan</w:t>
      </w:r>
      <w:proofErr w:type="spellEnd"/>
      <w:r w:rsidRPr="003D77F9">
        <w:rPr>
          <w:rFonts w:ascii="Times New Roman" w:eastAsia="Calibri" w:hAnsi="Times New Roman" w:cs="Times New Roman"/>
          <w:sz w:val="24"/>
          <w:szCs w:val="24"/>
        </w:rPr>
        <w:t xml:space="preserve"> 11 </w:t>
      </w:r>
      <w:proofErr w:type="spellStart"/>
      <w:r w:rsidRPr="003D77F9">
        <w:rPr>
          <w:rFonts w:ascii="Times New Roman" w:eastAsia="Calibri" w:hAnsi="Times New Roman" w:cs="Times New Roman"/>
          <w:sz w:val="24"/>
          <w:szCs w:val="24"/>
        </w:rPr>
        <w:t>responden</w:t>
      </w:r>
      <w:proofErr w:type="spellEnd"/>
      <w:r w:rsidRPr="003D77F9">
        <w:rPr>
          <w:rFonts w:ascii="Times New Roman" w:eastAsia="Calibri" w:hAnsi="Times New Roman" w:cs="Times New Roman"/>
          <w:sz w:val="24"/>
          <w:szCs w:val="24"/>
        </w:rPr>
        <w:t xml:space="preserve"> (35,5%). Hal </w:t>
      </w:r>
      <w:proofErr w:type="spellStart"/>
      <w:r w:rsidRPr="003D77F9">
        <w:rPr>
          <w:rFonts w:ascii="Times New Roman" w:eastAsia="Calibri" w:hAnsi="Times New Roman" w:cs="Times New Roman"/>
          <w:sz w:val="24"/>
          <w:szCs w:val="24"/>
        </w:rPr>
        <w:t>ini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disebabkan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karena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anak</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laki-laki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lebih</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sering</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sakit</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dibandingkan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dengan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anak</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perempuan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namun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hal</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ini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belum</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jelas</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diketahui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secara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pasti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mengapa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demikian</w:t>
      </w:r>
      <w:proofErr w:type="spellEnd"/>
      <w:r w:rsidRPr="003D77F9">
        <w:rPr>
          <w:rFonts w:ascii="Times New Roman" w:eastAsia="Calibri" w:hAnsi="Times New Roman" w:cs="Times New Roman"/>
          <w:sz w:val="24"/>
          <w:szCs w:val="24"/>
        </w:rPr>
        <w:t>.</w:t>
      </w:r>
    </w:p>
    <w:p w14:paraId="7FC95D24" w14:textId="77777777" w:rsidR="003D77F9" w:rsidRPr="003D77F9" w:rsidRDefault="003D77F9" w:rsidP="003D77F9">
      <w:pPr>
        <w:spacing w:after="0"/>
        <w:ind w:left="284"/>
        <w:jc w:val="both"/>
        <w:rPr>
          <w:rFonts w:ascii="Times New Roman" w:eastAsia="Calibri" w:hAnsi="Times New Roman" w:cs="Times New Roman"/>
          <w:sz w:val="24"/>
          <w:szCs w:val="24"/>
        </w:rPr>
      </w:pPr>
      <w:r w:rsidRPr="003D77F9">
        <w:rPr>
          <w:rFonts w:ascii="Times New Roman" w:eastAsia="Calibri" w:hAnsi="Times New Roman" w:cs="Times New Roman"/>
          <w:sz w:val="24"/>
          <w:szCs w:val="24"/>
        </w:rPr>
        <w:t xml:space="preserve">Hasil </w:t>
      </w:r>
      <w:proofErr w:type="spellStart"/>
      <w:r w:rsidRPr="003D77F9">
        <w:rPr>
          <w:rFonts w:ascii="Times New Roman" w:eastAsia="Calibri" w:hAnsi="Times New Roman" w:cs="Times New Roman"/>
          <w:sz w:val="24"/>
          <w:szCs w:val="24"/>
        </w:rPr>
        <w:t>penelitian</w:t>
      </w:r>
      <w:proofErr w:type="spellEnd"/>
      <w:r w:rsidRPr="003D77F9">
        <w:rPr>
          <w:rFonts w:ascii="Times New Roman" w:eastAsia="Calibri" w:hAnsi="Times New Roman" w:cs="Times New Roman"/>
          <w:sz w:val="24"/>
          <w:szCs w:val="24"/>
        </w:rPr>
        <w:t xml:space="preserve"> yang </w:t>
      </w:r>
      <w:proofErr w:type="spellStart"/>
      <w:r w:rsidRPr="003D77F9">
        <w:rPr>
          <w:rFonts w:ascii="Times New Roman" w:eastAsia="Calibri" w:hAnsi="Times New Roman" w:cs="Times New Roman"/>
          <w:sz w:val="24"/>
          <w:szCs w:val="24"/>
        </w:rPr>
        <w:t>dilakukan</w:t>
      </w:r>
      <w:proofErr w:type="spellEnd"/>
      <w:r w:rsidRPr="003D77F9">
        <w:rPr>
          <w:rFonts w:ascii="Times New Roman" w:eastAsia="Calibri" w:hAnsi="Times New Roman" w:cs="Times New Roman"/>
          <w:sz w:val="24"/>
          <w:szCs w:val="24"/>
        </w:rPr>
        <w:t xml:space="preserve"> oleh </w:t>
      </w:r>
      <w:proofErr w:type="spellStart"/>
      <w:r w:rsidRPr="003D77F9">
        <w:rPr>
          <w:rFonts w:ascii="Times New Roman" w:eastAsia="Calibri" w:hAnsi="Times New Roman" w:cs="Times New Roman"/>
          <w:sz w:val="24"/>
          <w:szCs w:val="24"/>
        </w:rPr>
        <w:t>Prisani</w:t>
      </w:r>
      <w:proofErr w:type="spellEnd"/>
      <w:r w:rsidRPr="003D77F9">
        <w:rPr>
          <w:rFonts w:ascii="Times New Roman" w:eastAsia="Calibri" w:hAnsi="Times New Roman" w:cs="Times New Roman"/>
          <w:sz w:val="24"/>
          <w:szCs w:val="24"/>
        </w:rPr>
        <w:t xml:space="preserve"> (2017) juga </w:t>
      </w:r>
      <w:proofErr w:type="spellStart"/>
      <w:r w:rsidRPr="003D77F9">
        <w:rPr>
          <w:rFonts w:ascii="Times New Roman" w:eastAsia="Calibri" w:hAnsi="Times New Roman" w:cs="Times New Roman"/>
          <w:sz w:val="24"/>
          <w:szCs w:val="24"/>
        </w:rPr>
        <w:t>mendapati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anak</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dengan</w:t>
      </w:r>
      <w:proofErr w:type="spellEnd"/>
      <w:r w:rsidRPr="003D77F9">
        <w:rPr>
          <w:rFonts w:ascii="Times New Roman" w:eastAsia="Calibri" w:hAnsi="Times New Roman" w:cs="Times New Roman"/>
          <w:sz w:val="24"/>
          <w:szCs w:val="24"/>
        </w:rPr>
        <w:t xml:space="preserve"> Leukemia </w:t>
      </w:r>
      <w:proofErr w:type="spellStart"/>
      <w:r w:rsidRPr="003D77F9">
        <w:rPr>
          <w:rFonts w:ascii="Times New Roman" w:eastAsia="Calibri" w:hAnsi="Times New Roman" w:cs="Times New Roman"/>
          <w:sz w:val="24"/>
          <w:szCs w:val="24"/>
        </w:rPr>
        <w:t>Akut</w:t>
      </w:r>
      <w:proofErr w:type="spellEnd"/>
      <w:r w:rsidRPr="003D77F9">
        <w:rPr>
          <w:rFonts w:ascii="Times New Roman" w:eastAsia="Calibri" w:hAnsi="Times New Roman" w:cs="Times New Roman"/>
          <w:sz w:val="24"/>
          <w:szCs w:val="24"/>
        </w:rPr>
        <w:t xml:space="preserve"> Lymphoblastic </w:t>
      </w:r>
      <w:proofErr w:type="spellStart"/>
      <w:r w:rsidRPr="003D77F9">
        <w:rPr>
          <w:rFonts w:ascii="Times New Roman" w:eastAsia="Calibri" w:hAnsi="Times New Roman" w:cs="Times New Roman"/>
          <w:sz w:val="24"/>
          <w:szCs w:val="24"/>
        </w:rPr>
        <w:t>berjenis</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kelamin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laki-laki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lebih</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tinggi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dibanding</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perempuan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dengan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hasil</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dari</w:t>
      </w:r>
      <w:proofErr w:type="spellEnd"/>
      <w:r w:rsidRPr="003D77F9">
        <w:rPr>
          <w:rFonts w:ascii="Times New Roman" w:eastAsia="Calibri" w:hAnsi="Times New Roman" w:cs="Times New Roman"/>
          <w:sz w:val="24"/>
          <w:szCs w:val="24"/>
        </w:rPr>
        <w:t xml:space="preserve"> 30 </w:t>
      </w:r>
      <w:proofErr w:type="spellStart"/>
      <w:r w:rsidRPr="003D77F9">
        <w:rPr>
          <w:rFonts w:ascii="Times New Roman" w:eastAsia="Calibri" w:hAnsi="Times New Roman" w:cs="Times New Roman"/>
          <w:sz w:val="24"/>
          <w:szCs w:val="24"/>
        </w:rPr>
        <w:t>anak</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dengan</w:t>
      </w:r>
      <w:proofErr w:type="spellEnd"/>
      <w:r w:rsidRPr="003D77F9">
        <w:rPr>
          <w:rFonts w:ascii="Times New Roman" w:eastAsia="Calibri" w:hAnsi="Times New Roman" w:cs="Times New Roman"/>
          <w:sz w:val="24"/>
          <w:szCs w:val="24"/>
        </w:rPr>
        <w:t xml:space="preserve"> leukemia </w:t>
      </w:r>
      <w:proofErr w:type="spellStart"/>
      <w:r w:rsidRPr="003D77F9">
        <w:rPr>
          <w:rFonts w:ascii="Times New Roman" w:eastAsia="Calibri" w:hAnsi="Times New Roman" w:cs="Times New Roman"/>
          <w:sz w:val="24"/>
          <w:szCs w:val="24"/>
        </w:rPr>
        <w:t>akut</w:t>
      </w:r>
      <w:proofErr w:type="spellEnd"/>
      <w:r w:rsidRPr="003D77F9">
        <w:rPr>
          <w:rFonts w:ascii="Times New Roman" w:eastAsia="Calibri" w:hAnsi="Times New Roman" w:cs="Times New Roman"/>
          <w:sz w:val="24"/>
          <w:szCs w:val="24"/>
        </w:rPr>
        <w:t xml:space="preserve"> lymphoblastic 19 </w:t>
      </w:r>
      <w:proofErr w:type="spellStart"/>
      <w:r w:rsidRPr="003D77F9">
        <w:rPr>
          <w:rFonts w:ascii="Times New Roman" w:eastAsia="Calibri" w:hAnsi="Times New Roman" w:cs="Times New Roman"/>
          <w:sz w:val="24"/>
          <w:szCs w:val="24"/>
        </w:rPr>
        <w:t>responden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berjenis</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kelamin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laki-laki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sama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halnya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dengan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hasil</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penelitian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ini</w:t>
      </w:r>
      <w:proofErr w:type="spellEnd"/>
      <w:r w:rsidRPr="003D77F9">
        <w:rPr>
          <w:rFonts w:ascii="Times New Roman" w:eastAsia="Calibri" w:hAnsi="Times New Roman" w:cs="Times New Roman"/>
          <w:sz w:val="24"/>
          <w:szCs w:val="24"/>
        </w:rPr>
        <w:t xml:space="preserve"> yang </w:t>
      </w:r>
      <w:proofErr w:type="spellStart"/>
      <w:r w:rsidRPr="003D77F9">
        <w:rPr>
          <w:rFonts w:ascii="Times New Roman" w:eastAsia="Calibri" w:hAnsi="Times New Roman" w:cs="Times New Roman"/>
          <w:sz w:val="24"/>
          <w:szCs w:val="24"/>
        </w:rPr>
        <w:t>mendapati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anak</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berjenis</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laki-laki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lebih</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banyak</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dibanding</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anak</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perempuan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yaitu</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dari</w:t>
      </w:r>
      <w:proofErr w:type="spellEnd"/>
      <w:r w:rsidRPr="003D77F9">
        <w:rPr>
          <w:rFonts w:ascii="Times New Roman" w:eastAsia="Calibri" w:hAnsi="Times New Roman" w:cs="Times New Roman"/>
          <w:sz w:val="24"/>
          <w:szCs w:val="24"/>
        </w:rPr>
        <w:t xml:space="preserve"> 20 </w:t>
      </w:r>
      <w:proofErr w:type="spellStart"/>
      <w:r w:rsidRPr="003D77F9">
        <w:rPr>
          <w:rFonts w:ascii="Times New Roman" w:eastAsia="Calibri" w:hAnsi="Times New Roman" w:cs="Times New Roman"/>
          <w:sz w:val="24"/>
          <w:szCs w:val="24"/>
        </w:rPr>
        <w:t>responden</w:t>
      </w:r>
      <w:proofErr w:type="spellEnd"/>
      <w:r w:rsidRPr="003D77F9">
        <w:rPr>
          <w:rFonts w:ascii="Times New Roman" w:eastAsia="Calibri" w:hAnsi="Times New Roman" w:cs="Times New Roman"/>
          <w:sz w:val="24"/>
          <w:szCs w:val="24"/>
        </w:rPr>
        <w:t xml:space="preserve"> 14 </w:t>
      </w:r>
      <w:proofErr w:type="spellStart"/>
      <w:r w:rsidRPr="003D77F9">
        <w:rPr>
          <w:rFonts w:ascii="Times New Roman" w:eastAsia="Calibri" w:hAnsi="Times New Roman" w:cs="Times New Roman"/>
          <w:sz w:val="24"/>
          <w:szCs w:val="24"/>
        </w:rPr>
        <w:t>berjenis</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kelamin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laki-laki</w:t>
      </w:r>
      <w:proofErr w:type="spellEnd"/>
      <w:r w:rsidRPr="003D77F9">
        <w:rPr>
          <w:rFonts w:ascii="Times New Roman" w:eastAsia="Calibri" w:hAnsi="Times New Roman" w:cs="Times New Roman"/>
          <w:sz w:val="24"/>
          <w:szCs w:val="24"/>
        </w:rPr>
        <w:t xml:space="preserve">. </w:t>
      </w:r>
    </w:p>
    <w:p w14:paraId="6B0717F3" w14:textId="77777777" w:rsidR="003D77F9" w:rsidRPr="003D77F9" w:rsidRDefault="003D77F9" w:rsidP="003D77F9">
      <w:pPr>
        <w:spacing w:after="0" w:line="240" w:lineRule="auto"/>
        <w:ind w:left="284"/>
        <w:contextualSpacing/>
        <w:jc w:val="both"/>
        <w:rPr>
          <w:rFonts w:ascii="Times New Roman" w:eastAsia="Calibri" w:hAnsi="Times New Roman" w:cs="Times New Roman"/>
          <w:sz w:val="24"/>
          <w:szCs w:val="24"/>
        </w:rPr>
      </w:pPr>
    </w:p>
    <w:p w14:paraId="0A2EB872" w14:textId="77777777" w:rsidR="003D77F9" w:rsidRPr="003D77F9" w:rsidRDefault="003D77F9" w:rsidP="003D77F9">
      <w:pPr>
        <w:spacing w:after="0"/>
        <w:ind w:left="284"/>
        <w:contextualSpacing/>
        <w:jc w:val="both"/>
        <w:rPr>
          <w:rFonts w:ascii="Times New Roman" w:eastAsia="Calibri" w:hAnsi="Times New Roman" w:cs="Times New Roman"/>
          <w:sz w:val="24"/>
          <w:szCs w:val="24"/>
        </w:rPr>
      </w:pPr>
      <w:proofErr w:type="spellStart"/>
      <w:r w:rsidRPr="003D77F9">
        <w:rPr>
          <w:rFonts w:ascii="Times New Roman" w:eastAsia="Calibri" w:hAnsi="Times New Roman" w:cs="Times New Roman"/>
          <w:sz w:val="24"/>
          <w:szCs w:val="24"/>
        </w:rPr>
        <w:t>Menurut</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Elisafitri</w:t>
      </w:r>
      <w:proofErr w:type="spellEnd"/>
      <w:r w:rsidRPr="003D77F9">
        <w:rPr>
          <w:rFonts w:ascii="Times New Roman" w:eastAsia="Calibri" w:hAnsi="Times New Roman" w:cs="Times New Roman"/>
          <w:sz w:val="24"/>
          <w:szCs w:val="24"/>
        </w:rPr>
        <w:t xml:space="preserve"> (2018, </w:t>
      </w:r>
      <w:proofErr w:type="spellStart"/>
      <w:r w:rsidRPr="003D77F9">
        <w:rPr>
          <w:rFonts w:ascii="Times New Roman" w:eastAsia="Calibri" w:hAnsi="Times New Roman" w:cs="Times New Roman"/>
          <w:sz w:val="24"/>
          <w:szCs w:val="24"/>
        </w:rPr>
        <w:t>dalam</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Yulianti</w:t>
      </w:r>
      <w:proofErr w:type="spellEnd"/>
      <w:r w:rsidRPr="003D77F9">
        <w:rPr>
          <w:rFonts w:ascii="Times New Roman" w:eastAsia="Calibri" w:hAnsi="Times New Roman" w:cs="Times New Roman"/>
          <w:sz w:val="24"/>
          <w:szCs w:val="24"/>
        </w:rPr>
        <w:t xml:space="preserve">, 2020) </w:t>
      </w:r>
      <w:proofErr w:type="spellStart"/>
      <w:r w:rsidRPr="003D77F9">
        <w:rPr>
          <w:rFonts w:ascii="Times New Roman" w:eastAsia="Calibri" w:hAnsi="Times New Roman" w:cs="Times New Roman"/>
          <w:sz w:val="24"/>
          <w:szCs w:val="24"/>
        </w:rPr>
        <w:t>buruknya</w:t>
      </w:r>
      <w:proofErr w:type="spellEnd"/>
      <w:r w:rsidRPr="003D77F9">
        <w:rPr>
          <w:rFonts w:ascii="Times New Roman" w:eastAsia="Calibri" w:hAnsi="Times New Roman" w:cs="Times New Roman"/>
          <w:sz w:val="24"/>
          <w:szCs w:val="24"/>
        </w:rPr>
        <w:t xml:space="preserve"> prognosis LLA pada </w:t>
      </w:r>
      <w:proofErr w:type="spellStart"/>
      <w:r w:rsidRPr="003D77F9">
        <w:rPr>
          <w:rFonts w:ascii="Times New Roman" w:eastAsia="Calibri" w:hAnsi="Times New Roman" w:cs="Times New Roman"/>
          <w:sz w:val="24"/>
          <w:szCs w:val="24"/>
        </w:rPr>
        <w:t>anak</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dengan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jenis</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kelamin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laki-laki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kemungkinan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disebabkan</w:t>
      </w:r>
      <w:proofErr w:type="spellEnd"/>
      <w:r w:rsidRPr="003D77F9">
        <w:rPr>
          <w:rFonts w:ascii="Times New Roman" w:eastAsia="Calibri" w:hAnsi="Times New Roman" w:cs="Times New Roman"/>
          <w:sz w:val="24"/>
          <w:szCs w:val="24"/>
        </w:rPr>
        <w:t xml:space="preserve"> oleh </w:t>
      </w:r>
      <w:proofErr w:type="spellStart"/>
      <w:r w:rsidRPr="003D77F9">
        <w:rPr>
          <w:rFonts w:ascii="Times New Roman" w:eastAsia="Calibri" w:hAnsi="Times New Roman" w:cs="Times New Roman"/>
          <w:sz w:val="24"/>
          <w:szCs w:val="24"/>
        </w:rPr>
        <w:t>berbagai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faktor</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diantaranya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adalah</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jenis</w:t>
      </w:r>
      <w:proofErr w:type="spellEnd"/>
      <w:r w:rsidRPr="003D77F9">
        <w:rPr>
          <w:rFonts w:ascii="Times New Roman" w:eastAsia="Calibri" w:hAnsi="Times New Roman" w:cs="Times New Roman"/>
          <w:sz w:val="24"/>
          <w:szCs w:val="24"/>
        </w:rPr>
        <w:t xml:space="preserve"> leukemia </w:t>
      </w:r>
      <w:proofErr w:type="spellStart"/>
      <w:r w:rsidRPr="003D77F9">
        <w:rPr>
          <w:rFonts w:ascii="Times New Roman" w:eastAsia="Calibri" w:hAnsi="Times New Roman" w:cs="Times New Roman"/>
          <w:sz w:val="24"/>
          <w:szCs w:val="24"/>
        </w:rPr>
        <w:t>sel</w:t>
      </w:r>
      <w:proofErr w:type="spellEnd"/>
      <w:r w:rsidRPr="003D77F9">
        <w:rPr>
          <w:rFonts w:ascii="Times New Roman" w:eastAsia="Calibri" w:hAnsi="Times New Roman" w:cs="Times New Roman"/>
          <w:sz w:val="24"/>
          <w:szCs w:val="24"/>
        </w:rPr>
        <w:t xml:space="preserve"> T, index DNA yang </w:t>
      </w:r>
      <w:proofErr w:type="spellStart"/>
      <w:r w:rsidRPr="003D77F9">
        <w:rPr>
          <w:rFonts w:ascii="Times New Roman" w:eastAsia="Calibri" w:hAnsi="Times New Roman" w:cs="Times New Roman"/>
          <w:sz w:val="24"/>
          <w:szCs w:val="24"/>
        </w:rPr>
        <w:t>lebih</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kecil</w:t>
      </w:r>
      <w:proofErr w:type="spellEnd"/>
      <w:r w:rsidRPr="003D77F9">
        <w:rPr>
          <w:rFonts w:ascii="Times New Roman" w:eastAsia="Calibri" w:hAnsi="Times New Roman" w:cs="Times New Roman"/>
          <w:sz w:val="24"/>
          <w:szCs w:val="24"/>
        </w:rPr>
        <w:t xml:space="preserve"> pada </w:t>
      </w:r>
      <w:proofErr w:type="spellStart"/>
      <w:r w:rsidRPr="003D77F9">
        <w:rPr>
          <w:rFonts w:ascii="Times New Roman" w:eastAsia="Calibri" w:hAnsi="Times New Roman" w:cs="Times New Roman"/>
          <w:sz w:val="24"/>
          <w:szCs w:val="24"/>
        </w:rPr>
        <w:t>laki-laki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adanya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kromosom</w:t>
      </w:r>
      <w:proofErr w:type="spellEnd"/>
      <w:r w:rsidRPr="003D77F9">
        <w:rPr>
          <w:rFonts w:ascii="Times New Roman" w:eastAsia="Calibri" w:hAnsi="Times New Roman" w:cs="Times New Roman"/>
          <w:sz w:val="24"/>
          <w:szCs w:val="24"/>
        </w:rPr>
        <w:t xml:space="preserve"> abnormal pseudodiploid, </w:t>
      </w:r>
      <w:proofErr w:type="spellStart"/>
      <w:r w:rsidRPr="003D77F9">
        <w:rPr>
          <w:rFonts w:ascii="Times New Roman" w:eastAsia="Calibri" w:hAnsi="Times New Roman" w:cs="Times New Roman"/>
          <w:sz w:val="24"/>
          <w:szCs w:val="24"/>
        </w:rPr>
        <w:t>kromosom</w:t>
      </w:r>
      <w:proofErr w:type="spellEnd"/>
      <w:r w:rsidRPr="003D77F9">
        <w:rPr>
          <w:rFonts w:ascii="Times New Roman" w:eastAsia="Calibri" w:hAnsi="Times New Roman" w:cs="Times New Roman"/>
          <w:sz w:val="24"/>
          <w:szCs w:val="24"/>
        </w:rPr>
        <w:t xml:space="preserve"> </w:t>
      </w:r>
      <w:r w:rsidRPr="003D77F9">
        <w:rPr>
          <w:rFonts w:ascii="Times New Roman" w:eastAsia="Calibri" w:hAnsi="Times New Roman" w:cs="Times New Roman"/>
          <w:i/>
          <w:iCs/>
          <w:sz w:val="24"/>
          <w:szCs w:val="24"/>
        </w:rPr>
        <w:t xml:space="preserve">Philadelphia, Rearrangement of The Mixed Lineage </w:t>
      </w:r>
      <w:r w:rsidRPr="003D77F9">
        <w:rPr>
          <w:rFonts w:ascii="Times New Roman" w:eastAsia="Calibri" w:hAnsi="Times New Roman" w:cs="Times New Roman"/>
          <w:sz w:val="24"/>
          <w:szCs w:val="24"/>
        </w:rPr>
        <w:t xml:space="preserve">Leukemia (MLL-r) </w:t>
      </w:r>
      <w:proofErr w:type="spellStart"/>
      <w:r w:rsidRPr="003D77F9">
        <w:rPr>
          <w:rFonts w:ascii="Times New Roman" w:eastAsia="Calibri" w:hAnsi="Times New Roman" w:cs="Times New Roman"/>
          <w:sz w:val="24"/>
          <w:szCs w:val="24"/>
        </w:rPr>
        <w:t>serta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perbedaan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metabolik</w:t>
      </w:r>
      <w:proofErr w:type="spellEnd"/>
      <w:r w:rsidRPr="003D77F9">
        <w:rPr>
          <w:rFonts w:ascii="Times New Roman" w:eastAsia="Calibri" w:hAnsi="Times New Roman" w:cs="Times New Roman"/>
          <w:sz w:val="24"/>
          <w:szCs w:val="24"/>
        </w:rPr>
        <w:t xml:space="preserve"> dan </w:t>
      </w:r>
      <w:proofErr w:type="spellStart"/>
      <w:r w:rsidRPr="003D77F9">
        <w:rPr>
          <w:rFonts w:ascii="Times New Roman" w:eastAsia="Calibri" w:hAnsi="Times New Roman" w:cs="Times New Roman"/>
          <w:sz w:val="24"/>
          <w:szCs w:val="24"/>
        </w:rPr>
        <w:t>endokrin</w:t>
      </w:r>
      <w:proofErr w:type="spellEnd"/>
      <w:r w:rsidRPr="003D77F9">
        <w:rPr>
          <w:rFonts w:ascii="Times New Roman" w:eastAsia="Calibri" w:hAnsi="Times New Roman" w:cs="Times New Roman"/>
          <w:sz w:val="24"/>
          <w:szCs w:val="24"/>
        </w:rPr>
        <w:t xml:space="preserve"> yang </w:t>
      </w:r>
      <w:proofErr w:type="spellStart"/>
      <w:r w:rsidRPr="003D77F9">
        <w:rPr>
          <w:rFonts w:ascii="Times New Roman" w:eastAsia="Calibri" w:hAnsi="Times New Roman" w:cs="Times New Roman"/>
          <w:sz w:val="24"/>
          <w:szCs w:val="24"/>
        </w:rPr>
        <w:t>masih</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belum</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dapat</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dijelaskan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secara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pasti</w:t>
      </w:r>
      <w:proofErr w:type="spellEnd"/>
      <w:r w:rsidRPr="003D77F9">
        <w:rPr>
          <w:rFonts w:ascii="Times New Roman" w:eastAsia="Calibri" w:hAnsi="Times New Roman" w:cs="Times New Roman"/>
          <w:sz w:val="24"/>
          <w:szCs w:val="24"/>
        </w:rPr>
        <w:t>.</w:t>
      </w:r>
    </w:p>
    <w:p w14:paraId="3D66A7EF" w14:textId="77777777" w:rsidR="003D77F9" w:rsidRPr="003D77F9" w:rsidRDefault="003D77F9" w:rsidP="003D77F9">
      <w:pPr>
        <w:spacing w:after="0" w:line="240" w:lineRule="auto"/>
        <w:ind w:left="284"/>
        <w:contextualSpacing/>
        <w:jc w:val="both"/>
        <w:rPr>
          <w:rFonts w:ascii="Times New Roman" w:eastAsia="Calibri" w:hAnsi="Times New Roman" w:cs="Times New Roman"/>
          <w:sz w:val="24"/>
          <w:szCs w:val="24"/>
        </w:rPr>
      </w:pPr>
    </w:p>
    <w:p w14:paraId="26455058" w14:textId="77777777" w:rsidR="003D77F9" w:rsidRPr="003D77F9" w:rsidRDefault="003D77F9" w:rsidP="003D77F9">
      <w:pPr>
        <w:spacing w:after="0"/>
        <w:ind w:left="284"/>
        <w:contextualSpacing/>
        <w:jc w:val="both"/>
        <w:rPr>
          <w:rFonts w:ascii="Times New Roman" w:eastAsia="Calibri" w:hAnsi="Times New Roman" w:cs="Times New Roman"/>
          <w:sz w:val="24"/>
          <w:szCs w:val="24"/>
        </w:rPr>
      </w:pPr>
      <w:r w:rsidRPr="003D77F9">
        <w:rPr>
          <w:rFonts w:ascii="Times New Roman" w:eastAsia="Calibri" w:hAnsi="Times New Roman" w:cs="Times New Roman"/>
          <w:sz w:val="24"/>
          <w:szCs w:val="24"/>
        </w:rPr>
        <w:t xml:space="preserve">Pada </w:t>
      </w:r>
      <w:proofErr w:type="spellStart"/>
      <w:r w:rsidRPr="003D77F9">
        <w:rPr>
          <w:rFonts w:ascii="Times New Roman" w:eastAsia="Calibri" w:hAnsi="Times New Roman" w:cs="Times New Roman"/>
          <w:sz w:val="24"/>
          <w:szCs w:val="24"/>
        </w:rPr>
        <w:t>penelitian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ini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berdasarkan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hasil</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dari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analisa</w:t>
      </w:r>
      <w:proofErr w:type="spellEnd"/>
      <w:r w:rsidRPr="003D77F9">
        <w:rPr>
          <w:rFonts w:ascii="Times New Roman" w:eastAsia="Calibri" w:hAnsi="Times New Roman" w:cs="Times New Roman"/>
          <w:sz w:val="24"/>
          <w:szCs w:val="24"/>
        </w:rPr>
        <w:t xml:space="preserve"> yang </w:t>
      </w:r>
      <w:proofErr w:type="spellStart"/>
      <w:r w:rsidRPr="003D77F9">
        <w:rPr>
          <w:rFonts w:ascii="Times New Roman" w:eastAsia="Calibri" w:hAnsi="Times New Roman" w:cs="Times New Roman"/>
          <w:sz w:val="24"/>
          <w:szCs w:val="24"/>
        </w:rPr>
        <w:t>didapatkan</w:t>
      </w:r>
      <w:proofErr w:type="spellEnd"/>
      <w:r w:rsidRPr="003D77F9">
        <w:rPr>
          <w:rFonts w:ascii="Times New Roman" w:eastAsia="Calibri" w:hAnsi="Times New Roman" w:cs="Times New Roman"/>
          <w:sz w:val="24"/>
          <w:szCs w:val="24"/>
        </w:rPr>
        <w:t xml:space="preserve"> data paling </w:t>
      </w:r>
      <w:proofErr w:type="spellStart"/>
      <w:r w:rsidRPr="003D77F9">
        <w:rPr>
          <w:rFonts w:ascii="Times New Roman" w:eastAsia="Calibri" w:hAnsi="Times New Roman" w:cs="Times New Roman"/>
          <w:sz w:val="24"/>
          <w:szCs w:val="24"/>
        </w:rPr>
        <w:t>banyak</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yaitu</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penyakit</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keganasan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sebanyak</w:t>
      </w:r>
      <w:proofErr w:type="spellEnd"/>
      <w:r w:rsidRPr="003D77F9">
        <w:rPr>
          <w:rFonts w:ascii="Times New Roman" w:eastAsia="Calibri" w:hAnsi="Times New Roman" w:cs="Times New Roman"/>
          <w:sz w:val="24"/>
          <w:szCs w:val="24"/>
        </w:rPr>
        <w:t xml:space="preserve"> 21 </w:t>
      </w:r>
      <w:proofErr w:type="spellStart"/>
      <w:r w:rsidRPr="003D77F9">
        <w:rPr>
          <w:rFonts w:ascii="Times New Roman" w:eastAsia="Calibri" w:hAnsi="Times New Roman" w:cs="Times New Roman"/>
          <w:sz w:val="24"/>
          <w:szCs w:val="24"/>
        </w:rPr>
        <w:t>responden</w:t>
      </w:r>
      <w:proofErr w:type="spellEnd"/>
      <w:r w:rsidRPr="003D77F9">
        <w:rPr>
          <w:rFonts w:ascii="Times New Roman" w:eastAsia="Calibri" w:hAnsi="Times New Roman" w:cs="Times New Roman"/>
          <w:sz w:val="24"/>
          <w:szCs w:val="24"/>
        </w:rPr>
        <w:t xml:space="preserve"> (67,7%) dan </w:t>
      </w:r>
      <w:proofErr w:type="spellStart"/>
      <w:r w:rsidRPr="003D77F9">
        <w:rPr>
          <w:rFonts w:ascii="Times New Roman" w:eastAsia="Calibri" w:hAnsi="Times New Roman" w:cs="Times New Roman"/>
          <w:sz w:val="24"/>
          <w:szCs w:val="24"/>
        </w:rPr>
        <w:t>hasil</w:t>
      </w:r>
      <w:proofErr w:type="spellEnd"/>
      <w:r w:rsidRPr="003D77F9">
        <w:rPr>
          <w:rFonts w:ascii="Times New Roman" w:eastAsia="Calibri" w:hAnsi="Times New Roman" w:cs="Times New Roman"/>
          <w:sz w:val="24"/>
          <w:szCs w:val="24"/>
        </w:rPr>
        <w:t xml:space="preserve"> paling </w:t>
      </w:r>
      <w:proofErr w:type="spellStart"/>
      <w:r w:rsidRPr="003D77F9">
        <w:rPr>
          <w:rFonts w:ascii="Times New Roman" w:eastAsia="Calibri" w:hAnsi="Times New Roman" w:cs="Times New Roman"/>
          <w:sz w:val="24"/>
          <w:szCs w:val="24"/>
        </w:rPr>
        <w:t>sedikit</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yaitu</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penyakit</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tidak</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keganasan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sebanyak</w:t>
      </w:r>
      <w:proofErr w:type="spellEnd"/>
      <w:r w:rsidRPr="003D77F9">
        <w:rPr>
          <w:rFonts w:ascii="Times New Roman" w:eastAsia="Calibri" w:hAnsi="Times New Roman" w:cs="Times New Roman"/>
          <w:sz w:val="24"/>
          <w:szCs w:val="24"/>
        </w:rPr>
        <w:t xml:space="preserve"> 10 </w:t>
      </w:r>
      <w:proofErr w:type="spellStart"/>
      <w:r w:rsidRPr="003D77F9">
        <w:rPr>
          <w:rFonts w:ascii="Times New Roman" w:eastAsia="Calibri" w:hAnsi="Times New Roman" w:cs="Times New Roman"/>
          <w:sz w:val="24"/>
          <w:szCs w:val="24"/>
        </w:rPr>
        <w:t>responden</w:t>
      </w:r>
      <w:proofErr w:type="spellEnd"/>
      <w:r w:rsidRPr="003D77F9">
        <w:rPr>
          <w:rFonts w:ascii="Times New Roman" w:eastAsia="Calibri" w:hAnsi="Times New Roman" w:cs="Times New Roman"/>
          <w:sz w:val="24"/>
          <w:szCs w:val="24"/>
        </w:rPr>
        <w:t xml:space="preserve"> (32,3%). Hal </w:t>
      </w:r>
      <w:proofErr w:type="spellStart"/>
      <w:r w:rsidRPr="003D77F9">
        <w:rPr>
          <w:rFonts w:ascii="Times New Roman" w:eastAsia="Calibri" w:hAnsi="Times New Roman" w:cs="Times New Roman"/>
          <w:sz w:val="24"/>
          <w:szCs w:val="24"/>
        </w:rPr>
        <w:t>ini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sebabkan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karena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penyakit</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keganasan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banyak</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membutuhkan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waktu</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untuk</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menjalani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prosedur</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kemoterapi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kecemasan</w:t>
      </w:r>
      <w:proofErr w:type="spellEnd"/>
      <w:r w:rsidRPr="003D77F9">
        <w:rPr>
          <w:rFonts w:ascii="Times New Roman" w:eastAsia="Calibri" w:hAnsi="Times New Roman" w:cs="Times New Roman"/>
          <w:sz w:val="24"/>
          <w:szCs w:val="24"/>
        </w:rPr>
        <w:t xml:space="preserve">, dan </w:t>
      </w:r>
      <w:proofErr w:type="spellStart"/>
      <w:r w:rsidRPr="003D77F9">
        <w:rPr>
          <w:rFonts w:ascii="Times New Roman" w:eastAsia="Calibri" w:hAnsi="Times New Roman" w:cs="Times New Roman"/>
          <w:sz w:val="24"/>
          <w:szCs w:val="24"/>
        </w:rPr>
        <w:t>depresi</w:t>
      </w:r>
      <w:proofErr w:type="spellEnd"/>
      <w:r w:rsidRPr="003D77F9">
        <w:rPr>
          <w:rFonts w:ascii="Times New Roman" w:eastAsia="Calibri" w:hAnsi="Times New Roman" w:cs="Times New Roman"/>
          <w:sz w:val="24"/>
          <w:szCs w:val="24"/>
        </w:rPr>
        <w:t>.</w:t>
      </w:r>
    </w:p>
    <w:p w14:paraId="4C28159D" w14:textId="77777777" w:rsidR="003D77F9" w:rsidRPr="003D77F9" w:rsidRDefault="003D77F9" w:rsidP="003D77F9">
      <w:pPr>
        <w:spacing w:after="0" w:line="240" w:lineRule="auto"/>
        <w:jc w:val="both"/>
        <w:rPr>
          <w:rFonts w:ascii="Times New Roman" w:eastAsia="Calibri" w:hAnsi="Times New Roman" w:cs="Times New Roman"/>
          <w:sz w:val="24"/>
          <w:szCs w:val="24"/>
        </w:rPr>
      </w:pPr>
    </w:p>
    <w:p w14:paraId="38D1F31D" w14:textId="77777777" w:rsidR="003D77F9" w:rsidRPr="003D77F9" w:rsidRDefault="003D77F9" w:rsidP="003D77F9">
      <w:pPr>
        <w:spacing w:after="0"/>
        <w:ind w:left="284"/>
        <w:contextualSpacing/>
        <w:jc w:val="both"/>
        <w:rPr>
          <w:rFonts w:ascii="Times New Roman" w:eastAsia="Calibri" w:hAnsi="Times New Roman" w:cs="Times New Roman"/>
          <w:sz w:val="24"/>
          <w:szCs w:val="24"/>
        </w:rPr>
      </w:pPr>
      <w:r w:rsidRPr="003D77F9">
        <w:rPr>
          <w:rFonts w:ascii="Times New Roman" w:eastAsia="Calibri" w:hAnsi="Times New Roman" w:cs="Times New Roman"/>
          <w:sz w:val="24"/>
          <w:szCs w:val="24"/>
        </w:rPr>
        <w:t xml:space="preserve">Hasil </w:t>
      </w:r>
      <w:proofErr w:type="spellStart"/>
      <w:r w:rsidRPr="003D77F9">
        <w:rPr>
          <w:rFonts w:ascii="Times New Roman" w:eastAsia="Calibri" w:hAnsi="Times New Roman" w:cs="Times New Roman"/>
          <w:sz w:val="24"/>
          <w:szCs w:val="24"/>
        </w:rPr>
        <w:t>penelitian</w:t>
      </w:r>
      <w:proofErr w:type="spellEnd"/>
      <w:r w:rsidRPr="003D77F9">
        <w:rPr>
          <w:rFonts w:ascii="Times New Roman" w:eastAsia="Calibri" w:hAnsi="Times New Roman" w:cs="Times New Roman"/>
          <w:sz w:val="24"/>
          <w:szCs w:val="24"/>
        </w:rPr>
        <w:t xml:space="preserve"> yang </w:t>
      </w:r>
      <w:proofErr w:type="spellStart"/>
      <w:r w:rsidRPr="003D77F9">
        <w:rPr>
          <w:rFonts w:ascii="Times New Roman" w:eastAsia="Calibri" w:hAnsi="Times New Roman" w:cs="Times New Roman"/>
          <w:sz w:val="24"/>
          <w:szCs w:val="24"/>
        </w:rPr>
        <w:t>dilakukan</w:t>
      </w:r>
      <w:proofErr w:type="spellEnd"/>
      <w:r w:rsidRPr="003D77F9">
        <w:rPr>
          <w:rFonts w:ascii="Times New Roman" w:eastAsia="Calibri" w:hAnsi="Times New Roman" w:cs="Times New Roman"/>
          <w:sz w:val="24"/>
          <w:szCs w:val="24"/>
        </w:rPr>
        <w:t xml:space="preserve"> oleh </w:t>
      </w:r>
      <w:proofErr w:type="spellStart"/>
      <w:r w:rsidRPr="003D77F9">
        <w:rPr>
          <w:rFonts w:ascii="Times New Roman" w:eastAsia="Calibri" w:hAnsi="Times New Roman" w:cs="Times New Roman"/>
          <w:sz w:val="24"/>
          <w:szCs w:val="24"/>
        </w:rPr>
        <w:t>Baytan</w:t>
      </w:r>
      <w:proofErr w:type="spellEnd"/>
      <w:r w:rsidRPr="003D77F9">
        <w:rPr>
          <w:rFonts w:ascii="Times New Roman" w:eastAsia="Calibri" w:hAnsi="Times New Roman" w:cs="Times New Roman"/>
          <w:sz w:val="24"/>
          <w:szCs w:val="24"/>
        </w:rPr>
        <w:t xml:space="preserve"> (2016) </w:t>
      </w:r>
      <w:proofErr w:type="spellStart"/>
      <w:r w:rsidRPr="003D77F9">
        <w:rPr>
          <w:rFonts w:ascii="Times New Roman" w:eastAsia="Calibri" w:hAnsi="Times New Roman" w:cs="Times New Roman"/>
          <w:sz w:val="24"/>
          <w:szCs w:val="24"/>
        </w:rPr>
        <w:t>menunjukkan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bahwa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penderita</w:t>
      </w:r>
      <w:proofErr w:type="spellEnd"/>
      <w:r w:rsidRPr="003D77F9">
        <w:rPr>
          <w:rFonts w:ascii="Times New Roman" w:eastAsia="Calibri" w:hAnsi="Times New Roman" w:cs="Times New Roman"/>
          <w:sz w:val="24"/>
          <w:szCs w:val="24"/>
        </w:rPr>
        <w:t xml:space="preserve"> leukemia </w:t>
      </w:r>
      <w:proofErr w:type="spellStart"/>
      <w:r w:rsidRPr="003D77F9">
        <w:rPr>
          <w:rFonts w:ascii="Times New Roman" w:eastAsia="Calibri" w:hAnsi="Times New Roman" w:cs="Times New Roman"/>
          <w:sz w:val="24"/>
          <w:szCs w:val="24"/>
        </w:rPr>
        <w:t>secara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umum</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mengalami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tingkat</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depresi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lebih</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tinggi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lebih</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menunjukkan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gejala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kecemasan</w:t>
      </w:r>
      <w:proofErr w:type="spellEnd"/>
      <w:r w:rsidRPr="003D77F9">
        <w:rPr>
          <w:rFonts w:ascii="Times New Roman" w:eastAsia="Calibri" w:hAnsi="Times New Roman" w:cs="Times New Roman"/>
          <w:sz w:val="24"/>
          <w:szCs w:val="24"/>
        </w:rPr>
        <w:t xml:space="preserve"> dan </w:t>
      </w:r>
      <w:proofErr w:type="spellStart"/>
      <w:r w:rsidRPr="003D77F9">
        <w:rPr>
          <w:rFonts w:ascii="Times New Roman" w:eastAsia="Calibri" w:hAnsi="Times New Roman" w:cs="Times New Roman"/>
          <w:sz w:val="24"/>
          <w:szCs w:val="24"/>
        </w:rPr>
        <w:t>memiliki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kualitas</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hidup</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lebih</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rendah</w:t>
      </w:r>
      <w:proofErr w:type="spellEnd"/>
      <w:r w:rsidRPr="003D77F9">
        <w:rPr>
          <w:rFonts w:ascii="Times New Roman" w:eastAsia="Calibri" w:hAnsi="Times New Roman" w:cs="Times New Roman"/>
          <w:sz w:val="24"/>
          <w:szCs w:val="24"/>
        </w:rPr>
        <w:t xml:space="preserve"> yang </w:t>
      </w:r>
      <w:proofErr w:type="spellStart"/>
      <w:r w:rsidRPr="003D77F9">
        <w:rPr>
          <w:rFonts w:ascii="Times New Roman" w:eastAsia="Calibri" w:hAnsi="Times New Roman" w:cs="Times New Roman"/>
          <w:sz w:val="24"/>
          <w:szCs w:val="24"/>
        </w:rPr>
        <w:t>disebabkan</w:t>
      </w:r>
      <w:proofErr w:type="spellEnd"/>
      <w:r w:rsidRPr="003D77F9">
        <w:rPr>
          <w:rFonts w:ascii="Times New Roman" w:eastAsia="Calibri" w:hAnsi="Times New Roman" w:cs="Times New Roman"/>
          <w:sz w:val="24"/>
          <w:szCs w:val="24"/>
        </w:rPr>
        <w:t xml:space="preserve"> oleh </w:t>
      </w:r>
      <w:proofErr w:type="spellStart"/>
      <w:r w:rsidRPr="003D77F9">
        <w:rPr>
          <w:rFonts w:ascii="Times New Roman" w:eastAsia="Calibri" w:hAnsi="Times New Roman" w:cs="Times New Roman"/>
          <w:sz w:val="24"/>
          <w:szCs w:val="24"/>
        </w:rPr>
        <w:t>diagnosa</w:t>
      </w:r>
      <w:proofErr w:type="spellEnd"/>
      <w:r w:rsidRPr="003D77F9">
        <w:rPr>
          <w:rFonts w:ascii="Times New Roman" w:eastAsia="Calibri" w:hAnsi="Times New Roman" w:cs="Times New Roman"/>
          <w:sz w:val="24"/>
          <w:szCs w:val="24"/>
        </w:rPr>
        <w:t xml:space="preserve"> leukemia dan </w:t>
      </w:r>
      <w:proofErr w:type="spellStart"/>
      <w:r w:rsidRPr="003D77F9">
        <w:rPr>
          <w:rFonts w:ascii="Times New Roman" w:eastAsia="Calibri" w:hAnsi="Times New Roman" w:cs="Times New Roman"/>
          <w:sz w:val="24"/>
          <w:szCs w:val="24"/>
        </w:rPr>
        <w:t>selama</w:t>
      </w:r>
      <w:proofErr w:type="spellEnd"/>
      <w:r w:rsidRPr="003D77F9">
        <w:rPr>
          <w:rFonts w:ascii="Times New Roman" w:eastAsia="Calibri" w:hAnsi="Times New Roman" w:cs="Times New Roman"/>
          <w:sz w:val="24"/>
          <w:szCs w:val="24"/>
        </w:rPr>
        <w:t xml:space="preserve"> proses </w:t>
      </w:r>
      <w:proofErr w:type="spellStart"/>
      <w:r w:rsidRPr="003D77F9">
        <w:rPr>
          <w:rFonts w:ascii="Times New Roman" w:eastAsia="Calibri" w:hAnsi="Times New Roman" w:cs="Times New Roman"/>
          <w:sz w:val="24"/>
          <w:szCs w:val="24"/>
        </w:rPr>
        <w:t>pengobatan</w:t>
      </w:r>
      <w:proofErr w:type="spellEnd"/>
      <w:r w:rsidRPr="003D77F9">
        <w:rPr>
          <w:rFonts w:ascii="Times New Roman" w:eastAsia="Calibri" w:hAnsi="Times New Roman" w:cs="Times New Roman"/>
          <w:sz w:val="24"/>
          <w:szCs w:val="24"/>
        </w:rPr>
        <w:t xml:space="preserve"> leukemia </w:t>
      </w:r>
      <w:proofErr w:type="spellStart"/>
      <w:r w:rsidRPr="003D77F9">
        <w:rPr>
          <w:rFonts w:ascii="Times New Roman" w:eastAsia="Calibri" w:hAnsi="Times New Roman" w:cs="Times New Roman"/>
          <w:sz w:val="24"/>
          <w:szCs w:val="24"/>
        </w:rPr>
        <w:t>berjalan</w:t>
      </w:r>
      <w:proofErr w:type="spellEnd"/>
      <w:r w:rsidRPr="003D77F9">
        <w:rPr>
          <w:rFonts w:ascii="Times New Roman" w:eastAsia="Calibri" w:hAnsi="Times New Roman" w:cs="Times New Roman"/>
          <w:sz w:val="24"/>
          <w:szCs w:val="24"/>
        </w:rPr>
        <w:t xml:space="preserve">. </w:t>
      </w:r>
    </w:p>
    <w:p w14:paraId="69687986" w14:textId="77777777" w:rsidR="003D77F9" w:rsidRPr="003D77F9" w:rsidRDefault="003D77F9" w:rsidP="003D77F9">
      <w:pPr>
        <w:spacing w:after="0" w:line="240" w:lineRule="auto"/>
        <w:ind w:left="284"/>
        <w:contextualSpacing/>
        <w:jc w:val="both"/>
        <w:rPr>
          <w:rFonts w:ascii="Times New Roman" w:eastAsia="Calibri" w:hAnsi="Times New Roman" w:cs="Times New Roman"/>
          <w:sz w:val="24"/>
          <w:szCs w:val="24"/>
        </w:rPr>
      </w:pPr>
    </w:p>
    <w:p w14:paraId="680AE949" w14:textId="77777777" w:rsidR="003D77F9" w:rsidRPr="003D77F9" w:rsidRDefault="003D77F9" w:rsidP="003D77F9">
      <w:pPr>
        <w:spacing w:after="0"/>
        <w:ind w:left="284"/>
        <w:contextualSpacing/>
        <w:jc w:val="both"/>
        <w:rPr>
          <w:rFonts w:ascii="Times New Roman" w:eastAsia="Calibri" w:hAnsi="Times New Roman" w:cs="Times New Roman"/>
          <w:sz w:val="24"/>
          <w:szCs w:val="24"/>
        </w:rPr>
      </w:pPr>
      <w:proofErr w:type="spellStart"/>
      <w:r w:rsidRPr="003D77F9">
        <w:rPr>
          <w:rFonts w:ascii="Times New Roman" w:eastAsia="Calibri" w:hAnsi="Times New Roman" w:cs="Times New Roman"/>
          <w:sz w:val="24"/>
          <w:szCs w:val="24"/>
        </w:rPr>
        <w:t>Menurut</w:t>
      </w:r>
      <w:proofErr w:type="spellEnd"/>
      <w:r w:rsidRPr="003D77F9">
        <w:rPr>
          <w:rFonts w:ascii="Times New Roman" w:eastAsia="Calibri" w:hAnsi="Times New Roman" w:cs="Times New Roman"/>
          <w:sz w:val="24"/>
          <w:szCs w:val="24"/>
        </w:rPr>
        <w:t xml:space="preserve"> Hamzah (2014) </w:t>
      </w:r>
      <w:proofErr w:type="spellStart"/>
      <w:r w:rsidRPr="003D77F9">
        <w:rPr>
          <w:rFonts w:ascii="Times New Roman" w:eastAsia="Calibri" w:hAnsi="Times New Roman" w:cs="Times New Roman"/>
          <w:sz w:val="24"/>
          <w:szCs w:val="24"/>
        </w:rPr>
        <w:t>mengemukakan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bahwa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penyakit</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kronis</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membutuhkan</w:t>
      </w:r>
      <w:proofErr w:type="spellEnd"/>
      <w:r w:rsidRPr="003D77F9">
        <w:rPr>
          <w:rFonts w:ascii="Times New Roman" w:eastAsia="Calibri" w:hAnsi="Times New Roman" w:cs="Times New Roman"/>
          <w:sz w:val="24"/>
          <w:szCs w:val="24"/>
        </w:rPr>
        <w:t xml:space="preserve"> proses </w:t>
      </w:r>
      <w:proofErr w:type="spellStart"/>
      <w:r w:rsidRPr="003D77F9">
        <w:rPr>
          <w:rFonts w:ascii="Times New Roman" w:eastAsia="Calibri" w:hAnsi="Times New Roman" w:cs="Times New Roman"/>
          <w:sz w:val="24"/>
          <w:szCs w:val="24"/>
        </w:rPr>
        <w:t>pengobatan</w:t>
      </w:r>
      <w:proofErr w:type="spellEnd"/>
      <w:r w:rsidRPr="003D77F9">
        <w:rPr>
          <w:rFonts w:ascii="Times New Roman" w:eastAsia="Calibri" w:hAnsi="Times New Roman" w:cs="Times New Roman"/>
          <w:sz w:val="24"/>
          <w:szCs w:val="24"/>
        </w:rPr>
        <w:t xml:space="preserve"> yang </w:t>
      </w:r>
      <w:proofErr w:type="spellStart"/>
      <w:r w:rsidRPr="003D77F9">
        <w:rPr>
          <w:rFonts w:ascii="Times New Roman" w:eastAsia="Calibri" w:hAnsi="Times New Roman" w:cs="Times New Roman"/>
          <w:sz w:val="24"/>
          <w:szCs w:val="24"/>
        </w:rPr>
        <w:t>relatif</w:t>
      </w:r>
      <w:proofErr w:type="spellEnd"/>
      <w:r w:rsidRPr="003D77F9">
        <w:rPr>
          <w:rFonts w:ascii="Times New Roman" w:eastAsia="Calibri" w:hAnsi="Times New Roman" w:cs="Times New Roman"/>
          <w:sz w:val="24"/>
          <w:szCs w:val="24"/>
        </w:rPr>
        <w:t xml:space="preserve"> lama dan </w:t>
      </w:r>
      <w:proofErr w:type="spellStart"/>
      <w:r w:rsidRPr="003D77F9">
        <w:rPr>
          <w:rFonts w:ascii="Times New Roman" w:eastAsia="Calibri" w:hAnsi="Times New Roman" w:cs="Times New Roman"/>
          <w:sz w:val="24"/>
          <w:szCs w:val="24"/>
        </w:rPr>
        <w:t>teratur</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serta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kemampuan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untuk</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membatasi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gaya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hidup</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seseorang</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Penyakit</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kronis</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dapat</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memunculkan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perasaan</w:t>
      </w:r>
      <w:proofErr w:type="spellEnd"/>
      <w:r w:rsidRPr="003D77F9">
        <w:rPr>
          <w:rFonts w:ascii="Times New Roman" w:eastAsia="Calibri" w:hAnsi="Times New Roman" w:cs="Times New Roman"/>
          <w:sz w:val="24"/>
          <w:szCs w:val="24"/>
        </w:rPr>
        <w:t xml:space="preserve"> yang </w:t>
      </w:r>
      <w:proofErr w:type="spellStart"/>
      <w:r w:rsidRPr="003D77F9">
        <w:rPr>
          <w:rFonts w:ascii="Times New Roman" w:eastAsia="Calibri" w:hAnsi="Times New Roman" w:cs="Times New Roman"/>
          <w:sz w:val="24"/>
          <w:szCs w:val="24"/>
        </w:rPr>
        <w:t>terancam</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karena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bisa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kambuh</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kapan</w:t>
      </w:r>
      <w:proofErr w:type="spellEnd"/>
      <w:r w:rsidRPr="003D77F9">
        <w:rPr>
          <w:rFonts w:ascii="Times New Roman" w:eastAsia="Calibri" w:hAnsi="Times New Roman" w:cs="Times New Roman"/>
          <w:sz w:val="24"/>
          <w:szCs w:val="24"/>
        </w:rPr>
        <w:t xml:space="preserve"> pun, yang </w:t>
      </w:r>
      <w:proofErr w:type="spellStart"/>
      <w:r w:rsidRPr="003D77F9">
        <w:rPr>
          <w:rFonts w:ascii="Times New Roman" w:eastAsia="Calibri" w:hAnsi="Times New Roman" w:cs="Times New Roman"/>
          <w:sz w:val="24"/>
          <w:szCs w:val="24"/>
        </w:rPr>
        <w:t>dapat</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menimbulkan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ketidakmampuan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fisiologis</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hingga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kematian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mendadak</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lastRenderedPageBreak/>
        <w:t>Penyakit</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kronis</w:t>
      </w:r>
      <w:proofErr w:type="spellEnd"/>
      <w:r w:rsidRPr="003D77F9">
        <w:rPr>
          <w:rFonts w:ascii="Times New Roman" w:eastAsia="Calibri" w:hAnsi="Times New Roman" w:cs="Times New Roman"/>
          <w:sz w:val="24"/>
          <w:szCs w:val="24"/>
        </w:rPr>
        <w:t xml:space="preserve"> yang </w:t>
      </w:r>
      <w:proofErr w:type="spellStart"/>
      <w:r w:rsidRPr="003D77F9">
        <w:rPr>
          <w:rFonts w:ascii="Times New Roman" w:eastAsia="Calibri" w:hAnsi="Times New Roman" w:cs="Times New Roman"/>
          <w:sz w:val="24"/>
          <w:szCs w:val="24"/>
        </w:rPr>
        <w:t>biasanya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berujung</w:t>
      </w:r>
      <w:proofErr w:type="spellEnd"/>
      <w:r w:rsidRPr="003D77F9">
        <w:rPr>
          <w:rFonts w:ascii="Times New Roman" w:eastAsia="Calibri" w:hAnsi="Times New Roman" w:cs="Times New Roman"/>
          <w:sz w:val="24"/>
          <w:szCs w:val="24"/>
        </w:rPr>
        <w:t xml:space="preserve"> pada </w:t>
      </w:r>
      <w:proofErr w:type="spellStart"/>
      <w:r w:rsidRPr="003D77F9">
        <w:rPr>
          <w:rFonts w:ascii="Times New Roman" w:eastAsia="Calibri" w:hAnsi="Times New Roman" w:cs="Times New Roman"/>
          <w:sz w:val="24"/>
          <w:szCs w:val="24"/>
        </w:rPr>
        <w:t>kematian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diantaranya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penyakit</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jantung</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koroner</w:t>
      </w:r>
      <w:proofErr w:type="spellEnd"/>
      <w:r w:rsidRPr="003D77F9">
        <w:rPr>
          <w:rFonts w:ascii="Times New Roman" w:eastAsia="Calibri" w:hAnsi="Times New Roman" w:cs="Times New Roman"/>
          <w:sz w:val="24"/>
          <w:szCs w:val="24"/>
        </w:rPr>
        <w:t xml:space="preserve"> dan </w:t>
      </w:r>
      <w:proofErr w:type="spellStart"/>
      <w:r w:rsidRPr="003D77F9">
        <w:rPr>
          <w:rFonts w:ascii="Times New Roman" w:eastAsia="Calibri" w:hAnsi="Times New Roman" w:cs="Times New Roman"/>
          <w:sz w:val="24"/>
          <w:szCs w:val="24"/>
        </w:rPr>
        <w:t>kanker</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Sehingga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gangguan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tidur</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terganggu</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disebabkan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adanya</w:t>
      </w:r>
      <w:proofErr w:type="spellEnd"/>
      <w:r w:rsidRPr="003D77F9">
        <w:rPr>
          <w:rFonts w:ascii="Times New Roman" w:eastAsia="Calibri" w:hAnsi="Times New Roman" w:cs="Times New Roman"/>
          <w:sz w:val="24"/>
          <w:szCs w:val="24"/>
        </w:rPr>
        <w:t xml:space="preserve"> proses </w:t>
      </w:r>
      <w:proofErr w:type="spellStart"/>
      <w:r w:rsidRPr="003D77F9">
        <w:rPr>
          <w:rFonts w:ascii="Times New Roman" w:eastAsia="Calibri" w:hAnsi="Times New Roman" w:cs="Times New Roman"/>
          <w:sz w:val="24"/>
          <w:szCs w:val="24"/>
        </w:rPr>
        <w:t>pengobatan</w:t>
      </w:r>
      <w:proofErr w:type="spellEnd"/>
      <w:r w:rsidRPr="003D77F9">
        <w:rPr>
          <w:rFonts w:ascii="Times New Roman" w:eastAsia="Calibri" w:hAnsi="Times New Roman" w:cs="Times New Roman"/>
          <w:sz w:val="24"/>
          <w:szCs w:val="24"/>
        </w:rPr>
        <w:t xml:space="preserve"> yang </w:t>
      </w:r>
      <w:proofErr w:type="spellStart"/>
      <w:r w:rsidRPr="003D77F9">
        <w:rPr>
          <w:rFonts w:ascii="Times New Roman" w:eastAsia="Calibri" w:hAnsi="Times New Roman" w:cs="Times New Roman"/>
          <w:sz w:val="24"/>
          <w:szCs w:val="24"/>
        </w:rPr>
        <w:t>relatif</w:t>
      </w:r>
      <w:proofErr w:type="spellEnd"/>
      <w:r w:rsidRPr="003D77F9">
        <w:rPr>
          <w:rFonts w:ascii="Times New Roman" w:eastAsia="Calibri" w:hAnsi="Times New Roman" w:cs="Times New Roman"/>
          <w:sz w:val="24"/>
          <w:szCs w:val="24"/>
        </w:rPr>
        <w:t xml:space="preserve"> lama dan </w:t>
      </w:r>
      <w:proofErr w:type="spellStart"/>
      <w:r w:rsidRPr="003D77F9">
        <w:rPr>
          <w:rFonts w:ascii="Times New Roman" w:eastAsia="Calibri" w:hAnsi="Times New Roman" w:cs="Times New Roman"/>
          <w:sz w:val="24"/>
          <w:szCs w:val="24"/>
        </w:rPr>
        <w:t>teratur</w:t>
      </w:r>
      <w:proofErr w:type="spellEnd"/>
      <w:r w:rsidRPr="003D77F9">
        <w:rPr>
          <w:rFonts w:ascii="Times New Roman" w:eastAsia="Calibri" w:hAnsi="Times New Roman" w:cs="Times New Roman"/>
          <w:sz w:val="24"/>
          <w:szCs w:val="24"/>
        </w:rPr>
        <w:t>.</w:t>
      </w:r>
    </w:p>
    <w:p w14:paraId="05A48D09" w14:textId="77777777" w:rsidR="003D77F9" w:rsidRPr="003D77F9" w:rsidRDefault="003D77F9" w:rsidP="003D77F9">
      <w:pPr>
        <w:spacing w:after="0"/>
        <w:ind w:left="284"/>
        <w:contextualSpacing/>
        <w:jc w:val="both"/>
        <w:rPr>
          <w:rFonts w:ascii="Times New Roman" w:eastAsia="Calibri" w:hAnsi="Times New Roman" w:cs="Times New Roman"/>
          <w:sz w:val="24"/>
          <w:szCs w:val="24"/>
        </w:rPr>
      </w:pPr>
    </w:p>
    <w:p w14:paraId="14C33AE2" w14:textId="77777777" w:rsidR="003D77F9" w:rsidRPr="003D77F9" w:rsidRDefault="003D77F9" w:rsidP="003D77F9">
      <w:pPr>
        <w:spacing w:after="0"/>
        <w:ind w:left="284"/>
        <w:contextualSpacing/>
        <w:jc w:val="both"/>
        <w:rPr>
          <w:rFonts w:ascii="Times New Roman" w:eastAsia="Calibri" w:hAnsi="Times New Roman" w:cs="Times New Roman"/>
          <w:sz w:val="24"/>
          <w:szCs w:val="24"/>
        </w:rPr>
      </w:pPr>
      <w:proofErr w:type="spellStart"/>
      <w:r w:rsidRPr="003D77F9">
        <w:rPr>
          <w:rFonts w:ascii="Times New Roman" w:eastAsia="Calibri" w:hAnsi="Times New Roman" w:cs="Times New Roman"/>
          <w:sz w:val="24"/>
          <w:szCs w:val="24"/>
        </w:rPr>
        <w:t>Menurut</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Bektas</w:t>
      </w:r>
      <w:proofErr w:type="spellEnd"/>
      <w:r w:rsidRPr="003D77F9">
        <w:rPr>
          <w:rFonts w:ascii="Times New Roman" w:eastAsia="Calibri" w:hAnsi="Times New Roman" w:cs="Times New Roman"/>
          <w:sz w:val="24"/>
          <w:szCs w:val="24"/>
        </w:rPr>
        <w:t xml:space="preserve"> dan </w:t>
      </w:r>
      <w:proofErr w:type="spellStart"/>
      <w:r w:rsidRPr="003D77F9">
        <w:rPr>
          <w:rFonts w:ascii="Times New Roman" w:eastAsia="Calibri" w:hAnsi="Times New Roman" w:cs="Times New Roman"/>
          <w:sz w:val="24"/>
          <w:szCs w:val="24"/>
        </w:rPr>
        <w:t>Ugur</w:t>
      </w:r>
      <w:proofErr w:type="spellEnd"/>
      <w:r w:rsidRPr="003D77F9">
        <w:rPr>
          <w:rFonts w:ascii="Times New Roman" w:eastAsia="Calibri" w:hAnsi="Times New Roman" w:cs="Times New Roman"/>
          <w:sz w:val="24"/>
          <w:szCs w:val="24"/>
        </w:rPr>
        <w:t xml:space="preserve"> (2014, </w:t>
      </w:r>
      <w:proofErr w:type="spellStart"/>
      <w:r w:rsidRPr="003D77F9">
        <w:rPr>
          <w:rFonts w:ascii="Times New Roman" w:eastAsia="Calibri" w:hAnsi="Times New Roman" w:cs="Times New Roman"/>
          <w:sz w:val="24"/>
          <w:szCs w:val="24"/>
        </w:rPr>
        <w:t>dalam</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Hendrawati</w:t>
      </w:r>
      <w:proofErr w:type="spellEnd"/>
      <w:r w:rsidRPr="003D77F9">
        <w:rPr>
          <w:rFonts w:ascii="Times New Roman" w:eastAsia="Calibri" w:hAnsi="Times New Roman" w:cs="Times New Roman"/>
          <w:sz w:val="24"/>
          <w:szCs w:val="24"/>
        </w:rPr>
        <w:t xml:space="preserve">, 2019) </w:t>
      </w:r>
      <w:proofErr w:type="spellStart"/>
      <w:r w:rsidRPr="003D77F9">
        <w:rPr>
          <w:rFonts w:ascii="Times New Roman" w:eastAsia="Calibri" w:hAnsi="Times New Roman" w:cs="Times New Roman"/>
          <w:sz w:val="24"/>
          <w:szCs w:val="24"/>
        </w:rPr>
        <w:t>mengatakan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bahwa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anak</w:t>
      </w:r>
      <w:proofErr w:type="spellEnd"/>
      <w:r w:rsidRPr="003D77F9">
        <w:rPr>
          <w:rFonts w:ascii="Times New Roman" w:eastAsia="Calibri" w:hAnsi="Times New Roman" w:cs="Times New Roman"/>
          <w:sz w:val="24"/>
          <w:szCs w:val="24"/>
        </w:rPr>
        <w:t xml:space="preserve"> yang di diagnosis </w:t>
      </w:r>
      <w:proofErr w:type="spellStart"/>
      <w:r w:rsidRPr="003D77F9">
        <w:rPr>
          <w:rFonts w:ascii="Times New Roman" w:eastAsia="Calibri" w:hAnsi="Times New Roman" w:cs="Times New Roman"/>
          <w:sz w:val="24"/>
          <w:szCs w:val="24"/>
        </w:rPr>
        <w:t>kanker</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dapat</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mengalami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perubahan</w:t>
      </w:r>
      <w:proofErr w:type="spellEnd"/>
      <w:r w:rsidRPr="003D77F9">
        <w:rPr>
          <w:rFonts w:ascii="Times New Roman" w:eastAsia="Calibri" w:hAnsi="Times New Roman" w:cs="Times New Roman"/>
          <w:sz w:val="24"/>
          <w:szCs w:val="24"/>
        </w:rPr>
        <w:t xml:space="preserve"> pada </w:t>
      </w:r>
      <w:proofErr w:type="spellStart"/>
      <w:r w:rsidRPr="003D77F9">
        <w:rPr>
          <w:rFonts w:ascii="Times New Roman" w:eastAsia="Calibri" w:hAnsi="Times New Roman" w:cs="Times New Roman"/>
          <w:sz w:val="24"/>
          <w:szCs w:val="24"/>
        </w:rPr>
        <w:t>psikologis</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fisik</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sosial</w:t>
      </w:r>
      <w:proofErr w:type="spellEnd"/>
      <w:r w:rsidRPr="003D77F9">
        <w:rPr>
          <w:rFonts w:ascii="Times New Roman" w:eastAsia="Calibri" w:hAnsi="Times New Roman" w:cs="Times New Roman"/>
          <w:sz w:val="24"/>
          <w:szCs w:val="24"/>
        </w:rPr>
        <w:t xml:space="preserve"> dan </w:t>
      </w:r>
      <w:proofErr w:type="spellStart"/>
      <w:r w:rsidRPr="003D77F9">
        <w:rPr>
          <w:rFonts w:ascii="Times New Roman" w:eastAsia="Calibri" w:hAnsi="Times New Roman" w:cs="Times New Roman"/>
          <w:sz w:val="24"/>
          <w:szCs w:val="24"/>
        </w:rPr>
        <w:t>kognitif</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terkait</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dengan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pengobatan</w:t>
      </w:r>
      <w:proofErr w:type="spellEnd"/>
      <w:r w:rsidRPr="003D77F9">
        <w:rPr>
          <w:rFonts w:ascii="Times New Roman" w:eastAsia="Calibri" w:hAnsi="Times New Roman" w:cs="Times New Roman"/>
          <w:sz w:val="24"/>
          <w:szCs w:val="24"/>
        </w:rPr>
        <w:t xml:space="preserve"> dan </w:t>
      </w:r>
      <w:proofErr w:type="spellStart"/>
      <w:r w:rsidRPr="003D77F9">
        <w:rPr>
          <w:rFonts w:ascii="Times New Roman" w:eastAsia="Calibri" w:hAnsi="Times New Roman" w:cs="Times New Roman"/>
          <w:sz w:val="24"/>
          <w:szCs w:val="24"/>
        </w:rPr>
        <w:t>perkembangan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penyakitnya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Perubahan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psikologis</w:t>
      </w:r>
      <w:proofErr w:type="spellEnd"/>
      <w:r w:rsidRPr="003D77F9">
        <w:rPr>
          <w:rFonts w:ascii="Times New Roman" w:eastAsia="Calibri" w:hAnsi="Times New Roman" w:cs="Times New Roman"/>
          <w:sz w:val="24"/>
          <w:szCs w:val="24"/>
        </w:rPr>
        <w:t xml:space="preserve"> yang </w:t>
      </w:r>
      <w:proofErr w:type="spellStart"/>
      <w:r w:rsidRPr="003D77F9">
        <w:rPr>
          <w:rFonts w:ascii="Times New Roman" w:eastAsia="Calibri" w:hAnsi="Times New Roman" w:cs="Times New Roman"/>
          <w:sz w:val="24"/>
          <w:szCs w:val="24"/>
        </w:rPr>
        <w:t>timbul</w:t>
      </w:r>
      <w:proofErr w:type="spellEnd"/>
      <w:r w:rsidRPr="003D77F9">
        <w:rPr>
          <w:rFonts w:ascii="Times New Roman" w:eastAsia="Calibri" w:hAnsi="Times New Roman" w:cs="Times New Roman"/>
          <w:sz w:val="24"/>
          <w:szCs w:val="24"/>
        </w:rPr>
        <w:t xml:space="preserve"> juga </w:t>
      </w:r>
      <w:proofErr w:type="spellStart"/>
      <w:r w:rsidRPr="003D77F9">
        <w:rPr>
          <w:rFonts w:ascii="Times New Roman" w:eastAsia="Calibri" w:hAnsi="Times New Roman" w:cs="Times New Roman"/>
          <w:sz w:val="24"/>
          <w:szCs w:val="24"/>
        </w:rPr>
        <w:t>bisa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disebabkan</w:t>
      </w:r>
      <w:proofErr w:type="spellEnd"/>
      <w:r w:rsidRPr="003D77F9">
        <w:rPr>
          <w:rFonts w:ascii="Times New Roman" w:eastAsia="Calibri" w:hAnsi="Times New Roman" w:cs="Times New Roman"/>
          <w:sz w:val="24"/>
          <w:szCs w:val="24"/>
        </w:rPr>
        <w:t xml:space="preserve"> oleh </w:t>
      </w:r>
      <w:proofErr w:type="spellStart"/>
      <w:r w:rsidRPr="003D77F9">
        <w:rPr>
          <w:rFonts w:ascii="Times New Roman" w:eastAsia="Calibri" w:hAnsi="Times New Roman" w:cs="Times New Roman"/>
          <w:sz w:val="24"/>
          <w:szCs w:val="24"/>
        </w:rPr>
        <w:t>efek</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hospitalisasi</w:t>
      </w:r>
      <w:proofErr w:type="spellEnd"/>
      <w:r w:rsidRPr="003D77F9">
        <w:rPr>
          <w:rFonts w:ascii="Times New Roman" w:eastAsia="Calibri" w:hAnsi="Times New Roman" w:cs="Times New Roman"/>
          <w:sz w:val="24"/>
          <w:szCs w:val="24"/>
        </w:rPr>
        <w:t xml:space="preserve"> yang </w:t>
      </w:r>
      <w:proofErr w:type="spellStart"/>
      <w:r w:rsidRPr="003D77F9">
        <w:rPr>
          <w:rFonts w:ascii="Times New Roman" w:eastAsia="Calibri" w:hAnsi="Times New Roman" w:cs="Times New Roman"/>
          <w:sz w:val="24"/>
          <w:szCs w:val="24"/>
        </w:rPr>
        <w:t>berulang</w:t>
      </w:r>
      <w:proofErr w:type="spellEnd"/>
      <w:r w:rsidRPr="003D77F9">
        <w:rPr>
          <w:rFonts w:ascii="Times New Roman" w:eastAsia="Calibri" w:hAnsi="Times New Roman" w:cs="Times New Roman"/>
          <w:sz w:val="24"/>
          <w:szCs w:val="24"/>
        </w:rPr>
        <w:t xml:space="preserve"> dan </w:t>
      </w:r>
      <w:proofErr w:type="spellStart"/>
      <w:r w:rsidRPr="003D77F9">
        <w:rPr>
          <w:rFonts w:ascii="Times New Roman" w:eastAsia="Calibri" w:hAnsi="Times New Roman" w:cs="Times New Roman"/>
          <w:sz w:val="24"/>
          <w:szCs w:val="24"/>
        </w:rPr>
        <w:t>perawatan</w:t>
      </w:r>
      <w:proofErr w:type="spellEnd"/>
      <w:r w:rsidRPr="003D77F9">
        <w:rPr>
          <w:rFonts w:ascii="Times New Roman" w:eastAsia="Calibri" w:hAnsi="Times New Roman" w:cs="Times New Roman"/>
          <w:sz w:val="24"/>
          <w:szCs w:val="24"/>
        </w:rPr>
        <w:t xml:space="preserve"> yang lama </w:t>
      </w:r>
      <w:proofErr w:type="spellStart"/>
      <w:r w:rsidRPr="003D77F9">
        <w:rPr>
          <w:rFonts w:ascii="Times New Roman" w:eastAsia="Calibri" w:hAnsi="Times New Roman" w:cs="Times New Roman"/>
          <w:sz w:val="24"/>
          <w:szCs w:val="24"/>
        </w:rPr>
        <w:t>sehingga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anak</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tidak</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bisa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melakukan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aktivitas</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dasar</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seperti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sekolah</w:t>
      </w:r>
      <w:proofErr w:type="spellEnd"/>
      <w:r w:rsidRPr="003D77F9">
        <w:rPr>
          <w:rFonts w:ascii="Times New Roman" w:eastAsia="Calibri" w:hAnsi="Times New Roman" w:cs="Times New Roman"/>
          <w:sz w:val="24"/>
          <w:szCs w:val="24"/>
        </w:rPr>
        <w:t xml:space="preserve"> dan </w:t>
      </w:r>
      <w:proofErr w:type="spellStart"/>
      <w:r w:rsidRPr="003D77F9">
        <w:rPr>
          <w:rFonts w:ascii="Times New Roman" w:eastAsia="Calibri" w:hAnsi="Times New Roman" w:cs="Times New Roman"/>
          <w:sz w:val="24"/>
          <w:szCs w:val="24"/>
        </w:rPr>
        <w:t>bermain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dengan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teman-teman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sebaya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nya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Perubahan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psikologis</w:t>
      </w:r>
      <w:proofErr w:type="spellEnd"/>
      <w:r w:rsidRPr="003D77F9">
        <w:rPr>
          <w:rFonts w:ascii="Times New Roman" w:eastAsia="Calibri" w:hAnsi="Times New Roman" w:cs="Times New Roman"/>
          <w:sz w:val="24"/>
          <w:szCs w:val="24"/>
        </w:rPr>
        <w:t xml:space="preserve"> yang </w:t>
      </w:r>
      <w:proofErr w:type="spellStart"/>
      <w:r w:rsidRPr="003D77F9">
        <w:rPr>
          <w:rFonts w:ascii="Times New Roman" w:eastAsia="Calibri" w:hAnsi="Times New Roman" w:cs="Times New Roman"/>
          <w:sz w:val="24"/>
          <w:szCs w:val="24"/>
        </w:rPr>
        <w:t>timbul</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dapat</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berupa</w:t>
      </w:r>
      <w:proofErr w:type="spellEnd"/>
      <w:r w:rsidRPr="003D77F9">
        <w:rPr>
          <w:rFonts w:ascii="Times New Roman" w:eastAsia="Calibri" w:hAnsi="Times New Roman" w:cs="Times New Roman"/>
          <w:sz w:val="24"/>
          <w:szCs w:val="24"/>
        </w:rPr>
        <w:t xml:space="preserve"> rasa </w:t>
      </w:r>
      <w:proofErr w:type="spellStart"/>
      <w:r w:rsidRPr="003D77F9">
        <w:rPr>
          <w:rFonts w:ascii="Times New Roman" w:eastAsia="Calibri" w:hAnsi="Times New Roman" w:cs="Times New Roman"/>
          <w:sz w:val="24"/>
          <w:szCs w:val="24"/>
        </w:rPr>
        <w:t>khawatir</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cemas</w:t>
      </w:r>
      <w:proofErr w:type="spellEnd"/>
      <w:r w:rsidRPr="003D77F9">
        <w:rPr>
          <w:rFonts w:ascii="Times New Roman" w:eastAsia="Calibri" w:hAnsi="Times New Roman" w:cs="Times New Roman"/>
          <w:sz w:val="24"/>
          <w:szCs w:val="24"/>
        </w:rPr>
        <w:t xml:space="preserve"> dan </w:t>
      </w:r>
      <w:proofErr w:type="spellStart"/>
      <w:r w:rsidRPr="003D77F9">
        <w:rPr>
          <w:rFonts w:ascii="Times New Roman" w:eastAsia="Calibri" w:hAnsi="Times New Roman" w:cs="Times New Roman"/>
          <w:sz w:val="24"/>
          <w:szCs w:val="24"/>
        </w:rPr>
        <w:t>takut</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menghadapi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ancaman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kematian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serta</w:t>
      </w:r>
      <w:proofErr w:type="spellEnd"/>
      <w:r w:rsidRPr="003D77F9">
        <w:rPr>
          <w:rFonts w:ascii="Times New Roman" w:eastAsia="Calibri" w:hAnsi="Times New Roman" w:cs="Times New Roman"/>
          <w:sz w:val="24"/>
          <w:szCs w:val="24"/>
        </w:rPr>
        <w:t xml:space="preserve"> rasa </w:t>
      </w:r>
      <w:proofErr w:type="spellStart"/>
      <w:r w:rsidRPr="003D77F9">
        <w:rPr>
          <w:rFonts w:ascii="Times New Roman" w:eastAsia="Calibri" w:hAnsi="Times New Roman" w:cs="Times New Roman"/>
          <w:sz w:val="24"/>
          <w:szCs w:val="24"/>
        </w:rPr>
        <w:t>sakit</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saat</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menjalani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terapi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Sehingga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gangguan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tidur</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terganggu</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karena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disebabkan</w:t>
      </w:r>
      <w:proofErr w:type="spellEnd"/>
      <w:r w:rsidRPr="003D77F9">
        <w:rPr>
          <w:rFonts w:ascii="Times New Roman" w:eastAsia="Calibri" w:hAnsi="Times New Roman" w:cs="Times New Roman"/>
          <w:sz w:val="24"/>
          <w:szCs w:val="24"/>
        </w:rPr>
        <w:t xml:space="preserve"> rasa </w:t>
      </w:r>
      <w:proofErr w:type="spellStart"/>
      <w:r w:rsidRPr="003D77F9">
        <w:rPr>
          <w:rFonts w:ascii="Times New Roman" w:eastAsia="Calibri" w:hAnsi="Times New Roman" w:cs="Times New Roman"/>
          <w:sz w:val="24"/>
          <w:szCs w:val="24"/>
        </w:rPr>
        <w:t>khawatir</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cemas</w:t>
      </w:r>
      <w:proofErr w:type="spellEnd"/>
      <w:r w:rsidRPr="003D77F9">
        <w:rPr>
          <w:rFonts w:ascii="Times New Roman" w:eastAsia="Calibri" w:hAnsi="Times New Roman" w:cs="Times New Roman"/>
          <w:sz w:val="24"/>
          <w:szCs w:val="24"/>
        </w:rPr>
        <w:t xml:space="preserve">, dan rasa </w:t>
      </w:r>
      <w:proofErr w:type="spellStart"/>
      <w:r w:rsidRPr="003D77F9">
        <w:rPr>
          <w:rFonts w:ascii="Times New Roman" w:eastAsia="Calibri" w:hAnsi="Times New Roman" w:cs="Times New Roman"/>
          <w:sz w:val="24"/>
          <w:szCs w:val="24"/>
        </w:rPr>
        <w:t>sakit</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saat</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menjalani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terapi</w:t>
      </w:r>
      <w:proofErr w:type="spellEnd"/>
      <w:r w:rsidRPr="003D77F9">
        <w:rPr>
          <w:rFonts w:ascii="Times New Roman" w:eastAsia="Calibri" w:hAnsi="Times New Roman" w:cs="Times New Roman"/>
          <w:sz w:val="24"/>
          <w:szCs w:val="24"/>
        </w:rPr>
        <w:t xml:space="preserve"> pada </w:t>
      </w:r>
      <w:proofErr w:type="spellStart"/>
      <w:r w:rsidRPr="003D77F9">
        <w:rPr>
          <w:rFonts w:ascii="Times New Roman" w:eastAsia="Calibri" w:hAnsi="Times New Roman" w:cs="Times New Roman"/>
          <w:sz w:val="24"/>
          <w:szCs w:val="24"/>
        </w:rPr>
        <w:t>anak</w:t>
      </w:r>
      <w:proofErr w:type="spellEnd"/>
      <w:r w:rsidRPr="003D77F9">
        <w:rPr>
          <w:rFonts w:ascii="Times New Roman" w:eastAsia="Calibri" w:hAnsi="Times New Roman" w:cs="Times New Roman"/>
          <w:sz w:val="24"/>
          <w:szCs w:val="24"/>
        </w:rPr>
        <w:t>.</w:t>
      </w:r>
    </w:p>
    <w:p w14:paraId="20B6B4D0" w14:textId="77777777" w:rsidR="003D77F9" w:rsidRPr="003D77F9" w:rsidRDefault="003D77F9" w:rsidP="003D77F9">
      <w:pPr>
        <w:spacing w:after="0"/>
        <w:ind w:left="284"/>
        <w:jc w:val="both"/>
        <w:rPr>
          <w:rFonts w:ascii="Times New Roman" w:eastAsia="Calibri" w:hAnsi="Times New Roman" w:cs="Times New Roman"/>
          <w:sz w:val="24"/>
          <w:szCs w:val="24"/>
        </w:rPr>
      </w:pPr>
      <w:proofErr w:type="spellStart"/>
      <w:r w:rsidRPr="003D77F9">
        <w:rPr>
          <w:rFonts w:ascii="Times New Roman" w:eastAsia="Calibri" w:hAnsi="Times New Roman" w:cs="Times New Roman"/>
          <w:sz w:val="24"/>
          <w:szCs w:val="24"/>
        </w:rPr>
        <w:t>Menurut</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Setiawan</w:t>
      </w:r>
      <w:proofErr w:type="spellEnd"/>
      <w:r w:rsidRPr="003D77F9">
        <w:rPr>
          <w:rFonts w:ascii="Times New Roman" w:eastAsia="Calibri" w:hAnsi="Times New Roman" w:cs="Times New Roman"/>
          <w:sz w:val="24"/>
          <w:szCs w:val="24"/>
        </w:rPr>
        <w:t xml:space="preserve"> (2015) </w:t>
      </w:r>
      <w:proofErr w:type="spellStart"/>
      <w:r w:rsidRPr="003D77F9">
        <w:rPr>
          <w:rFonts w:ascii="Times New Roman" w:eastAsia="Calibri" w:hAnsi="Times New Roman" w:cs="Times New Roman"/>
          <w:sz w:val="24"/>
          <w:szCs w:val="24"/>
        </w:rPr>
        <w:t>perubahan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fisik</w:t>
      </w:r>
      <w:proofErr w:type="spellEnd"/>
      <w:r w:rsidRPr="003D77F9">
        <w:rPr>
          <w:rFonts w:ascii="Times New Roman" w:eastAsia="Calibri" w:hAnsi="Times New Roman" w:cs="Times New Roman"/>
          <w:sz w:val="24"/>
          <w:szCs w:val="24"/>
        </w:rPr>
        <w:t xml:space="preserve"> yang </w:t>
      </w:r>
      <w:proofErr w:type="spellStart"/>
      <w:r w:rsidRPr="003D77F9">
        <w:rPr>
          <w:rFonts w:ascii="Times New Roman" w:eastAsia="Calibri" w:hAnsi="Times New Roman" w:cs="Times New Roman"/>
          <w:sz w:val="24"/>
          <w:szCs w:val="24"/>
        </w:rPr>
        <w:t>terjadi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dapat</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berupa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rambut</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rontok</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kadar</w:t>
      </w:r>
      <w:proofErr w:type="spellEnd"/>
      <w:r w:rsidRPr="003D77F9">
        <w:rPr>
          <w:rFonts w:ascii="Times New Roman" w:eastAsia="Calibri" w:hAnsi="Times New Roman" w:cs="Times New Roman"/>
          <w:sz w:val="24"/>
          <w:szCs w:val="24"/>
        </w:rPr>
        <w:t xml:space="preserve"> hemoglobin, </w:t>
      </w:r>
      <w:proofErr w:type="spellStart"/>
      <w:r w:rsidRPr="003D77F9">
        <w:rPr>
          <w:rFonts w:ascii="Times New Roman" w:eastAsia="Calibri" w:hAnsi="Times New Roman" w:cs="Times New Roman"/>
          <w:sz w:val="24"/>
          <w:szCs w:val="24"/>
        </w:rPr>
        <w:t>trombosit</w:t>
      </w:r>
      <w:proofErr w:type="spellEnd"/>
      <w:r w:rsidRPr="003D77F9">
        <w:rPr>
          <w:rFonts w:ascii="Times New Roman" w:eastAsia="Calibri" w:hAnsi="Times New Roman" w:cs="Times New Roman"/>
          <w:sz w:val="24"/>
          <w:szCs w:val="24"/>
        </w:rPr>
        <w:t xml:space="preserve">, dan </w:t>
      </w:r>
      <w:proofErr w:type="spellStart"/>
      <w:r w:rsidRPr="003D77F9">
        <w:rPr>
          <w:rFonts w:ascii="Times New Roman" w:eastAsia="Calibri" w:hAnsi="Times New Roman" w:cs="Times New Roman"/>
          <w:sz w:val="24"/>
          <w:szCs w:val="24"/>
        </w:rPr>
        <w:t>sel</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darah</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putih</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menurun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sehingga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tubuh</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lemah</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merasa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lelah</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sesak</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napas</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mudah</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mengalami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perdarahan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mudah</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infeksi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kulit</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membiru</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atau</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menghitam</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terasa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gatal</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mulut</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tenggorokan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terasa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kering</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sulit</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menelan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sariawan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mual</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muntah</w:t>
      </w:r>
      <w:proofErr w:type="spellEnd"/>
      <w:r w:rsidRPr="003D77F9">
        <w:rPr>
          <w:rFonts w:ascii="Times New Roman" w:eastAsia="Calibri" w:hAnsi="Times New Roman" w:cs="Times New Roman"/>
          <w:sz w:val="24"/>
          <w:szCs w:val="24"/>
        </w:rPr>
        <w:t xml:space="preserve">, dan </w:t>
      </w:r>
      <w:proofErr w:type="spellStart"/>
      <w:r w:rsidRPr="003D77F9">
        <w:rPr>
          <w:rFonts w:ascii="Times New Roman" w:eastAsia="Calibri" w:hAnsi="Times New Roman" w:cs="Times New Roman"/>
          <w:sz w:val="24"/>
          <w:szCs w:val="24"/>
        </w:rPr>
        <w:t>nyeri</w:t>
      </w:r>
      <w:proofErr w:type="spellEnd"/>
      <w:r w:rsidRPr="003D77F9">
        <w:rPr>
          <w:rFonts w:ascii="Times New Roman" w:eastAsia="Calibri" w:hAnsi="Times New Roman" w:cs="Times New Roman"/>
          <w:sz w:val="24"/>
          <w:szCs w:val="24"/>
        </w:rPr>
        <w:t xml:space="preserve"> pada </w:t>
      </w:r>
      <w:proofErr w:type="spellStart"/>
      <w:r w:rsidRPr="003D77F9">
        <w:rPr>
          <w:rFonts w:ascii="Times New Roman" w:eastAsia="Calibri" w:hAnsi="Times New Roman" w:cs="Times New Roman"/>
          <w:sz w:val="24"/>
          <w:szCs w:val="24"/>
        </w:rPr>
        <w:t>perut</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Sehingga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gangguan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tidur</w:t>
      </w:r>
      <w:proofErr w:type="spellEnd"/>
      <w:r w:rsidRPr="003D77F9">
        <w:rPr>
          <w:rFonts w:ascii="Times New Roman" w:eastAsia="Calibri" w:hAnsi="Times New Roman" w:cs="Times New Roman"/>
          <w:sz w:val="24"/>
          <w:szCs w:val="24"/>
        </w:rPr>
        <w:t xml:space="preserve"> pada </w:t>
      </w:r>
      <w:proofErr w:type="spellStart"/>
      <w:r w:rsidRPr="003D77F9">
        <w:rPr>
          <w:rFonts w:ascii="Times New Roman" w:eastAsia="Calibri" w:hAnsi="Times New Roman" w:cs="Times New Roman"/>
          <w:sz w:val="24"/>
          <w:szCs w:val="24"/>
        </w:rPr>
        <w:t>anak</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terganggu</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karena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adanya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gejala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efek</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samping</w:t>
      </w:r>
      <w:proofErr w:type="spellEnd"/>
      <w:r w:rsidRPr="003D77F9">
        <w:rPr>
          <w:rFonts w:ascii="Times New Roman" w:eastAsia="Calibri" w:hAnsi="Times New Roman" w:cs="Times New Roman"/>
          <w:sz w:val="24"/>
          <w:szCs w:val="24"/>
        </w:rPr>
        <w:t xml:space="preserve"> yang </w:t>
      </w:r>
      <w:proofErr w:type="spellStart"/>
      <w:r w:rsidRPr="003D77F9">
        <w:rPr>
          <w:rFonts w:ascii="Times New Roman" w:eastAsia="Calibri" w:hAnsi="Times New Roman" w:cs="Times New Roman"/>
          <w:sz w:val="24"/>
          <w:szCs w:val="24"/>
        </w:rPr>
        <w:t>terjadi</w:t>
      </w:r>
      <w:proofErr w:type="spellEnd"/>
      <w:r w:rsidRPr="003D77F9">
        <w:rPr>
          <w:rFonts w:ascii="Times New Roman" w:eastAsia="Calibri" w:hAnsi="Times New Roman" w:cs="Times New Roman"/>
          <w:sz w:val="24"/>
          <w:szCs w:val="24"/>
        </w:rPr>
        <w:t xml:space="preserve"> pada </w:t>
      </w:r>
      <w:proofErr w:type="spellStart"/>
      <w:r w:rsidRPr="003D77F9">
        <w:rPr>
          <w:rFonts w:ascii="Times New Roman" w:eastAsia="Calibri" w:hAnsi="Times New Roman" w:cs="Times New Roman"/>
          <w:sz w:val="24"/>
          <w:szCs w:val="24"/>
        </w:rPr>
        <w:t>anak</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dengan</w:t>
      </w:r>
      <w:proofErr w:type="spellEnd"/>
      <w:r w:rsidRPr="003D77F9">
        <w:rPr>
          <w:rFonts w:ascii="Times New Roman" w:eastAsia="Calibri" w:hAnsi="Times New Roman" w:cs="Times New Roman"/>
          <w:sz w:val="24"/>
          <w:szCs w:val="24"/>
        </w:rPr>
        <w:t xml:space="preserve"> leukemia.</w:t>
      </w:r>
    </w:p>
    <w:p w14:paraId="1C4358B2" w14:textId="77777777" w:rsidR="003D77F9" w:rsidRPr="003D77F9" w:rsidRDefault="003D77F9" w:rsidP="003D77F9">
      <w:pPr>
        <w:spacing w:after="0" w:line="240" w:lineRule="auto"/>
        <w:ind w:left="284"/>
        <w:contextualSpacing/>
        <w:jc w:val="both"/>
        <w:rPr>
          <w:rFonts w:ascii="Times New Roman" w:eastAsia="Calibri" w:hAnsi="Times New Roman" w:cs="Times New Roman"/>
          <w:sz w:val="24"/>
          <w:szCs w:val="24"/>
        </w:rPr>
      </w:pPr>
    </w:p>
    <w:p w14:paraId="5EAE62EE" w14:textId="77777777" w:rsidR="003D77F9" w:rsidRPr="003D77F9" w:rsidRDefault="003D77F9" w:rsidP="003D77F9">
      <w:pPr>
        <w:numPr>
          <w:ilvl w:val="0"/>
          <w:numId w:val="16"/>
        </w:numPr>
        <w:spacing w:after="0" w:line="259" w:lineRule="auto"/>
        <w:ind w:left="284" w:hanging="284"/>
        <w:contextualSpacing/>
        <w:jc w:val="both"/>
        <w:rPr>
          <w:rFonts w:ascii="Times New Roman" w:eastAsia="Calibri" w:hAnsi="Times New Roman" w:cs="Times New Roman"/>
          <w:sz w:val="24"/>
          <w:szCs w:val="24"/>
        </w:rPr>
      </w:pPr>
      <w:proofErr w:type="spellStart"/>
      <w:r w:rsidRPr="003D77F9">
        <w:rPr>
          <w:rFonts w:ascii="Times New Roman" w:eastAsia="Calibri" w:hAnsi="Times New Roman" w:cs="Times New Roman"/>
          <w:sz w:val="24"/>
          <w:szCs w:val="24"/>
        </w:rPr>
        <w:t>Analisis</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Bivariat</w:t>
      </w:r>
      <w:proofErr w:type="spellEnd"/>
      <w:r w:rsidRPr="003D77F9">
        <w:rPr>
          <w:rFonts w:ascii="Times New Roman" w:eastAsia="Calibri" w:hAnsi="Times New Roman" w:cs="Times New Roman"/>
          <w:sz w:val="24"/>
          <w:szCs w:val="24"/>
        </w:rPr>
        <w:t xml:space="preserve"> </w:t>
      </w:r>
    </w:p>
    <w:p w14:paraId="63161C20" w14:textId="77777777" w:rsidR="003D77F9" w:rsidRPr="003D77F9" w:rsidRDefault="003D77F9" w:rsidP="003D77F9">
      <w:pPr>
        <w:spacing w:after="0"/>
        <w:ind w:left="284"/>
        <w:contextualSpacing/>
        <w:jc w:val="both"/>
        <w:rPr>
          <w:rFonts w:ascii="Times New Roman" w:eastAsia="Calibri" w:hAnsi="Times New Roman" w:cs="Times New Roman"/>
          <w:sz w:val="24"/>
          <w:szCs w:val="24"/>
        </w:rPr>
      </w:pPr>
      <w:proofErr w:type="spellStart"/>
      <w:r w:rsidRPr="003D77F9">
        <w:rPr>
          <w:rFonts w:ascii="Times New Roman" w:eastAsia="Calibri" w:hAnsi="Times New Roman" w:cs="Times New Roman"/>
          <w:sz w:val="24"/>
          <w:szCs w:val="24"/>
        </w:rPr>
        <w:t>Berdasarkan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hasil</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penelitian</w:t>
      </w:r>
      <w:proofErr w:type="spellEnd"/>
      <w:r w:rsidRPr="003D77F9">
        <w:rPr>
          <w:rFonts w:ascii="Times New Roman" w:eastAsia="Calibri" w:hAnsi="Times New Roman" w:cs="Times New Roman"/>
          <w:sz w:val="24"/>
          <w:szCs w:val="24"/>
        </w:rPr>
        <w:t xml:space="preserve"> di YKAKI Semarang, RHI Semarang, dan </w:t>
      </w:r>
      <w:proofErr w:type="spellStart"/>
      <w:r w:rsidRPr="003D77F9">
        <w:rPr>
          <w:rFonts w:ascii="Times New Roman" w:eastAsia="Calibri" w:hAnsi="Times New Roman" w:cs="Times New Roman"/>
          <w:sz w:val="24"/>
          <w:szCs w:val="24"/>
        </w:rPr>
        <w:t>Balai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Kesehatan</w:t>
      </w:r>
      <w:proofErr w:type="spellEnd"/>
      <w:r w:rsidRPr="003D77F9">
        <w:rPr>
          <w:rFonts w:ascii="Times New Roman" w:eastAsia="Calibri" w:hAnsi="Times New Roman" w:cs="Times New Roman"/>
          <w:sz w:val="24"/>
          <w:szCs w:val="24"/>
        </w:rPr>
        <w:t xml:space="preserve"> Masyarakat Wilayah Semarang, </w:t>
      </w:r>
      <w:proofErr w:type="spellStart"/>
      <w:r w:rsidRPr="003D77F9">
        <w:rPr>
          <w:rFonts w:ascii="Times New Roman" w:eastAsia="Calibri" w:hAnsi="Times New Roman" w:cs="Times New Roman"/>
          <w:sz w:val="24"/>
          <w:szCs w:val="24"/>
        </w:rPr>
        <w:t>didapatkan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hasil</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bahwa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usia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memiliki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tidak</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ada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pengaruh</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terhadap</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kualitas</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tidur</w:t>
      </w:r>
      <w:proofErr w:type="spellEnd"/>
      <w:r w:rsidRPr="003D77F9">
        <w:rPr>
          <w:rFonts w:ascii="Times New Roman" w:eastAsia="Calibri" w:hAnsi="Times New Roman" w:cs="Times New Roman"/>
          <w:sz w:val="24"/>
          <w:szCs w:val="24"/>
        </w:rPr>
        <w:t xml:space="preserve">. Hal </w:t>
      </w:r>
      <w:proofErr w:type="spellStart"/>
      <w:r w:rsidRPr="003D77F9">
        <w:rPr>
          <w:rFonts w:ascii="Times New Roman" w:eastAsia="Calibri" w:hAnsi="Times New Roman" w:cs="Times New Roman"/>
          <w:sz w:val="24"/>
          <w:szCs w:val="24"/>
        </w:rPr>
        <w:t>ini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dapat</w:t>
      </w:r>
      <w:proofErr w:type="spellEnd"/>
      <w:r w:rsidRPr="003D77F9">
        <w:rPr>
          <w:rFonts w:ascii="Times New Roman" w:eastAsia="Calibri" w:hAnsi="Times New Roman" w:cs="Times New Roman"/>
          <w:sz w:val="24"/>
          <w:szCs w:val="24"/>
        </w:rPr>
        <w:t xml:space="preserve"> di </w:t>
      </w:r>
      <w:proofErr w:type="spellStart"/>
      <w:r w:rsidRPr="003D77F9">
        <w:rPr>
          <w:rFonts w:ascii="Times New Roman" w:eastAsia="Calibri" w:hAnsi="Times New Roman" w:cs="Times New Roman"/>
          <w:sz w:val="24"/>
          <w:szCs w:val="24"/>
        </w:rPr>
        <w:t>buktikan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dengan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hasil</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penelitian</w:t>
      </w:r>
      <w:proofErr w:type="spellEnd"/>
      <w:r w:rsidRPr="003D77F9">
        <w:rPr>
          <w:rFonts w:ascii="Times New Roman" w:eastAsia="Calibri" w:hAnsi="Times New Roman" w:cs="Times New Roman"/>
          <w:sz w:val="24"/>
          <w:szCs w:val="24"/>
        </w:rPr>
        <w:t xml:space="preserve"> yang </w:t>
      </w:r>
      <w:proofErr w:type="spellStart"/>
      <w:r w:rsidRPr="003D77F9">
        <w:rPr>
          <w:rFonts w:ascii="Times New Roman" w:eastAsia="Calibri" w:hAnsi="Times New Roman" w:cs="Times New Roman"/>
          <w:sz w:val="24"/>
          <w:szCs w:val="24"/>
        </w:rPr>
        <w:t>menunjukkan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hasil</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nilai</w:t>
      </w:r>
      <w:proofErr w:type="spellEnd"/>
      <w:r w:rsidRPr="003D77F9">
        <w:rPr>
          <w:rFonts w:ascii="Times New Roman" w:eastAsia="Calibri" w:hAnsi="Times New Roman" w:cs="Times New Roman"/>
          <w:sz w:val="24"/>
          <w:szCs w:val="24"/>
        </w:rPr>
        <w:t xml:space="preserve"> p value 0,165. Karena </w:t>
      </w:r>
      <w:r w:rsidRPr="003D77F9">
        <w:rPr>
          <w:rFonts w:ascii="Times New Roman" w:eastAsia="Calibri" w:hAnsi="Times New Roman" w:cs="Times New Roman"/>
          <w:i/>
          <w:iCs/>
          <w:sz w:val="24"/>
          <w:szCs w:val="24"/>
        </w:rPr>
        <w:t>p value</w:t>
      </w:r>
      <w:r w:rsidRPr="003D77F9">
        <w:rPr>
          <w:rFonts w:ascii="Times New Roman" w:eastAsia="Calibri" w:hAnsi="Times New Roman" w:cs="Times New Roman"/>
          <w:sz w:val="24"/>
          <w:szCs w:val="24"/>
        </w:rPr>
        <w:t xml:space="preserve"> &gt; 0,05 </w:t>
      </w:r>
      <w:proofErr w:type="spellStart"/>
      <w:r w:rsidRPr="003D77F9">
        <w:rPr>
          <w:rFonts w:ascii="Times New Roman" w:eastAsia="Calibri" w:hAnsi="Times New Roman" w:cs="Times New Roman"/>
          <w:sz w:val="24"/>
          <w:szCs w:val="24"/>
        </w:rPr>
        <w:t>maka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didapatkan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hasil</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tidak</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ada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pengaruh</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usia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terhadap</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kualitas</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tidur</w:t>
      </w:r>
      <w:proofErr w:type="spellEnd"/>
      <w:r w:rsidRPr="003D77F9">
        <w:rPr>
          <w:rFonts w:ascii="Times New Roman" w:eastAsia="Calibri" w:hAnsi="Times New Roman" w:cs="Times New Roman"/>
          <w:sz w:val="24"/>
          <w:szCs w:val="24"/>
        </w:rPr>
        <w:t>.</w:t>
      </w:r>
    </w:p>
    <w:p w14:paraId="6241E565" w14:textId="77777777" w:rsidR="003D77F9" w:rsidRPr="003D77F9" w:rsidRDefault="003D77F9" w:rsidP="003D77F9">
      <w:pPr>
        <w:spacing w:after="0" w:line="240" w:lineRule="auto"/>
        <w:ind w:left="284"/>
        <w:contextualSpacing/>
        <w:jc w:val="both"/>
        <w:rPr>
          <w:rFonts w:ascii="Times New Roman" w:eastAsia="Calibri" w:hAnsi="Times New Roman" w:cs="Times New Roman"/>
          <w:sz w:val="24"/>
          <w:szCs w:val="24"/>
        </w:rPr>
      </w:pPr>
    </w:p>
    <w:p w14:paraId="150A3181" w14:textId="77777777" w:rsidR="003D77F9" w:rsidRPr="003D77F9" w:rsidRDefault="003D77F9" w:rsidP="003D77F9">
      <w:pPr>
        <w:spacing w:after="0"/>
        <w:ind w:left="284"/>
        <w:contextualSpacing/>
        <w:jc w:val="both"/>
        <w:rPr>
          <w:rFonts w:ascii="Times New Roman" w:eastAsia="Calibri" w:hAnsi="Times New Roman" w:cs="Times New Roman"/>
          <w:sz w:val="24"/>
          <w:szCs w:val="24"/>
        </w:rPr>
      </w:pPr>
      <w:proofErr w:type="spellStart"/>
      <w:r w:rsidRPr="003D77F9">
        <w:rPr>
          <w:rFonts w:ascii="Times New Roman" w:eastAsia="Calibri" w:hAnsi="Times New Roman" w:cs="Times New Roman"/>
          <w:sz w:val="24"/>
          <w:szCs w:val="24"/>
        </w:rPr>
        <w:t>Penelitian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ini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tidak</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sejalan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dengan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penelitian</w:t>
      </w:r>
      <w:proofErr w:type="spellEnd"/>
      <w:r w:rsidRPr="003D77F9">
        <w:rPr>
          <w:rFonts w:ascii="Times New Roman" w:eastAsia="Calibri" w:hAnsi="Times New Roman" w:cs="Times New Roman"/>
          <w:sz w:val="24"/>
          <w:szCs w:val="24"/>
        </w:rPr>
        <w:t xml:space="preserve"> Robert (2013) </w:t>
      </w:r>
      <w:proofErr w:type="spellStart"/>
      <w:r w:rsidRPr="003D77F9">
        <w:rPr>
          <w:rFonts w:ascii="Times New Roman" w:eastAsia="Calibri" w:hAnsi="Times New Roman" w:cs="Times New Roman"/>
          <w:sz w:val="24"/>
          <w:szCs w:val="24"/>
        </w:rPr>
        <w:t>mengatakan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terdapat</w:t>
      </w:r>
      <w:proofErr w:type="spellEnd"/>
      <w:r w:rsidRPr="003D77F9">
        <w:rPr>
          <w:rFonts w:ascii="Times New Roman" w:eastAsia="Calibri" w:hAnsi="Times New Roman" w:cs="Times New Roman"/>
          <w:sz w:val="24"/>
          <w:szCs w:val="24"/>
        </w:rPr>
        <w:t xml:space="preserve"> 32 </w:t>
      </w:r>
      <w:proofErr w:type="spellStart"/>
      <w:r w:rsidRPr="003D77F9">
        <w:rPr>
          <w:rFonts w:ascii="Times New Roman" w:eastAsia="Calibri" w:hAnsi="Times New Roman" w:cs="Times New Roman"/>
          <w:sz w:val="24"/>
          <w:szCs w:val="24"/>
        </w:rPr>
        <w:t>responden</w:t>
      </w:r>
      <w:proofErr w:type="spellEnd"/>
      <w:r w:rsidRPr="003D77F9">
        <w:rPr>
          <w:rFonts w:ascii="Times New Roman" w:eastAsia="Calibri" w:hAnsi="Times New Roman" w:cs="Times New Roman"/>
          <w:sz w:val="24"/>
          <w:szCs w:val="24"/>
        </w:rPr>
        <w:t xml:space="preserve"> yang </w:t>
      </w:r>
      <w:proofErr w:type="spellStart"/>
      <w:r w:rsidRPr="003D77F9">
        <w:rPr>
          <w:rFonts w:ascii="Times New Roman" w:eastAsia="Calibri" w:hAnsi="Times New Roman" w:cs="Times New Roman"/>
          <w:sz w:val="24"/>
          <w:szCs w:val="24"/>
        </w:rPr>
        <w:t>memiliki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gangguan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tidur</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berdasarkan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usia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dari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sampel</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yaitu</w:t>
      </w:r>
      <w:proofErr w:type="spellEnd"/>
      <w:r w:rsidRPr="003D77F9">
        <w:rPr>
          <w:rFonts w:ascii="Times New Roman" w:eastAsia="Calibri" w:hAnsi="Times New Roman" w:cs="Times New Roman"/>
          <w:sz w:val="24"/>
          <w:szCs w:val="24"/>
        </w:rPr>
        <w:t xml:space="preserve"> yang paling </w:t>
      </w:r>
      <w:proofErr w:type="spellStart"/>
      <w:r w:rsidRPr="003D77F9">
        <w:rPr>
          <w:rFonts w:ascii="Times New Roman" w:eastAsia="Calibri" w:hAnsi="Times New Roman" w:cs="Times New Roman"/>
          <w:sz w:val="24"/>
          <w:szCs w:val="24"/>
        </w:rPr>
        <w:t>banyak</w:t>
      </w:r>
      <w:proofErr w:type="spellEnd"/>
      <w:r w:rsidRPr="003D77F9">
        <w:rPr>
          <w:rFonts w:ascii="Times New Roman" w:eastAsia="Calibri" w:hAnsi="Times New Roman" w:cs="Times New Roman"/>
          <w:sz w:val="24"/>
          <w:szCs w:val="24"/>
        </w:rPr>
        <w:t xml:space="preserve"> pada </w:t>
      </w:r>
      <w:proofErr w:type="spellStart"/>
      <w:r w:rsidRPr="003D77F9">
        <w:rPr>
          <w:rFonts w:ascii="Times New Roman" w:eastAsia="Calibri" w:hAnsi="Times New Roman" w:cs="Times New Roman"/>
          <w:sz w:val="24"/>
          <w:szCs w:val="24"/>
        </w:rPr>
        <w:t>anak</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usia</w:t>
      </w:r>
      <w:proofErr w:type="spellEnd"/>
      <w:r w:rsidRPr="003D77F9">
        <w:rPr>
          <w:rFonts w:ascii="Times New Roman" w:eastAsia="Calibri" w:hAnsi="Times New Roman" w:cs="Times New Roman"/>
          <w:sz w:val="24"/>
          <w:szCs w:val="24"/>
        </w:rPr>
        <w:t xml:space="preserve"> 10 </w:t>
      </w:r>
      <w:proofErr w:type="spellStart"/>
      <w:r w:rsidRPr="003D77F9">
        <w:rPr>
          <w:rFonts w:ascii="Times New Roman" w:eastAsia="Calibri" w:hAnsi="Times New Roman" w:cs="Times New Roman"/>
          <w:sz w:val="24"/>
          <w:szCs w:val="24"/>
        </w:rPr>
        <w:t>tahun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sebanyak</w:t>
      </w:r>
      <w:proofErr w:type="spellEnd"/>
      <w:r w:rsidRPr="003D77F9">
        <w:rPr>
          <w:rFonts w:ascii="Times New Roman" w:eastAsia="Calibri" w:hAnsi="Times New Roman" w:cs="Times New Roman"/>
          <w:sz w:val="24"/>
          <w:szCs w:val="24"/>
        </w:rPr>
        <w:t xml:space="preserve"> 10 </w:t>
      </w:r>
      <w:proofErr w:type="spellStart"/>
      <w:r w:rsidRPr="003D77F9">
        <w:rPr>
          <w:rFonts w:ascii="Times New Roman" w:eastAsia="Calibri" w:hAnsi="Times New Roman" w:cs="Times New Roman"/>
          <w:sz w:val="24"/>
          <w:szCs w:val="24"/>
        </w:rPr>
        <w:t>responden</w:t>
      </w:r>
      <w:proofErr w:type="spellEnd"/>
      <w:r w:rsidRPr="003D77F9">
        <w:rPr>
          <w:rFonts w:ascii="Times New Roman" w:eastAsia="Calibri" w:hAnsi="Times New Roman" w:cs="Times New Roman"/>
          <w:sz w:val="24"/>
          <w:szCs w:val="24"/>
        </w:rPr>
        <w:t xml:space="preserve"> (11,9%) </w:t>
      </w:r>
      <w:proofErr w:type="spellStart"/>
      <w:r w:rsidRPr="003D77F9">
        <w:rPr>
          <w:rFonts w:ascii="Times New Roman" w:eastAsia="Calibri" w:hAnsi="Times New Roman" w:cs="Times New Roman"/>
          <w:sz w:val="24"/>
          <w:szCs w:val="24"/>
        </w:rPr>
        <w:t>sedangkan</w:t>
      </w:r>
      <w:proofErr w:type="spellEnd"/>
      <w:r w:rsidRPr="003D77F9">
        <w:rPr>
          <w:rFonts w:ascii="Times New Roman" w:eastAsia="Calibri" w:hAnsi="Times New Roman" w:cs="Times New Roman"/>
          <w:sz w:val="24"/>
          <w:szCs w:val="24"/>
        </w:rPr>
        <w:t xml:space="preserve"> yang paling </w:t>
      </w:r>
      <w:proofErr w:type="spellStart"/>
      <w:r w:rsidRPr="003D77F9">
        <w:rPr>
          <w:rFonts w:ascii="Times New Roman" w:eastAsia="Calibri" w:hAnsi="Times New Roman" w:cs="Times New Roman"/>
          <w:sz w:val="24"/>
          <w:szCs w:val="24"/>
        </w:rPr>
        <w:t>sedikit</w:t>
      </w:r>
      <w:proofErr w:type="spellEnd"/>
      <w:r w:rsidRPr="003D77F9">
        <w:rPr>
          <w:rFonts w:ascii="Times New Roman" w:eastAsia="Calibri" w:hAnsi="Times New Roman" w:cs="Times New Roman"/>
          <w:sz w:val="24"/>
          <w:szCs w:val="24"/>
        </w:rPr>
        <w:t xml:space="preserve"> pada </w:t>
      </w:r>
      <w:proofErr w:type="spellStart"/>
      <w:r w:rsidRPr="003D77F9">
        <w:rPr>
          <w:rFonts w:ascii="Times New Roman" w:eastAsia="Calibri" w:hAnsi="Times New Roman" w:cs="Times New Roman"/>
          <w:sz w:val="24"/>
          <w:szCs w:val="24"/>
        </w:rPr>
        <w:t>anak</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usia</w:t>
      </w:r>
      <w:proofErr w:type="spellEnd"/>
      <w:r w:rsidRPr="003D77F9">
        <w:rPr>
          <w:rFonts w:ascii="Times New Roman" w:eastAsia="Calibri" w:hAnsi="Times New Roman" w:cs="Times New Roman"/>
          <w:sz w:val="24"/>
          <w:szCs w:val="24"/>
        </w:rPr>
        <w:t xml:space="preserve"> 12 </w:t>
      </w:r>
      <w:proofErr w:type="spellStart"/>
      <w:r w:rsidRPr="003D77F9">
        <w:rPr>
          <w:rFonts w:ascii="Times New Roman" w:eastAsia="Calibri" w:hAnsi="Times New Roman" w:cs="Times New Roman"/>
          <w:sz w:val="24"/>
          <w:szCs w:val="24"/>
        </w:rPr>
        <w:t>tahun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sebanyak</w:t>
      </w:r>
      <w:proofErr w:type="spellEnd"/>
      <w:r w:rsidRPr="003D77F9">
        <w:rPr>
          <w:rFonts w:ascii="Times New Roman" w:eastAsia="Calibri" w:hAnsi="Times New Roman" w:cs="Times New Roman"/>
          <w:sz w:val="24"/>
          <w:szCs w:val="24"/>
        </w:rPr>
        <w:t xml:space="preserve"> 6 </w:t>
      </w:r>
      <w:proofErr w:type="spellStart"/>
      <w:r w:rsidRPr="003D77F9">
        <w:rPr>
          <w:rFonts w:ascii="Times New Roman" w:eastAsia="Calibri" w:hAnsi="Times New Roman" w:cs="Times New Roman"/>
          <w:sz w:val="24"/>
          <w:szCs w:val="24"/>
        </w:rPr>
        <w:t>responden</w:t>
      </w:r>
      <w:proofErr w:type="spellEnd"/>
      <w:r w:rsidRPr="003D77F9">
        <w:rPr>
          <w:rFonts w:ascii="Times New Roman" w:eastAsia="Calibri" w:hAnsi="Times New Roman" w:cs="Times New Roman"/>
          <w:sz w:val="24"/>
          <w:szCs w:val="24"/>
        </w:rPr>
        <w:t xml:space="preserve"> (7,1%).</w:t>
      </w:r>
    </w:p>
    <w:p w14:paraId="4319E539" w14:textId="77777777" w:rsidR="003D77F9" w:rsidRPr="003D77F9" w:rsidRDefault="003D77F9" w:rsidP="003D77F9">
      <w:pPr>
        <w:spacing w:after="0" w:line="240" w:lineRule="auto"/>
        <w:jc w:val="both"/>
        <w:rPr>
          <w:rFonts w:ascii="Times New Roman" w:eastAsia="Calibri" w:hAnsi="Times New Roman" w:cs="Times New Roman"/>
          <w:sz w:val="24"/>
          <w:szCs w:val="24"/>
        </w:rPr>
      </w:pPr>
    </w:p>
    <w:p w14:paraId="537BA0DC" w14:textId="77777777" w:rsidR="003D77F9" w:rsidRPr="003D77F9" w:rsidRDefault="003D77F9" w:rsidP="003D77F9">
      <w:pPr>
        <w:spacing w:after="0"/>
        <w:ind w:left="284"/>
        <w:contextualSpacing/>
        <w:jc w:val="both"/>
        <w:rPr>
          <w:rFonts w:ascii="Times New Roman" w:eastAsia="Calibri" w:hAnsi="Times New Roman" w:cs="Times New Roman"/>
          <w:sz w:val="24"/>
          <w:szCs w:val="24"/>
        </w:rPr>
      </w:pPr>
      <w:proofErr w:type="spellStart"/>
      <w:r w:rsidRPr="003D77F9">
        <w:rPr>
          <w:rFonts w:ascii="Times New Roman" w:eastAsia="Calibri" w:hAnsi="Times New Roman" w:cs="Times New Roman"/>
          <w:sz w:val="24"/>
          <w:szCs w:val="24"/>
        </w:rPr>
        <w:t>Sedangkan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penelitian</w:t>
      </w:r>
      <w:proofErr w:type="spellEnd"/>
      <w:r w:rsidRPr="003D77F9">
        <w:rPr>
          <w:rFonts w:ascii="Times New Roman" w:eastAsia="Calibri" w:hAnsi="Times New Roman" w:cs="Times New Roman"/>
          <w:sz w:val="24"/>
          <w:szCs w:val="24"/>
        </w:rPr>
        <w:t xml:space="preserve"> yang </w:t>
      </w:r>
      <w:proofErr w:type="spellStart"/>
      <w:r w:rsidRPr="003D77F9">
        <w:rPr>
          <w:rFonts w:ascii="Times New Roman" w:eastAsia="Calibri" w:hAnsi="Times New Roman" w:cs="Times New Roman"/>
          <w:sz w:val="24"/>
          <w:szCs w:val="24"/>
        </w:rPr>
        <w:t>dilakukan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Riar</w:t>
      </w:r>
      <w:proofErr w:type="spellEnd"/>
      <w:r w:rsidRPr="003D77F9">
        <w:rPr>
          <w:rFonts w:ascii="Times New Roman" w:eastAsia="Calibri" w:hAnsi="Times New Roman" w:cs="Times New Roman"/>
          <w:sz w:val="24"/>
          <w:szCs w:val="24"/>
        </w:rPr>
        <w:t xml:space="preserve"> </w:t>
      </w:r>
      <w:r w:rsidRPr="003D77F9">
        <w:rPr>
          <w:rFonts w:ascii="Times New Roman" w:eastAsia="Calibri" w:hAnsi="Times New Roman" w:cs="Times New Roman"/>
          <w:i/>
          <w:iCs/>
          <w:sz w:val="24"/>
          <w:szCs w:val="24"/>
        </w:rPr>
        <w:t>et al</w:t>
      </w:r>
      <w:r w:rsidRPr="003D77F9">
        <w:rPr>
          <w:rFonts w:ascii="Times New Roman" w:eastAsia="Calibri" w:hAnsi="Times New Roman" w:cs="Times New Roman"/>
          <w:sz w:val="24"/>
          <w:szCs w:val="24"/>
        </w:rPr>
        <w:t xml:space="preserve">., (2013) </w:t>
      </w:r>
      <w:proofErr w:type="spellStart"/>
      <w:r w:rsidRPr="003D77F9">
        <w:rPr>
          <w:rFonts w:ascii="Times New Roman" w:eastAsia="Calibri" w:hAnsi="Times New Roman" w:cs="Times New Roman"/>
          <w:sz w:val="24"/>
          <w:szCs w:val="24"/>
        </w:rPr>
        <w:t>menyatakan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bahwa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gangguan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tidur</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lebih</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sering</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diderita</w:t>
      </w:r>
      <w:proofErr w:type="spellEnd"/>
      <w:r w:rsidRPr="003D77F9">
        <w:rPr>
          <w:rFonts w:ascii="Times New Roman" w:eastAsia="Calibri" w:hAnsi="Times New Roman" w:cs="Times New Roman"/>
          <w:sz w:val="24"/>
          <w:szCs w:val="24"/>
        </w:rPr>
        <w:t xml:space="preserve"> oleh </w:t>
      </w:r>
      <w:proofErr w:type="spellStart"/>
      <w:r w:rsidRPr="003D77F9">
        <w:rPr>
          <w:rFonts w:ascii="Times New Roman" w:eastAsia="Calibri" w:hAnsi="Times New Roman" w:cs="Times New Roman"/>
          <w:sz w:val="24"/>
          <w:szCs w:val="24"/>
        </w:rPr>
        <w:t>usia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anak</w:t>
      </w:r>
      <w:proofErr w:type="spellEnd"/>
      <w:r w:rsidRPr="003D77F9">
        <w:rPr>
          <w:rFonts w:ascii="Times New Roman" w:eastAsia="Calibri" w:hAnsi="Times New Roman" w:cs="Times New Roman"/>
          <w:sz w:val="24"/>
          <w:szCs w:val="24"/>
        </w:rPr>
        <w:t xml:space="preserve"> yang </w:t>
      </w:r>
      <w:proofErr w:type="spellStart"/>
      <w:r w:rsidRPr="003D77F9">
        <w:rPr>
          <w:rFonts w:ascii="Times New Roman" w:eastAsia="Calibri" w:hAnsi="Times New Roman" w:cs="Times New Roman"/>
          <w:sz w:val="24"/>
          <w:szCs w:val="24"/>
        </w:rPr>
        <w:t>sulit</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tidur</w:t>
      </w:r>
      <w:proofErr w:type="spellEnd"/>
      <w:r w:rsidRPr="003D77F9">
        <w:rPr>
          <w:rFonts w:ascii="Times New Roman" w:eastAsia="Calibri" w:hAnsi="Times New Roman" w:cs="Times New Roman"/>
          <w:sz w:val="24"/>
          <w:szCs w:val="24"/>
        </w:rPr>
        <w:t xml:space="preserve"> di </w:t>
      </w:r>
      <w:proofErr w:type="spellStart"/>
      <w:r w:rsidRPr="003D77F9">
        <w:rPr>
          <w:rFonts w:ascii="Times New Roman" w:eastAsia="Calibri" w:hAnsi="Times New Roman" w:cs="Times New Roman"/>
          <w:sz w:val="24"/>
          <w:szCs w:val="24"/>
        </w:rPr>
        <w:t>malam</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hari</w:t>
      </w:r>
      <w:proofErr w:type="spellEnd"/>
      <w:r w:rsidRPr="003D77F9">
        <w:rPr>
          <w:rFonts w:ascii="Times New Roman" w:eastAsia="Calibri" w:hAnsi="Times New Roman" w:cs="Times New Roman"/>
          <w:sz w:val="24"/>
          <w:szCs w:val="24"/>
        </w:rPr>
        <w:t xml:space="preserve"> dan </w:t>
      </w:r>
      <w:proofErr w:type="spellStart"/>
      <w:r w:rsidRPr="003D77F9">
        <w:rPr>
          <w:rFonts w:ascii="Times New Roman" w:eastAsia="Calibri" w:hAnsi="Times New Roman" w:cs="Times New Roman"/>
          <w:sz w:val="24"/>
          <w:szCs w:val="24"/>
        </w:rPr>
        <w:t>peningkatan</w:t>
      </w:r>
      <w:proofErr w:type="spellEnd"/>
      <w:r w:rsidRPr="003D77F9">
        <w:rPr>
          <w:rFonts w:ascii="Times New Roman" w:eastAsia="Calibri" w:hAnsi="Times New Roman" w:cs="Times New Roman"/>
          <w:sz w:val="24"/>
          <w:szCs w:val="24"/>
        </w:rPr>
        <w:t xml:space="preserve"> rasa </w:t>
      </w:r>
      <w:proofErr w:type="spellStart"/>
      <w:r w:rsidRPr="003D77F9">
        <w:rPr>
          <w:rFonts w:ascii="Times New Roman" w:eastAsia="Calibri" w:hAnsi="Times New Roman" w:cs="Times New Roman"/>
          <w:sz w:val="24"/>
          <w:szCs w:val="24"/>
        </w:rPr>
        <w:t>ngantuk</w:t>
      </w:r>
      <w:proofErr w:type="spellEnd"/>
      <w:r w:rsidRPr="003D77F9">
        <w:rPr>
          <w:rFonts w:ascii="Times New Roman" w:eastAsia="Calibri" w:hAnsi="Times New Roman" w:cs="Times New Roman"/>
          <w:sz w:val="24"/>
          <w:szCs w:val="24"/>
        </w:rPr>
        <w:t xml:space="preserve"> pada </w:t>
      </w:r>
      <w:proofErr w:type="spellStart"/>
      <w:r w:rsidRPr="003D77F9">
        <w:rPr>
          <w:rFonts w:ascii="Times New Roman" w:eastAsia="Calibri" w:hAnsi="Times New Roman" w:cs="Times New Roman"/>
          <w:sz w:val="24"/>
          <w:szCs w:val="24"/>
        </w:rPr>
        <w:t>siang</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hari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Gangguan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tidur</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tersebut</w:t>
      </w:r>
      <w:proofErr w:type="spellEnd"/>
      <w:r w:rsidRPr="003D77F9">
        <w:rPr>
          <w:rFonts w:ascii="Times New Roman" w:eastAsia="Calibri" w:hAnsi="Times New Roman" w:cs="Times New Roman"/>
          <w:sz w:val="24"/>
          <w:szCs w:val="24"/>
        </w:rPr>
        <w:t xml:space="preserve"> juga </w:t>
      </w:r>
      <w:proofErr w:type="spellStart"/>
      <w:r w:rsidRPr="003D77F9">
        <w:rPr>
          <w:rFonts w:ascii="Times New Roman" w:eastAsia="Calibri" w:hAnsi="Times New Roman" w:cs="Times New Roman"/>
          <w:sz w:val="24"/>
          <w:szCs w:val="24"/>
        </w:rPr>
        <w:t>dikatakan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secara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signifikan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dapat</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mempengaruhi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kualitas</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hidup</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anak</w:t>
      </w:r>
      <w:proofErr w:type="spellEnd"/>
      <w:r w:rsidRPr="003D77F9">
        <w:rPr>
          <w:rFonts w:ascii="Times New Roman" w:eastAsia="Calibri" w:hAnsi="Times New Roman" w:cs="Times New Roman"/>
          <w:sz w:val="24"/>
          <w:szCs w:val="24"/>
        </w:rPr>
        <w:t xml:space="preserve"> PGK </w:t>
      </w:r>
      <w:proofErr w:type="spellStart"/>
      <w:r w:rsidRPr="003D77F9">
        <w:rPr>
          <w:rFonts w:ascii="Times New Roman" w:eastAsia="Calibri" w:hAnsi="Times New Roman" w:cs="Times New Roman"/>
          <w:sz w:val="24"/>
          <w:szCs w:val="24"/>
        </w:rPr>
        <w:t>serta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berpengaruh</w:t>
      </w:r>
      <w:proofErr w:type="spellEnd"/>
      <w:r w:rsidRPr="003D77F9">
        <w:rPr>
          <w:rFonts w:ascii="Times New Roman" w:eastAsia="Calibri" w:hAnsi="Times New Roman" w:cs="Times New Roman"/>
          <w:sz w:val="24"/>
          <w:szCs w:val="24"/>
        </w:rPr>
        <w:t xml:space="preserve"> pada </w:t>
      </w:r>
      <w:proofErr w:type="spellStart"/>
      <w:r w:rsidRPr="003D77F9">
        <w:rPr>
          <w:rFonts w:ascii="Times New Roman" w:eastAsia="Calibri" w:hAnsi="Times New Roman" w:cs="Times New Roman"/>
          <w:sz w:val="24"/>
          <w:szCs w:val="24"/>
        </w:rPr>
        <w:t>gangguan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fungsi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eksekutif</w:t>
      </w:r>
      <w:proofErr w:type="spellEnd"/>
      <w:r w:rsidRPr="003D77F9">
        <w:rPr>
          <w:rFonts w:ascii="Times New Roman" w:eastAsia="Calibri" w:hAnsi="Times New Roman" w:cs="Times New Roman"/>
          <w:sz w:val="24"/>
          <w:szCs w:val="24"/>
        </w:rPr>
        <w:t xml:space="preserve"> dan </w:t>
      </w:r>
      <w:proofErr w:type="spellStart"/>
      <w:r w:rsidRPr="003D77F9">
        <w:rPr>
          <w:rFonts w:ascii="Times New Roman" w:eastAsia="Calibri" w:hAnsi="Times New Roman" w:cs="Times New Roman"/>
          <w:sz w:val="24"/>
          <w:szCs w:val="24"/>
        </w:rPr>
        <w:t>prestasi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akademik</w:t>
      </w:r>
      <w:proofErr w:type="spellEnd"/>
      <w:r w:rsidRPr="003D77F9">
        <w:rPr>
          <w:rFonts w:ascii="Times New Roman" w:eastAsia="Calibri" w:hAnsi="Times New Roman" w:cs="Times New Roman"/>
          <w:sz w:val="24"/>
          <w:szCs w:val="24"/>
        </w:rPr>
        <w:t xml:space="preserve">.  </w:t>
      </w:r>
    </w:p>
    <w:p w14:paraId="48D6FA01" w14:textId="77777777" w:rsidR="003D77F9" w:rsidRPr="003D77F9" w:rsidRDefault="003D77F9" w:rsidP="003D77F9">
      <w:pPr>
        <w:spacing w:after="0" w:line="240" w:lineRule="auto"/>
        <w:ind w:left="284" w:hanging="284"/>
        <w:contextualSpacing/>
        <w:jc w:val="both"/>
        <w:rPr>
          <w:rFonts w:ascii="Times New Roman" w:eastAsia="Calibri" w:hAnsi="Times New Roman" w:cs="Times New Roman"/>
          <w:sz w:val="24"/>
          <w:szCs w:val="24"/>
        </w:rPr>
      </w:pPr>
    </w:p>
    <w:p w14:paraId="7A41C948" w14:textId="77777777" w:rsidR="003D77F9" w:rsidRPr="003D77F9" w:rsidRDefault="003D77F9" w:rsidP="003D77F9">
      <w:pPr>
        <w:spacing w:after="0"/>
        <w:ind w:left="284"/>
        <w:contextualSpacing/>
        <w:jc w:val="both"/>
        <w:rPr>
          <w:rFonts w:ascii="Times New Roman" w:eastAsia="Calibri" w:hAnsi="Times New Roman" w:cs="Times New Roman"/>
          <w:sz w:val="24"/>
          <w:szCs w:val="24"/>
        </w:rPr>
      </w:pPr>
      <w:proofErr w:type="spellStart"/>
      <w:r w:rsidRPr="003D77F9">
        <w:rPr>
          <w:rFonts w:ascii="Times New Roman" w:eastAsia="Calibri" w:hAnsi="Times New Roman" w:cs="Times New Roman"/>
          <w:sz w:val="24"/>
          <w:szCs w:val="24"/>
        </w:rPr>
        <w:t>Gangguan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tidur</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berdasarkan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karakteristik</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tumbuh</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kembang</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psikososial</w:t>
      </w:r>
      <w:proofErr w:type="spellEnd"/>
      <w:r w:rsidRPr="003D77F9">
        <w:rPr>
          <w:rFonts w:ascii="Times New Roman" w:eastAsia="Calibri" w:hAnsi="Times New Roman" w:cs="Times New Roman"/>
          <w:sz w:val="24"/>
          <w:szCs w:val="24"/>
        </w:rPr>
        <w:t xml:space="preserve"> yang </w:t>
      </w:r>
      <w:proofErr w:type="spellStart"/>
      <w:r w:rsidRPr="003D77F9">
        <w:rPr>
          <w:rFonts w:ascii="Times New Roman" w:eastAsia="Calibri" w:hAnsi="Times New Roman" w:cs="Times New Roman"/>
          <w:sz w:val="24"/>
          <w:szCs w:val="24"/>
        </w:rPr>
        <w:t>sesuai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adalah</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menyelesaikan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tugas</w:t>
      </w:r>
      <w:proofErr w:type="spellEnd"/>
      <w:r w:rsidRPr="003D77F9">
        <w:rPr>
          <w:rFonts w:ascii="Times New Roman" w:eastAsia="Calibri" w:hAnsi="Times New Roman" w:cs="Times New Roman"/>
          <w:sz w:val="24"/>
          <w:szCs w:val="24"/>
        </w:rPr>
        <w:t xml:space="preserve"> yang </w:t>
      </w:r>
      <w:proofErr w:type="spellStart"/>
      <w:r w:rsidRPr="003D77F9">
        <w:rPr>
          <w:rFonts w:ascii="Times New Roman" w:eastAsia="Calibri" w:hAnsi="Times New Roman" w:cs="Times New Roman"/>
          <w:sz w:val="24"/>
          <w:szCs w:val="24"/>
        </w:rPr>
        <w:t>diberikan</w:t>
      </w:r>
      <w:proofErr w:type="spellEnd"/>
      <w:r w:rsidRPr="003D77F9">
        <w:rPr>
          <w:rFonts w:ascii="Times New Roman" w:eastAsia="Calibri" w:hAnsi="Times New Roman" w:cs="Times New Roman"/>
          <w:sz w:val="24"/>
          <w:szCs w:val="24"/>
        </w:rPr>
        <w:t xml:space="preserve"> dan </w:t>
      </w:r>
      <w:proofErr w:type="spellStart"/>
      <w:r w:rsidRPr="003D77F9">
        <w:rPr>
          <w:rFonts w:ascii="Times New Roman" w:eastAsia="Calibri" w:hAnsi="Times New Roman" w:cs="Times New Roman"/>
          <w:sz w:val="24"/>
          <w:szCs w:val="24"/>
        </w:rPr>
        <w:t>mempunyai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sahabat</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serta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berperan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dalam</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kegiatan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kelompok</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sedangkan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karakteristik</w:t>
      </w:r>
      <w:proofErr w:type="spellEnd"/>
      <w:r w:rsidRPr="003D77F9">
        <w:rPr>
          <w:rFonts w:ascii="Times New Roman" w:eastAsia="Calibri" w:hAnsi="Times New Roman" w:cs="Times New Roman"/>
          <w:sz w:val="24"/>
          <w:szCs w:val="24"/>
        </w:rPr>
        <w:t xml:space="preserve"> yang </w:t>
      </w:r>
      <w:proofErr w:type="spellStart"/>
      <w:r w:rsidRPr="003D77F9">
        <w:rPr>
          <w:rFonts w:ascii="Times New Roman" w:eastAsia="Calibri" w:hAnsi="Times New Roman" w:cs="Times New Roman"/>
          <w:sz w:val="24"/>
          <w:szCs w:val="24"/>
        </w:rPr>
        <w:t>tidak</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sesuai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antara</w:t>
      </w:r>
      <w:proofErr w:type="spellEnd"/>
      <w:r w:rsidRPr="003D77F9">
        <w:rPr>
          <w:rFonts w:ascii="Times New Roman" w:eastAsia="Calibri" w:hAnsi="Times New Roman" w:cs="Times New Roman"/>
          <w:sz w:val="24"/>
          <w:szCs w:val="24"/>
        </w:rPr>
        <w:t xml:space="preserve"> lain, </w:t>
      </w:r>
      <w:proofErr w:type="spellStart"/>
      <w:r w:rsidRPr="003D77F9">
        <w:rPr>
          <w:rFonts w:ascii="Times New Roman" w:eastAsia="Calibri" w:hAnsi="Times New Roman" w:cs="Times New Roman"/>
          <w:sz w:val="24"/>
          <w:szCs w:val="24"/>
        </w:rPr>
        <w:t>anak</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menarik</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diri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suka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lastRenderedPageBreak/>
        <w:t>mengganggu</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sulit</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konsentrasi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tingkah</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laku</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mundur</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dari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tahap</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usianya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misalnya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mengompol</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mimpi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buruk</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sulit</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tidur</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ketakutan</w:t>
      </w:r>
      <w:proofErr w:type="spellEnd"/>
      <w:r w:rsidRPr="003D77F9">
        <w:rPr>
          <w:rFonts w:ascii="Times New Roman" w:eastAsia="Calibri" w:hAnsi="Times New Roman" w:cs="Times New Roman"/>
          <w:sz w:val="24"/>
          <w:szCs w:val="24"/>
        </w:rPr>
        <w:t xml:space="preserve"> yang </w:t>
      </w:r>
      <w:proofErr w:type="spellStart"/>
      <w:r w:rsidRPr="003D77F9">
        <w:rPr>
          <w:rFonts w:ascii="Times New Roman" w:eastAsia="Calibri" w:hAnsi="Times New Roman" w:cs="Times New Roman"/>
          <w:sz w:val="24"/>
          <w:szCs w:val="24"/>
        </w:rPr>
        <w:t>tidak</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masuk</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akal</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mudah</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tersinggung</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menolak</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masuk</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sekolah</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suka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marah-marah</w:t>
      </w:r>
      <w:proofErr w:type="spellEnd"/>
      <w:r w:rsidRPr="003D77F9">
        <w:rPr>
          <w:rFonts w:ascii="Times New Roman" w:eastAsia="Calibri" w:hAnsi="Times New Roman" w:cs="Times New Roman"/>
          <w:sz w:val="24"/>
          <w:szCs w:val="24"/>
        </w:rPr>
        <w:t xml:space="preserve"> dan </w:t>
      </w:r>
      <w:proofErr w:type="spellStart"/>
      <w:r w:rsidRPr="003D77F9">
        <w:rPr>
          <w:rFonts w:ascii="Times New Roman" w:eastAsia="Calibri" w:hAnsi="Times New Roman" w:cs="Times New Roman"/>
          <w:sz w:val="24"/>
          <w:szCs w:val="24"/>
        </w:rPr>
        <w:t>berkelahi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Malfasari</w:t>
      </w:r>
      <w:proofErr w:type="spellEnd"/>
      <w:r w:rsidRPr="003D77F9">
        <w:rPr>
          <w:rFonts w:ascii="Times New Roman" w:eastAsia="Calibri" w:hAnsi="Times New Roman" w:cs="Times New Roman"/>
          <w:sz w:val="24"/>
          <w:szCs w:val="24"/>
        </w:rPr>
        <w:t xml:space="preserve"> </w:t>
      </w:r>
      <w:r w:rsidRPr="003D77F9">
        <w:rPr>
          <w:rFonts w:ascii="Times New Roman" w:eastAsia="Calibri" w:hAnsi="Times New Roman" w:cs="Times New Roman"/>
          <w:i/>
          <w:iCs/>
          <w:sz w:val="24"/>
          <w:szCs w:val="24"/>
        </w:rPr>
        <w:t>et al</w:t>
      </w:r>
      <w:r w:rsidRPr="003D77F9">
        <w:rPr>
          <w:rFonts w:ascii="Times New Roman" w:eastAsia="Calibri" w:hAnsi="Times New Roman" w:cs="Times New Roman"/>
          <w:sz w:val="24"/>
          <w:szCs w:val="24"/>
        </w:rPr>
        <w:t>., 2020).</w:t>
      </w:r>
    </w:p>
    <w:p w14:paraId="48D3D5F4" w14:textId="77777777" w:rsidR="003D77F9" w:rsidRPr="003D77F9" w:rsidRDefault="003D77F9" w:rsidP="003D77F9">
      <w:pPr>
        <w:spacing w:after="0" w:line="240" w:lineRule="auto"/>
        <w:ind w:left="284"/>
        <w:contextualSpacing/>
        <w:jc w:val="both"/>
        <w:rPr>
          <w:rFonts w:ascii="Times New Roman" w:eastAsia="Calibri" w:hAnsi="Times New Roman" w:cs="Times New Roman"/>
          <w:sz w:val="24"/>
          <w:szCs w:val="24"/>
        </w:rPr>
      </w:pPr>
    </w:p>
    <w:p w14:paraId="01C3C2CB" w14:textId="77777777" w:rsidR="003D77F9" w:rsidRPr="003D77F9" w:rsidRDefault="003D77F9" w:rsidP="003D77F9">
      <w:pPr>
        <w:spacing w:after="0"/>
        <w:ind w:left="284"/>
        <w:contextualSpacing/>
        <w:jc w:val="both"/>
        <w:rPr>
          <w:rFonts w:ascii="Times New Roman" w:eastAsia="Calibri" w:hAnsi="Times New Roman" w:cs="Times New Roman"/>
          <w:sz w:val="24"/>
          <w:szCs w:val="24"/>
        </w:rPr>
      </w:pPr>
      <w:proofErr w:type="spellStart"/>
      <w:r w:rsidRPr="003D77F9">
        <w:rPr>
          <w:rFonts w:ascii="Times New Roman" w:eastAsia="Calibri" w:hAnsi="Times New Roman" w:cs="Times New Roman"/>
          <w:sz w:val="24"/>
          <w:szCs w:val="24"/>
        </w:rPr>
        <w:t>Berdasarkan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hasil</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penelitian</w:t>
      </w:r>
      <w:proofErr w:type="spellEnd"/>
      <w:r w:rsidRPr="003D77F9">
        <w:rPr>
          <w:rFonts w:ascii="Times New Roman" w:eastAsia="Calibri" w:hAnsi="Times New Roman" w:cs="Times New Roman"/>
          <w:sz w:val="24"/>
          <w:szCs w:val="24"/>
        </w:rPr>
        <w:t xml:space="preserve"> di YKAKI Semarang, RHI Semarang, dan </w:t>
      </w:r>
      <w:proofErr w:type="spellStart"/>
      <w:r w:rsidRPr="003D77F9">
        <w:rPr>
          <w:rFonts w:ascii="Times New Roman" w:eastAsia="Calibri" w:hAnsi="Times New Roman" w:cs="Times New Roman"/>
          <w:sz w:val="24"/>
          <w:szCs w:val="24"/>
        </w:rPr>
        <w:t>Balai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Kesehatan</w:t>
      </w:r>
      <w:proofErr w:type="spellEnd"/>
      <w:r w:rsidRPr="003D77F9">
        <w:rPr>
          <w:rFonts w:ascii="Times New Roman" w:eastAsia="Calibri" w:hAnsi="Times New Roman" w:cs="Times New Roman"/>
          <w:sz w:val="24"/>
          <w:szCs w:val="24"/>
        </w:rPr>
        <w:t xml:space="preserve"> Masyarakat Wilayah Semarang, </w:t>
      </w:r>
      <w:proofErr w:type="spellStart"/>
      <w:r w:rsidRPr="003D77F9">
        <w:rPr>
          <w:rFonts w:ascii="Times New Roman" w:eastAsia="Calibri" w:hAnsi="Times New Roman" w:cs="Times New Roman"/>
          <w:sz w:val="24"/>
          <w:szCs w:val="24"/>
        </w:rPr>
        <w:t>didapatkan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hasil</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bahwa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jenis</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kelamin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memiliki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pengaruh</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terhadap</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kualitas</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tidur</w:t>
      </w:r>
      <w:proofErr w:type="spellEnd"/>
      <w:r w:rsidRPr="003D77F9">
        <w:rPr>
          <w:rFonts w:ascii="Times New Roman" w:eastAsia="Calibri" w:hAnsi="Times New Roman" w:cs="Times New Roman"/>
          <w:sz w:val="24"/>
          <w:szCs w:val="24"/>
        </w:rPr>
        <w:t xml:space="preserve">. Hal </w:t>
      </w:r>
      <w:proofErr w:type="spellStart"/>
      <w:r w:rsidRPr="003D77F9">
        <w:rPr>
          <w:rFonts w:ascii="Times New Roman" w:eastAsia="Calibri" w:hAnsi="Times New Roman" w:cs="Times New Roman"/>
          <w:sz w:val="24"/>
          <w:szCs w:val="24"/>
        </w:rPr>
        <w:t>ini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dapat</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dibuktikan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dengan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hasil</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penelitian</w:t>
      </w:r>
      <w:proofErr w:type="spellEnd"/>
      <w:r w:rsidRPr="003D77F9">
        <w:rPr>
          <w:rFonts w:ascii="Times New Roman" w:eastAsia="Calibri" w:hAnsi="Times New Roman" w:cs="Times New Roman"/>
          <w:sz w:val="24"/>
          <w:szCs w:val="24"/>
        </w:rPr>
        <w:t xml:space="preserve"> yang </w:t>
      </w:r>
      <w:proofErr w:type="spellStart"/>
      <w:r w:rsidRPr="003D77F9">
        <w:rPr>
          <w:rFonts w:ascii="Times New Roman" w:eastAsia="Calibri" w:hAnsi="Times New Roman" w:cs="Times New Roman"/>
          <w:sz w:val="24"/>
          <w:szCs w:val="24"/>
        </w:rPr>
        <w:t>menunjukkan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hasil</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nilai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yaitu</w:t>
      </w:r>
      <w:proofErr w:type="spellEnd"/>
      <w:r w:rsidRPr="003D77F9">
        <w:rPr>
          <w:rFonts w:ascii="Times New Roman" w:eastAsia="Calibri" w:hAnsi="Times New Roman" w:cs="Times New Roman"/>
          <w:sz w:val="24"/>
          <w:szCs w:val="24"/>
        </w:rPr>
        <w:t xml:space="preserve"> p value 0,023. Karena </w:t>
      </w:r>
      <w:proofErr w:type="spellStart"/>
      <w:r w:rsidRPr="003D77F9">
        <w:rPr>
          <w:rFonts w:ascii="Times New Roman" w:eastAsia="Calibri" w:hAnsi="Times New Roman" w:cs="Times New Roman"/>
          <w:sz w:val="24"/>
          <w:szCs w:val="24"/>
        </w:rPr>
        <w:t>hasil</w:t>
      </w:r>
      <w:proofErr w:type="spellEnd"/>
      <w:r w:rsidRPr="003D77F9">
        <w:rPr>
          <w:rFonts w:ascii="Times New Roman" w:eastAsia="Calibri" w:hAnsi="Times New Roman" w:cs="Times New Roman"/>
          <w:sz w:val="24"/>
          <w:szCs w:val="24"/>
        </w:rPr>
        <w:t xml:space="preserve"> p value &lt; 0,05 </w:t>
      </w:r>
      <w:proofErr w:type="spellStart"/>
      <w:r w:rsidRPr="003D77F9">
        <w:rPr>
          <w:rFonts w:ascii="Times New Roman" w:eastAsia="Calibri" w:hAnsi="Times New Roman" w:cs="Times New Roman"/>
          <w:sz w:val="24"/>
          <w:szCs w:val="24"/>
        </w:rPr>
        <w:t>maka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didapatkan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hasil</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ada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pengaruh</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jenis</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kelamin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terhadap</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kualitas</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tidur</w:t>
      </w:r>
      <w:proofErr w:type="spellEnd"/>
      <w:r w:rsidRPr="003D77F9">
        <w:rPr>
          <w:rFonts w:ascii="Times New Roman" w:eastAsia="Calibri" w:hAnsi="Times New Roman" w:cs="Times New Roman"/>
          <w:sz w:val="24"/>
          <w:szCs w:val="24"/>
        </w:rPr>
        <w:t>.</w:t>
      </w:r>
    </w:p>
    <w:p w14:paraId="4E148E5B" w14:textId="77777777" w:rsidR="003D77F9" w:rsidRPr="003D77F9" w:rsidRDefault="003D77F9" w:rsidP="003D77F9">
      <w:pPr>
        <w:spacing w:after="0" w:line="240" w:lineRule="auto"/>
        <w:ind w:left="284" w:hanging="284"/>
        <w:contextualSpacing/>
        <w:jc w:val="both"/>
        <w:rPr>
          <w:rFonts w:ascii="Times New Roman" w:eastAsia="Calibri" w:hAnsi="Times New Roman" w:cs="Times New Roman"/>
          <w:sz w:val="24"/>
          <w:szCs w:val="24"/>
        </w:rPr>
      </w:pPr>
    </w:p>
    <w:p w14:paraId="05A62423" w14:textId="77777777" w:rsidR="003D77F9" w:rsidRPr="003D77F9" w:rsidRDefault="003D77F9" w:rsidP="003D77F9">
      <w:pPr>
        <w:spacing w:after="0"/>
        <w:ind w:left="284"/>
        <w:contextualSpacing/>
        <w:jc w:val="both"/>
        <w:rPr>
          <w:rFonts w:ascii="Times New Roman" w:eastAsia="Calibri" w:hAnsi="Times New Roman" w:cs="Times New Roman"/>
          <w:sz w:val="24"/>
          <w:szCs w:val="24"/>
        </w:rPr>
      </w:pPr>
      <w:proofErr w:type="spellStart"/>
      <w:r w:rsidRPr="003D77F9">
        <w:rPr>
          <w:rFonts w:ascii="Times New Roman" w:eastAsia="Calibri" w:hAnsi="Times New Roman" w:cs="Times New Roman"/>
          <w:sz w:val="24"/>
          <w:szCs w:val="24"/>
        </w:rPr>
        <w:t>Penelitian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ini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sejalan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dengan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penelitian</w:t>
      </w:r>
      <w:proofErr w:type="spellEnd"/>
      <w:r w:rsidRPr="003D77F9">
        <w:rPr>
          <w:rFonts w:ascii="Times New Roman" w:eastAsia="Calibri" w:hAnsi="Times New Roman" w:cs="Times New Roman"/>
          <w:sz w:val="24"/>
          <w:szCs w:val="24"/>
        </w:rPr>
        <w:t xml:space="preserve"> Pius &amp; </w:t>
      </w:r>
      <w:proofErr w:type="spellStart"/>
      <w:r w:rsidRPr="003D77F9">
        <w:rPr>
          <w:rFonts w:ascii="Times New Roman" w:eastAsia="Calibri" w:hAnsi="Times New Roman" w:cs="Times New Roman"/>
          <w:sz w:val="24"/>
          <w:szCs w:val="24"/>
        </w:rPr>
        <w:t>Herlina</w:t>
      </w:r>
      <w:proofErr w:type="spellEnd"/>
      <w:r w:rsidRPr="003D77F9">
        <w:rPr>
          <w:rFonts w:ascii="Times New Roman" w:eastAsia="Calibri" w:hAnsi="Times New Roman" w:cs="Times New Roman"/>
          <w:sz w:val="24"/>
          <w:szCs w:val="24"/>
        </w:rPr>
        <w:t xml:space="preserve"> (2019) </w:t>
      </w:r>
      <w:proofErr w:type="spellStart"/>
      <w:r w:rsidRPr="003D77F9">
        <w:rPr>
          <w:rFonts w:ascii="Times New Roman" w:eastAsia="Calibri" w:hAnsi="Times New Roman" w:cs="Times New Roman"/>
          <w:sz w:val="24"/>
          <w:szCs w:val="24"/>
        </w:rPr>
        <w:t>mengatakan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bahwa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dari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hasil</w:t>
      </w:r>
      <w:proofErr w:type="spellEnd"/>
      <w:r w:rsidRPr="003D77F9">
        <w:rPr>
          <w:rFonts w:ascii="Times New Roman" w:eastAsia="Calibri" w:hAnsi="Times New Roman" w:cs="Times New Roman"/>
          <w:sz w:val="24"/>
          <w:szCs w:val="24"/>
        </w:rPr>
        <w:t xml:space="preserve"> uji </w:t>
      </w:r>
      <w:proofErr w:type="spellStart"/>
      <w:r w:rsidRPr="003D77F9">
        <w:rPr>
          <w:rFonts w:ascii="Times New Roman" w:eastAsia="Calibri" w:hAnsi="Times New Roman" w:cs="Times New Roman"/>
          <w:sz w:val="24"/>
          <w:szCs w:val="24"/>
        </w:rPr>
        <w:t>statistik</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didapatkan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nilai</w:t>
      </w:r>
      <w:proofErr w:type="spellEnd"/>
      <w:r w:rsidRPr="003D77F9">
        <w:rPr>
          <w:rFonts w:ascii="Times New Roman" w:eastAsia="Calibri" w:hAnsi="Times New Roman" w:cs="Times New Roman"/>
          <w:sz w:val="24"/>
          <w:szCs w:val="24"/>
        </w:rPr>
        <w:t xml:space="preserve"> OR (95% CI) = 0,400 yang </w:t>
      </w:r>
      <w:proofErr w:type="spellStart"/>
      <w:r w:rsidRPr="003D77F9">
        <w:rPr>
          <w:rFonts w:ascii="Times New Roman" w:eastAsia="Calibri" w:hAnsi="Times New Roman" w:cs="Times New Roman"/>
          <w:sz w:val="24"/>
          <w:szCs w:val="24"/>
        </w:rPr>
        <w:t>artinya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laki-laki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memiliki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peluang</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kualitas</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tidur</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tidak</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baik</w:t>
      </w:r>
      <w:proofErr w:type="spellEnd"/>
      <w:r w:rsidRPr="003D77F9">
        <w:rPr>
          <w:rFonts w:ascii="Times New Roman" w:eastAsia="Calibri" w:hAnsi="Times New Roman" w:cs="Times New Roman"/>
          <w:sz w:val="24"/>
          <w:szCs w:val="24"/>
        </w:rPr>
        <w:t>/</w:t>
      </w:r>
      <w:proofErr w:type="spellStart"/>
      <w:r w:rsidRPr="003D77F9">
        <w:rPr>
          <w:rFonts w:ascii="Times New Roman" w:eastAsia="Calibri" w:hAnsi="Times New Roman" w:cs="Times New Roman"/>
          <w:sz w:val="24"/>
          <w:szCs w:val="24"/>
        </w:rPr>
        <w:t>buruk</w:t>
      </w:r>
      <w:proofErr w:type="spellEnd"/>
      <w:r w:rsidRPr="003D77F9">
        <w:rPr>
          <w:rFonts w:ascii="Times New Roman" w:eastAsia="Calibri" w:hAnsi="Times New Roman" w:cs="Times New Roman"/>
          <w:sz w:val="24"/>
          <w:szCs w:val="24"/>
        </w:rPr>
        <w:t xml:space="preserve"> 0,400 kali </w:t>
      </w:r>
      <w:proofErr w:type="spellStart"/>
      <w:r w:rsidRPr="003D77F9">
        <w:rPr>
          <w:rFonts w:ascii="Times New Roman" w:eastAsia="Calibri" w:hAnsi="Times New Roman" w:cs="Times New Roman"/>
          <w:sz w:val="24"/>
          <w:szCs w:val="24"/>
        </w:rPr>
        <w:t>dibandingkan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dengan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perempuan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Penelitian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ini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didukung</w:t>
      </w:r>
      <w:proofErr w:type="spellEnd"/>
      <w:r w:rsidRPr="003D77F9">
        <w:rPr>
          <w:rFonts w:ascii="Times New Roman" w:eastAsia="Calibri" w:hAnsi="Times New Roman" w:cs="Times New Roman"/>
          <w:sz w:val="24"/>
          <w:szCs w:val="24"/>
        </w:rPr>
        <w:t xml:space="preserve"> oleh </w:t>
      </w:r>
      <w:proofErr w:type="spellStart"/>
      <w:r w:rsidRPr="003D77F9">
        <w:rPr>
          <w:rFonts w:ascii="Times New Roman" w:eastAsia="Calibri" w:hAnsi="Times New Roman" w:cs="Times New Roman"/>
          <w:sz w:val="24"/>
          <w:szCs w:val="24"/>
        </w:rPr>
        <w:t>penelitian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sebelumnya</w:t>
      </w:r>
      <w:proofErr w:type="spellEnd"/>
      <w:r w:rsidRPr="003D77F9">
        <w:rPr>
          <w:rFonts w:ascii="Times New Roman" w:eastAsia="Calibri" w:hAnsi="Times New Roman" w:cs="Times New Roman"/>
          <w:sz w:val="24"/>
          <w:szCs w:val="24"/>
        </w:rPr>
        <w:t xml:space="preserve"> yang </w:t>
      </w:r>
      <w:proofErr w:type="spellStart"/>
      <w:r w:rsidRPr="003D77F9">
        <w:rPr>
          <w:rFonts w:ascii="Times New Roman" w:eastAsia="Calibri" w:hAnsi="Times New Roman" w:cs="Times New Roman"/>
          <w:sz w:val="24"/>
          <w:szCs w:val="24"/>
        </w:rPr>
        <w:t>dilakukan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Nasution</w:t>
      </w:r>
      <w:proofErr w:type="spellEnd"/>
      <w:r w:rsidRPr="003D77F9">
        <w:rPr>
          <w:rFonts w:ascii="Times New Roman" w:eastAsia="Calibri" w:hAnsi="Times New Roman" w:cs="Times New Roman"/>
          <w:sz w:val="24"/>
          <w:szCs w:val="24"/>
        </w:rPr>
        <w:t xml:space="preserve"> (2017) </w:t>
      </w:r>
      <w:proofErr w:type="spellStart"/>
      <w:r w:rsidRPr="003D77F9">
        <w:rPr>
          <w:rFonts w:ascii="Times New Roman" w:eastAsia="Calibri" w:hAnsi="Times New Roman" w:cs="Times New Roman"/>
          <w:sz w:val="24"/>
          <w:szCs w:val="24"/>
        </w:rPr>
        <w:t>menyatakan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bahwa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dari</w:t>
      </w:r>
      <w:proofErr w:type="spellEnd"/>
      <w:r w:rsidRPr="003D77F9">
        <w:rPr>
          <w:rFonts w:ascii="Times New Roman" w:eastAsia="Calibri" w:hAnsi="Times New Roman" w:cs="Times New Roman"/>
          <w:sz w:val="24"/>
          <w:szCs w:val="24"/>
        </w:rPr>
        <w:t xml:space="preserve"> 66 </w:t>
      </w:r>
      <w:proofErr w:type="spellStart"/>
      <w:r w:rsidRPr="003D77F9">
        <w:rPr>
          <w:rFonts w:ascii="Times New Roman" w:eastAsia="Calibri" w:hAnsi="Times New Roman" w:cs="Times New Roman"/>
          <w:sz w:val="24"/>
          <w:szCs w:val="24"/>
        </w:rPr>
        <w:t>responden</w:t>
      </w:r>
      <w:proofErr w:type="spellEnd"/>
      <w:r w:rsidRPr="003D77F9">
        <w:rPr>
          <w:rFonts w:ascii="Times New Roman" w:eastAsia="Calibri" w:hAnsi="Times New Roman" w:cs="Times New Roman"/>
          <w:sz w:val="24"/>
          <w:szCs w:val="24"/>
        </w:rPr>
        <w:t xml:space="preserve"> yang </w:t>
      </w:r>
      <w:proofErr w:type="spellStart"/>
      <w:r w:rsidRPr="003D77F9">
        <w:rPr>
          <w:rFonts w:ascii="Times New Roman" w:eastAsia="Calibri" w:hAnsi="Times New Roman" w:cs="Times New Roman"/>
          <w:sz w:val="24"/>
          <w:szCs w:val="24"/>
        </w:rPr>
        <w:t>memiliki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kualitas</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tidur</w:t>
      </w:r>
      <w:proofErr w:type="spellEnd"/>
      <w:r w:rsidRPr="003D77F9">
        <w:rPr>
          <w:rFonts w:ascii="Times New Roman" w:eastAsia="Calibri" w:hAnsi="Times New Roman" w:cs="Times New Roman"/>
          <w:sz w:val="24"/>
          <w:szCs w:val="24"/>
        </w:rPr>
        <w:t xml:space="preserve"> yang </w:t>
      </w:r>
      <w:proofErr w:type="spellStart"/>
      <w:r w:rsidRPr="003D77F9">
        <w:rPr>
          <w:rFonts w:ascii="Times New Roman" w:eastAsia="Calibri" w:hAnsi="Times New Roman" w:cs="Times New Roman"/>
          <w:sz w:val="24"/>
          <w:szCs w:val="24"/>
        </w:rPr>
        <w:t>buruk</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sebanyak</w:t>
      </w:r>
      <w:proofErr w:type="spellEnd"/>
      <w:r w:rsidRPr="003D77F9">
        <w:rPr>
          <w:rFonts w:ascii="Times New Roman" w:eastAsia="Calibri" w:hAnsi="Times New Roman" w:cs="Times New Roman"/>
          <w:sz w:val="24"/>
          <w:szCs w:val="24"/>
        </w:rPr>
        <w:t xml:space="preserve"> 65,1% </w:t>
      </w:r>
      <w:proofErr w:type="spellStart"/>
      <w:r w:rsidRPr="003D77F9">
        <w:rPr>
          <w:rFonts w:ascii="Times New Roman" w:eastAsia="Calibri" w:hAnsi="Times New Roman" w:cs="Times New Roman"/>
          <w:sz w:val="24"/>
          <w:szCs w:val="24"/>
        </w:rPr>
        <w:t>responden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berjenis</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kelamin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laki-laki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Sedangkan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dari</w:t>
      </w:r>
      <w:proofErr w:type="spellEnd"/>
      <w:r w:rsidRPr="003D77F9">
        <w:rPr>
          <w:rFonts w:ascii="Times New Roman" w:eastAsia="Calibri" w:hAnsi="Times New Roman" w:cs="Times New Roman"/>
          <w:sz w:val="24"/>
          <w:szCs w:val="24"/>
        </w:rPr>
        <w:t xml:space="preserve"> 39 </w:t>
      </w:r>
      <w:proofErr w:type="spellStart"/>
      <w:r w:rsidRPr="003D77F9">
        <w:rPr>
          <w:rFonts w:ascii="Times New Roman" w:eastAsia="Calibri" w:hAnsi="Times New Roman" w:cs="Times New Roman"/>
          <w:sz w:val="24"/>
          <w:szCs w:val="24"/>
        </w:rPr>
        <w:t>responden</w:t>
      </w:r>
      <w:proofErr w:type="spellEnd"/>
      <w:r w:rsidRPr="003D77F9">
        <w:rPr>
          <w:rFonts w:ascii="Times New Roman" w:eastAsia="Calibri" w:hAnsi="Times New Roman" w:cs="Times New Roman"/>
          <w:sz w:val="24"/>
          <w:szCs w:val="24"/>
        </w:rPr>
        <w:t xml:space="preserve"> yang </w:t>
      </w:r>
      <w:proofErr w:type="spellStart"/>
      <w:r w:rsidRPr="003D77F9">
        <w:rPr>
          <w:rFonts w:ascii="Times New Roman" w:eastAsia="Calibri" w:hAnsi="Times New Roman" w:cs="Times New Roman"/>
          <w:sz w:val="24"/>
          <w:szCs w:val="24"/>
        </w:rPr>
        <w:t>memiliki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kualitas</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tidur</w:t>
      </w:r>
      <w:proofErr w:type="spellEnd"/>
      <w:r w:rsidRPr="003D77F9">
        <w:rPr>
          <w:rFonts w:ascii="Times New Roman" w:eastAsia="Calibri" w:hAnsi="Times New Roman" w:cs="Times New Roman"/>
          <w:sz w:val="24"/>
          <w:szCs w:val="24"/>
        </w:rPr>
        <w:t xml:space="preserve"> yang </w:t>
      </w:r>
      <w:proofErr w:type="spellStart"/>
      <w:r w:rsidRPr="003D77F9">
        <w:rPr>
          <w:rFonts w:ascii="Times New Roman" w:eastAsia="Calibri" w:hAnsi="Times New Roman" w:cs="Times New Roman"/>
          <w:sz w:val="24"/>
          <w:szCs w:val="24"/>
        </w:rPr>
        <w:t>baik</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sebanyak</w:t>
      </w:r>
      <w:proofErr w:type="spellEnd"/>
      <w:r w:rsidRPr="003D77F9">
        <w:rPr>
          <w:rFonts w:ascii="Times New Roman" w:eastAsia="Calibri" w:hAnsi="Times New Roman" w:cs="Times New Roman"/>
          <w:sz w:val="24"/>
          <w:szCs w:val="24"/>
        </w:rPr>
        <w:t xml:space="preserve"> 38,7% </w:t>
      </w:r>
      <w:proofErr w:type="spellStart"/>
      <w:r w:rsidRPr="003D77F9">
        <w:rPr>
          <w:rFonts w:ascii="Times New Roman" w:eastAsia="Calibri" w:hAnsi="Times New Roman" w:cs="Times New Roman"/>
          <w:sz w:val="24"/>
          <w:szCs w:val="24"/>
        </w:rPr>
        <w:t>responden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berjenis</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kelamin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perempuan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dengan</w:t>
      </w:r>
      <w:proofErr w:type="spellEnd"/>
      <w:r w:rsidRPr="003D77F9">
        <w:rPr>
          <w:rFonts w:ascii="Times New Roman" w:eastAsia="Calibri" w:hAnsi="Times New Roman" w:cs="Times New Roman"/>
          <w:sz w:val="24"/>
          <w:szCs w:val="24"/>
        </w:rPr>
        <w:t xml:space="preserve"> kata lain </w:t>
      </w:r>
      <w:proofErr w:type="spellStart"/>
      <w:r w:rsidRPr="003D77F9">
        <w:rPr>
          <w:rFonts w:ascii="Times New Roman" w:eastAsia="Calibri" w:hAnsi="Times New Roman" w:cs="Times New Roman"/>
          <w:sz w:val="24"/>
          <w:szCs w:val="24"/>
        </w:rPr>
        <w:t>dari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penelitian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ini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laki-laki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memiliki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kualitas</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tidur</w:t>
      </w:r>
      <w:proofErr w:type="spellEnd"/>
      <w:r w:rsidRPr="003D77F9">
        <w:rPr>
          <w:rFonts w:ascii="Times New Roman" w:eastAsia="Calibri" w:hAnsi="Times New Roman" w:cs="Times New Roman"/>
          <w:sz w:val="24"/>
          <w:szCs w:val="24"/>
        </w:rPr>
        <w:t xml:space="preserve"> yang </w:t>
      </w:r>
      <w:proofErr w:type="spellStart"/>
      <w:r w:rsidRPr="003D77F9">
        <w:rPr>
          <w:rFonts w:ascii="Times New Roman" w:eastAsia="Calibri" w:hAnsi="Times New Roman" w:cs="Times New Roman"/>
          <w:sz w:val="24"/>
          <w:szCs w:val="24"/>
        </w:rPr>
        <w:t>buruk</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dibandingkan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dengan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perempuan</w:t>
      </w:r>
      <w:proofErr w:type="spellEnd"/>
      <w:r w:rsidRPr="003D77F9">
        <w:rPr>
          <w:rFonts w:ascii="Times New Roman" w:eastAsia="Calibri" w:hAnsi="Times New Roman" w:cs="Times New Roman"/>
          <w:sz w:val="24"/>
          <w:szCs w:val="24"/>
        </w:rPr>
        <w:t xml:space="preserve">. </w:t>
      </w:r>
    </w:p>
    <w:p w14:paraId="51C50C7C" w14:textId="77777777" w:rsidR="003D77F9" w:rsidRPr="003D77F9" w:rsidRDefault="003D77F9" w:rsidP="003D77F9">
      <w:pPr>
        <w:spacing w:after="0" w:line="240" w:lineRule="auto"/>
        <w:ind w:left="284" w:hanging="284"/>
        <w:contextualSpacing/>
        <w:jc w:val="both"/>
        <w:rPr>
          <w:rFonts w:ascii="Times New Roman" w:eastAsia="Calibri" w:hAnsi="Times New Roman" w:cs="Times New Roman"/>
          <w:sz w:val="24"/>
          <w:szCs w:val="24"/>
        </w:rPr>
      </w:pPr>
    </w:p>
    <w:p w14:paraId="0F7CCC9D" w14:textId="77777777" w:rsidR="003D77F9" w:rsidRPr="003D77F9" w:rsidRDefault="003D77F9" w:rsidP="003D77F9">
      <w:pPr>
        <w:spacing w:after="0"/>
        <w:ind w:left="284"/>
        <w:contextualSpacing/>
        <w:jc w:val="both"/>
        <w:rPr>
          <w:rFonts w:ascii="Times New Roman" w:eastAsia="Calibri" w:hAnsi="Times New Roman" w:cs="Times New Roman"/>
          <w:sz w:val="24"/>
          <w:szCs w:val="24"/>
        </w:rPr>
      </w:pPr>
      <w:proofErr w:type="spellStart"/>
      <w:r w:rsidRPr="003D77F9">
        <w:rPr>
          <w:rFonts w:ascii="Times New Roman" w:eastAsia="Calibri" w:hAnsi="Times New Roman" w:cs="Times New Roman"/>
          <w:sz w:val="24"/>
          <w:szCs w:val="24"/>
        </w:rPr>
        <w:t>Penelitian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diatas</w:t>
      </w:r>
      <w:proofErr w:type="spellEnd"/>
      <w:r w:rsidRPr="003D77F9">
        <w:rPr>
          <w:rFonts w:ascii="Times New Roman" w:eastAsia="Calibri" w:hAnsi="Times New Roman" w:cs="Times New Roman"/>
          <w:sz w:val="24"/>
          <w:szCs w:val="24"/>
        </w:rPr>
        <w:t xml:space="preserve"> juga </w:t>
      </w:r>
      <w:proofErr w:type="spellStart"/>
      <w:r w:rsidRPr="003D77F9">
        <w:rPr>
          <w:rFonts w:ascii="Times New Roman" w:eastAsia="Calibri" w:hAnsi="Times New Roman" w:cs="Times New Roman"/>
          <w:sz w:val="24"/>
          <w:szCs w:val="24"/>
        </w:rPr>
        <w:t>pernah</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dilakukan</w:t>
      </w:r>
      <w:proofErr w:type="spellEnd"/>
      <w:r w:rsidRPr="003D77F9">
        <w:rPr>
          <w:rFonts w:ascii="Times New Roman" w:eastAsia="Calibri" w:hAnsi="Times New Roman" w:cs="Times New Roman"/>
          <w:sz w:val="24"/>
          <w:szCs w:val="24"/>
        </w:rPr>
        <w:t xml:space="preserve"> oleh </w:t>
      </w:r>
      <w:proofErr w:type="spellStart"/>
      <w:r w:rsidRPr="003D77F9">
        <w:rPr>
          <w:rFonts w:ascii="Times New Roman" w:eastAsia="Calibri" w:hAnsi="Times New Roman" w:cs="Times New Roman"/>
          <w:sz w:val="24"/>
          <w:szCs w:val="24"/>
        </w:rPr>
        <w:t>Riar</w:t>
      </w:r>
      <w:proofErr w:type="spellEnd"/>
      <w:r w:rsidRPr="003D77F9">
        <w:rPr>
          <w:rFonts w:ascii="Times New Roman" w:eastAsia="Calibri" w:hAnsi="Times New Roman" w:cs="Times New Roman"/>
          <w:sz w:val="24"/>
          <w:szCs w:val="24"/>
        </w:rPr>
        <w:t xml:space="preserve"> </w:t>
      </w:r>
      <w:r w:rsidRPr="003D77F9">
        <w:rPr>
          <w:rFonts w:ascii="Times New Roman" w:eastAsia="Calibri" w:hAnsi="Times New Roman" w:cs="Times New Roman"/>
          <w:i/>
          <w:iCs/>
          <w:sz w:val="24"/>
          <w:szCs w:val="24"/>
        </w:rPr>
        <w:t>et al</w:t>
      </w:r>
      <w:r w:rsidRPr="003D77F9">
        <w:rPr>
          <w:rFonts w:ascii="Times New Roman" w:eastAsia="Calibri" w:hAnsi="Times New Roman" w:cs="Times New Roman"/>
          <w:sz w:val="24"/>
          <w:szCs w:val="24"/>
        </w:rPr>
        <w:t xml:space="preserve">., (2013) </w:t>
      </w:r>
      <w:proofErr w:type="spellStart"/>
      <w:r w:rsidRPr="003D77F9">
        <w:rPr>
          <w:rFonts w:ascii="Times New Roman" w:eastAsia="Calibri" w:hAnsi="Times New Roman" w:cs="Times New Roman"/>
          <w:sz w:val="24"/>
          <w:szCs w:val="24"/>
        </w:rPr>
        <w:t>mengatakan</w:t>
      </w:r>
      <w:proofErr w:type="spellEnd"/>
      <w:r w:rsidRPr="003D77F9">
        <w:rPr>
          <w:rFonts w:ascii="Times New Roman" w:eastAsia="Calibri" w:hAnsi="Times New Roman" w:cs="Times New Roman"/>
          <w:sz w:val="24"/>
          <w:szCs w:val="24"/>
        </w:rPr>
        <w:t xml:space="preserve"> pada </w:t>
      </w:r>
      <w:proofErr w:type="spellStart"/>
      <w:r w:rsidRPr="003D77F9">
        <w:rPr>
          <w:rFonts w:ascii="Times New Roman" w:eastAsia="Calibri" w:hAnsi="Times New Roman" w:cs="Times New Roman"/>
          <w:sz w:val="24"/>
          <w:szCs w:val="24"/>
        </w:rPr>
        <w:t>pasien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anak</w:t>
      </w:r>
      <w:proofErr w:type="spellEnd"/>
      <w:r w:rsidRPr="003D77F9">
        <w:rPr>
          <w:rFonts w:ascii="Times New Roman" w:eastAsia="Calibri" w:hAnsi="Times New Roman" w:cs="Times New Roman"/>
          <w:sz w:val="24"/>
          <w:szCs w:val="24"/>
        </w:rPr>
        <w:t xml:space="preserve"> PGK </w:t>
      </w:r>
      <w:proofErr w:type="spellStart"/>
      <w:r w:rsidRPr="003D77F9">
        <w:rPr>
          <w:rFonts w:ascii="Times New Roman" w:eastAsia="Calibri" w:hAnsi="Times New Roman" w:cs="Times New Roman"/>
          <w:sz w:val="24"/>
          <w:szCs w:val="24"/>
        </w:rPr>
        <w:t>didapatkan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hasil</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bahwa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jenis</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kelamin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laki-laki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lebih</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banyak</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dijumpai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dibandingkan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perempuan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dimana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sebagian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besar</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sampel</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studi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menunjukkan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bahwa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insiden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gangguan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bawaan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lebih</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tinggi</w:t>
      </w:r>
      <w:proofErr w:type="spellEnd"/>
      <w:r w:rsidRPr="003D77F9">
        <w:rPr>
          <w:rFonts w:ascii="Times New Roman" w:eastAsia="Calibri" w:hAnsi="Times New Roman" w:cs="Times New Roman"/>
          <w:sz w:val="24"/>
          <w:szCs w:val="24"/>
        </w:rPr>
        <w:t xml:space="preserve"> pada </w:t>
      </w:r>
      <w:proofErr w:type="spellStart"/>
      <w:r w:rsidRPr="003D77F9">
        <w:rPr>
          <w:rFonts w:ascii="Times New Roman" w:eastAsia="Calibri" w:hAnsi="Times New Roman" w:cs="Times New Roman"/>
          <w:sz w:val="24"/>
          <w:szCs w:val="24"/>
        </w:rPr>
        <w:t>pasien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laki-laki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seperti</w:t>
      </w:r>
      <w:proofErr w:type="spellEnd"/>
      <w:r w:rsidRPr="003D77F9">
        <w:rPr>
          <w:rFonts w:ascii="Times New Roman" w:eastAsia="Calibri" w:hAnsi="Times New Roman" w:cs="Times New Roman"/>
          <w:sz w:val="24"/>
          <w:szCs w:val="24"/>
        </w:rPr>
        <w:t xml:space="preserve"> uropathies obstructive. </w:t>
      </w:r>
      <w:proofErr w:type="spellStart"/>
      <w:r w:rsidRPr="003D77F9">
        <w:rPr>
          <w:rFonts w:ascii="Times New Roman" w:eastAsia="Calibri" w:hAnsi="Times New Roman" w:cs="Times New Roman"/>
          <w:sz w:val="24"/>
          <w:szCs w:val="24"/>
        </w:rPr>
        <w:t>Namun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dalam</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studi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tersebut</w:t>
      </w:r>
      <w:proofErr w:type="spellEnd"/>
      <w:r w:rsidRPr="003D77F9">
        <w:rPr>
          <w:rFonts w:ascii="Times New Roman" w:eastAsia="Calibri" w:hAnsi="Times New Roman" w:cs="Times New Roman"/>
          <w:sz w:val="24"/>
          <w:szCs w:val="24"/>
        </w:rPr>
        <w:t xml:space="preserve"> juga </w:t>
      </w:r>
      <w:proofErr w:type="spellStart"/>
      <w:r w:rsidRPr="003D77F9">
        <w:rPr>
          <w:rFonts w:ascii="Times New Roman" w:eastAsia="Calibri" w:hAnsi="Times New Roman" w:cs="Times New Roman"/>
          <w:sz w:val="24"/>
          <w:szCs w:val="24"/>
        </w:rPr>
        <w:t>dinyatakan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bahwa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tidak</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terdapat</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perbedaan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gangguan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tidur</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antara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laki-laki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maupun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perempuan</w:t>
      </w:r>
      <w:proofErr w:type="spellEnd"/>
      <w:r w:rsidRPr="003D77F9">
        <w:rPr>
          <w:rFonts w:ascii="Times New Roman" w:eastAsia="Calibri" w:hAnsi="Times New Roman" w:cs="Times New Roman"/>
          <w:sz w:val="24"/>
          <w:szCs w:val="24"/>
        </w:rPr>
        <w:t xml:space="preserve">. </w:t>
      </w:r>
    </w:p>
    <w:p w14:paraId="41C2552A" w14:textId="77777777" w:rsidR="003D77F9" w:rsidRPr="003D77F9" w:rsidRDefault="003D77F9" w:rsidP="003D77F9">
      <w:pPr>
        <w:spacing w:after="0" w:line="240" w:lineRule="auto"/>
        <w:ind w:left="284" w:hanging="284"/>
        <w:contextualSpacing/>
        <w:jc w:val="both"/>
        <w:rPr>
          <w:rFonts w:ascii="Times New Roman" w:eastAsia="Calibri" w:hAnsi="Times New Roman" w:cs="Times New Roman"/>
          <w:sz w:val="24"/>
          <w:szCs w:val="24"/>
        </w:rPr>
      </w:pPr>
    </w:p>
    <w:p w14:paraId="5749F397" w14:textId="77777777" w:rsidR="003D77F9" w:rsidRPr="003D77F9" w:rsidRDefault="003D77F9" w:rsidP="003D77F9">
      <w:pPr>
        <w:spacing w:after="0"/>
        <w:ind w:left="284"/>
        <w:contextualSpacing/>
        <w:jc w:val="both"/>
        <w:rPr>
          <w:rFonts w:ascii="Times New Roman" w:eastAsia="Calibri" w:hAnsi="Times New Roman" w:cs="Times New Roman"/>
          <w:sz w:val="24"/>
          <w:szCs w:val="24"/>
        </w:rPr>
      </w:pPr>
      <w:proofErr w:type="spellStart"/>
      <w:r w:rsidRPr="003D77F9">
        <w:rPr>
          <w:rFonts w:ascii="Times New Roman" w:eastAsia="Calibri" w:hAnsi="Times New Roman" w:cs="Times New Roman"/>
          <w:sz w:val="24"/>
          <w:szCs w:val="24"/>
        </w:rPr>
        <w:t>Sedangkan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menurut</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teori</w:t>
      </w:r>
      <w:proofErr w:type="spellEnd"/>
      <w:r w:rsidRPr="003D77F9">
        <w:rPr>
          <w:rFonts w:ascii="Times New Roman" w:eastAsia="Calibri" w:hAnsi="Times New Roman" w:cs="Times New Roman"/>
          <w:sz w:val="24"/>
          <w:szCs w:val="24"/>
        </w:rPr>
        <w:t xml:space="preserve"> Chen </w:t>
      </w:r>
      <w:r w:rsidRPr="003D77F9">
        <w:rPr>
          <w:rFonts w:ascii="Times New Roman" w:eastAsia="Calibri" w:hAnsi="Times New Roman" w:cs="Times New Roman"/>
          <w:i/>
          <w:iCs/>
          <w:sz w:val="24"/>
          <w:szCs w:val="24"/>
        </w:rPr>
        <w:t>et al</w:t>
      </w:r>
      <w:r w:rsidRPr="003D77F9">
        <w:rPr>
          <w:rFonts w:ascii="Times New Roman" w:eastAsia="Calibri" w:hAnsi="Times New Roman" w:cs="Times New Roman"/>
          <w:sz w:val="24"/>
          <w:szCs w:val="24"/>
        </w:rPr>
        <w:t xml:space="preserve">., (2014, </w:t>
      </w:r>
      <w:proofErr w:type="spellStart"/>
      <w:r w:rsidRPr="003D77F9">
        <w:rPr>
          <w:rFonts w:ascii="Times New Roman" w:eastAsia="Calibri" w:hAnsi="Times New Roman" w:cs="Times New Roman"/>
          <w:sz w:val="24"/>
          <w:szCs w:val="24"/>
        </w:rPr>
        <w:t>dalam</w:t>
      </w:r>
      <w:proofErr w:type="spellEnd"/>
      <w:r w:rsidRPr="003D77F9">
        <w:rPr>
          <w:rFonts w:ascii="Times New Roman" w:eastAsia="Calibri" w:hAnsi="Times New Roman" w:cs="Times New Roman"/>
          <w:sz w:val="24"/>
          <w:szCs w:val="24"/>
        </w:rPr>
        <w:t xml:space="preserve"> Bella, 2017) </w:t>
      </w:r>
      <w:proofErr w:type="spellStart"/>
      <w:r w:rsidRPr="003D77F9">
        <w:rPr>
          <w:rFonts w:ascii="Times New Roman" w:eastAsia="Calibri" w:hAnsi="Times New Roman" w:cs="Times New Roman"/>
          <w:sz w:val="24"/>
          <w:szCs w:val="24"/>
        </w:rPr>
        <w:t>berbeda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dengan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teori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diatas</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mengatakan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jenis</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kelamin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dapat</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mempengaruhi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gangguan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tidur</w:t>
      </w:r>
      <w:proofErr w:type="spellEnd"/>
      <w:r w:rsidRPr="003D77F9">
        <w:rPr>
          <w:rFonts w:ascii="Times New Roman" w:eastAsia="Calibri" w:hAnsi="Times New Roman" w:cs="Times New Roman"/>
          <w:sz w:val="24"/>
          <w:szCs w:val="24"/>
        </w:rPr>
        <w:t xml:space="preserve"> salah </w:t>
      </w:r>
      <w:proofErr w:type="spellStart"/>
      <w:r w:rsidRPr="003D77F9">
        <w:rPr>
          <w:rFonts w:ascii="Times New Roman" w:eastAsia="Calibri" w:hAnsi="Times New Roman" w:cs="Times New Roman"/>
          <w:sz w:val="24"/>
          <w:szCs w:val="24"/>
        </w:rPr>
        <w:t>satunya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faktor</w:t>
      </w:r>
      <w:proofErr w:type="spellEnd"/>
      <w:r w:rsidRPr="003D77F9">
        <w:rPr>
          <w:rFonts w:ascii="Times New Roman" w:eastAsia="Calibri" w:hAnsi="Times New Roman" w:cs="Times New Roman"/>
          <w:sz w:val="24"/>
          <w:szCs w:val="24"/>
        </w:rPr>
        <w:t xml:space="preserve"> yang </w:t>
      </w:r>
      <w:proofErr w:type="spellStart"/>
      <w:r w:rsidRPr="003D77F9">
        <w:rPr>
          <w:rFonts w:ascii="Times New Roman" w:eastAsia="Calibri" w:hAnsi="Times New Roman" w:cs="Times New Roman"/>
          <w:sz w:val="24"/>
          <w:szCs w:val="24"/>
        </w:rPr>
        <w:t>mempengaruhi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kualitas</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tidur</w:t>
      </w:r>
      <w:proofErr w:type="spellEnd"/>
      <w:r w:rsidRPr="003D77F9">
        <w:rPr>
          <w:rFonts w:ascii="Times New Roman" w:eastAsia="Calibri" w:hAnsi="Times New Roman" w:cs="Times New Roman"/>
          <w:sz w:val="24"/>
          <w:szCs w:val="24"/>
        </w:rPr>
        <w:t xml:space="preserve"> pada </w:t>
      </w:r>
      <w:proofErr w:type="spellStart"/>
      <w:r w:rsidRPr="003D77F9">
        <w:rPr>
          <w:rFonts w:ascii="Times New Roman" w:eastAsia="Calibri" w:hAnsi="Times New Roman" w:cs="Times New Roman"/>
          <w:sz w:val="24"/>
          <w:szCs w:val="24"/>
        </w:rPr>
        <w:t>jenis</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kelamin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wanita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Kualitas</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tidur</w:t>
      </w:r>
      <w:proofErr w:type="spellEnd"/>
      <w:r w:rsidRPr="003D77F9">
        <w:rPr>
          <w:rFonts w:ascii="Times New Roman" w:eastAsia="Calibri" w:hAnsi="Times New Roman" w:cs="Times New Roman"/>
          <w:sz w:val="24"/>
          <w:szCs w:val="24"/>
        </w:rPr>
        <w:t xml:space="preserve"> yang </w:t>
      </w:r>
      <w:proofErr w:type="spellStart"/>
      <w:r w:rsidRPr="003D77F9">
        <w:rPr>
          <w:rFonts w:ascii="Times New Roman" w:eastAsia="Calibri" w:hAnsi="Times New Roman" w:cs="Times New Roman"/>
          <w:sz w:val="24"/>
          <w:szCs w:val="24"/>
        </w:rPr>
        <w:t>buruk</w:t>
      </w:r>
      <w:proofErr w:type="spellEnd"/>
      <w:r w:rsidRPr="003D77F9">
        <w:rPr>
          <w:rFonts w:ascii="Times New Roman" w:eastAsia="Calibri" w:hAnsi="Times New Roman" w:cs="Times New Roman"/>
          <w:sz w:val="24"/>
          <w:szCs w:val="24"/>
        </w:rPr>
        <w:t xml:space="preserve"> dan </w:t>
      </w:r>
      <w:proofErr w:type="spellStart"/>
      <w:r w:rsidRPr="003D77F9">
        <w:rPr>
          <w:rFonts w:ascii="Times New Roman" w:eastAsia="Calibri" w:hAnsi="Times New Roman" w:cs="Times New Roman"/>
          <w:sz w:val="24"/>
          <w:szCs w:val="24"/>
        </w:rPr>
        <w:t>kurangnya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waktu</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tidur</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dapat</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mempengaruhi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kualitas</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tidur</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mereka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Jenis</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kelamin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wanita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dua</w:t>
      </w:r>
      <w:proofErr w:type="spellEnd"/>
      <w:r w:rsidRPr="003D77F9">
        <w:rPr>
          <w:rFonts w:ascii="Times New Roman" w:eastAsia="Calibri" w:hAnsi="Times New Roman" w:cs="Times New Roman"/>
          <w:sz w:val="24"/>
          <w:szCs w:val="24"/>
        </w:rPr>
        <w:t xml:space="preserve"> kali </w:t>
      </w:r>
      <w:proofErr w:type="spellStart"/>
      <w:r w:rsidRPr="003D77F9">
        <w:rPr>
          <w:rFonts w:ascii="Times New Roman" w:eastAsia="Calibri" w:hAnsi="Times New Roman" w:cs="Times New Roman"/>
          <w:sz w:val="24"/>
          <w:szCs w:val="24"/>
        </w:rPr>
        <w:t>lebih</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pengaruh</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dari</w:t>
      </w:r>
      <w:proofErr w:type="spellEnd"/>
      <w:r w:rsidRPr="003D77F9">
        <w:rPr>
          <w:rFonts w:ascii="Times New Roman" w:eastAsia="Calibri" w:hAnsi="Times New Roman" w:cs="Times New Roman"/>
          <w:sz w:val="24"/>
          <w:szCs w:val="24"/>
        </w:rPr>
        <w:t xml:space="preserve"> pada </w:t>
      </w:r>
      <w:proofErr w:type="spellStart"/>
      <w:r w:rsidRPr="003D77F9">
        <w:rPr>
          <w:rFonts w:ascii="Times New Roman" w:eastAsia="Calibri" w:hAnsi="Times New Roman" w:cs="Times New Roman"/>
          <w:sz w:val="24"/>
          <w:szCs w:val="24"/>
        </w:rPr>
        <w:t>jenis</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kelamin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laki-laki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dalam</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hal</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memiliki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kesulitan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untuk</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memulai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tidur</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atau</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mempertahankan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tidur</w:t>
      </w:r>
      <w:proofErr w:type="spellEnd"/>
      <w:r w:rsidRPr="003D77F9">
        <w:rPr>
          <w:rFonts w:ascii="Times New Roman" w:eastAsia="Calibri" w:hAnsi="Times New Roman" w:cs="Times New Roman"/>
          <w:sz w:val="24"/>
          <w:szCs w:val="24"/>
        </w:rPr>
        <w:t xml:space="preserve">. </w:t>
      </w:r>
    </w:p>
    <w:p w14:paraId="4B12BEB2" w14:textId="77777777" w:rsidR="003D77F9" w:rsidRPr="003D77F9" w:rsidRDefault="003D77F9" w:rsidP="003D77F9">
      <w:pPr>
        <w:spacing w:after="0" w:line="240" w:lineRule="auto"/>
        <w:ind w:left="284" w:hanging="284"/>
        <w:contextualSpacing/>
        <w:jc w:val="both"/>
        <w:rPr>
          <w:rFonts w:ascii="Times New Roman" w:eastAsia="Calibri" w:hAnsi="Times New Roman" w:cs="Times New Roman"/>
          <w:sz w:val="24"/>
          <w:szCs w:val="24"/>
        </w:rPr>
      </w:pPr>
    </w:p>
    <w:p w14:paraId="292AA083" w14:textId="77777777" w:rsidR="003D77F9" w:rsidRPr="003D77F9" w:rsidRDefault="003D77F9" w:rsidP="003D77F9">
      <w:pPr>
        <w:spacing w:after="0"/>
        <w:ind w:left="284"/>
        <w:contextualSpacing/>
        <w:jc w:val="both"/>
        <w:rPr>
          <w:rFonts w:ascii="Times New Roman" w:eastAsia="Calibri" w:hAnsi="Times New Roman" w:cs="Times New Roman"/>
          <w:sz w:val="24"/>
          <w:szCs w:val="24"/>
        </w:rPr>
      </w:pPr>
      <w:proofErr w:type="spellStart"/>
      <w:r w:rsidRPr="003D77F9">
        <w:rPr>
          <w:rFonts w:ascii="Times New Roman" w:eastAsia="Calibri" w:hAnsi="Times New Roman" w:cs="Times New Roman"/>
          <w:sz w:val="24"/>
          <w:szCs w:val="24"/>
        </w:rPr>
        <w:t>Faktor</w:t>
      </w:r>
      <w:proofErr w:type="spellEnd"/>
      <w:r w:rsidRPr="003D77F9">
        <w:rPr>
          <w:rFonts w:ascii="Times New Roman" w:eastAsia="Calibri" w:hAnsi="Times New Roman" w:cs="Times New Roman"/>
          <w:sz w:val="24"/>
          <w:szCs w:val="24"/>
        </w:rPr>
        <w:t xml:space="preserve"> hormonal, </w:t>
      </w:r>
      <w:proofErr w:type="spellStart"/>
      <w:r w:rsidRPr="003D77F9">
        <w:rPr>
          <w:rFonts w:ascii="Times New Roman" w:eastAsia="Calibri" w:hAnsi="Times New Roman" w:cs="Times New Roman"/>
          <w:sz w:val="24"/>
          <w:szCs w:val="24"/>
        </w:rPr>
        <w:t>sindrom</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nyeri</w:t>
      </w:r>
      <w:proofErr w:type="spellEnd"/>
      <w:r w:rsidRPr="003D77F9">
        <w:rPr>
          <w:rFonts w:ascii="Times New Roman" w:eastAsia="Calibri" w:hAnsi="Times New Roman" w:cs="Times New Roman"/>
          <w:sz w:val="24"/>
          <w:szCs w:val="24"/>
        </w:rPr>
        <w:t xml:space="preserve"> dan </w:t>
      </w:r>
      <w:proofErr w:type="spellStart"/>
      <w:r w:rsidRPr="003D77F9">
        <w:rPr>
          <w:rFonts w:ascii="Times New Roman" w:eastAsia="Calibri" w:hAnsi="Times New Roman" w:cs="Times New Roman"/>
          <w:sz w:val="24"/>
          <w:szCs w:val="24"/>
        </w:rPr>
        <w:t>masalah</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psikologis</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terutama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depresi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merupakan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beberapa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faktor</w:t>
      </w:r>
      <w:proofErr w:type="spellEnd"/>
      <w:r w:rsidRPr="003D77F9">
        <w:rPr>
          <w:rFonts w:ascii="Times New Roman" w:eastAsia="Calibri" w:hAnsi="Times New Roman" w:cs="Times New Roman"/>
          <w:sz w:val="24"/>
          <w:szCs w:val="24"/>
        </w:rPr>
        <w:t xml:space="preserve"> yang </w:t>
      </w:r>
      <w:proofErr w:type="spellStart"/>
      <w:r w:rsidRPr="003D77F9">
        <w:rPr>
          <w:rFonts w:ascii="Times New Roman" w:eastAsia="Calibri" w:hAnsi="Times New Roman" w:cs="Times New Roman"/>
          <w:sz w:val="24"/>
          <w:szCs w:val="24"/>
        </w:rPr>
        <w:t>memengaruhi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kualitas</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tidur</w:t>
      </w:r>
      <w:proofErr w:type="spellEnd"/>
      <w:r w:rsidRPr="003D77F9">
        <w:rPr>
          <w:rFonts w:ascii="Times New Roman" w:eastAsia="Calibri" w:hAnsi="Times New Roman" w:cs="Times New Roman"/>
          <w:sz w:val="24"/>
          <w:szCs w:val="24"/>
        </w:rPr>
        <w:t xml:space="preserve"> pada </w:t>
      </w:r>
      <w:proofErr w:type="spellStart"/>
      <w:r w:rsidRPr="003D77F9">
        <w:rPr>
          <w:rFonts w:ascii="Times New Roman" w:eastAsia="Calibri" w:hAnsi="Times New Roman" w:cs="Times New Roman"/>
          <w:sz w:val="24"/>
          <w:szCs w:val="24"/>
        </w:rPr>
        <w:t>wanita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Kualitas</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tidur</w:t>
      </w:r>
      <w:proofErr w:type="spellEnd"/>
      <w:r w:rsidRPr="003D77F9">
        <w:rPr>
          <w:rFonts w:ascii="Times New Roman" w:eastAsia="Calibri" w:hAnsi="Times New Roman" w:cs="Times New Roman"/>
          <w:sz w:val="24"/>
          <w:szCs w:val="24"/>
        </w:rPr>
        <w:t xml:space="preserve"> yang </w:t>
      </w:r>
      <w:proofErr w:type="spellStart"/>
      <w:r w:rsidRPr="003D77F9">
        <w:rPr>
          <w:rFonts w:ascii="Times New Roman" w:eastAsia="Calibri" w:hAnsi="Times New Roman" w:cs="Times New Roman"/>
          <w:sz w:val="24"/>
          <w:szCs w:val="24"/>
        </w:rPr>
        <w:t>buruk</w:t>
      </w:r>
      <w:proofErr w:type="spellEnd"/>
      <w:r w:rsidRPr="003D77F9">
        <w:rPr>
          <w:rFonts w:ascii="Times New Roman" w:eastAsia="Calibri" w:hAnsi="Times New Roman" w:cs="Times New Roman"/>
          <w:sz w:val="24"/>
          <w:szCs w:val="24"/>
        </w:rPr>
        <w:t xml:space="preserve"> dan </w:t>
      </w:r>
      <w:proofErr w:type="spellStart"/>
      <w:r w:rsidRPr="003D77F9">
        <w:rPr>
          <w:rFonts w:ascii="Times New Roman" w:eastAsia="Calibri" w:hAnsi="Times New Roman" w:cs="Times New Roman"/>
          <w:sz w:val="24"/>
          <w:szCs w:val="24"/>
        </w:rPr>
        <w:t>kurangnya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waktu</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tidur</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memengaruhi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kualitas</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hidup</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mereka</w:t>
      </w:r>
      <w:proofErr w:type="spellEnd"/>
      <w:r w:rsidRPr="003D77F9">
        <w:rPr>
          <w:rFonts w:ascii="Times New Roman" w:eastAsia="Calibri" w:hAnsi="Times New Roman" w:cs="Times New Roman"/>
          <w:sz w:val="24"/>
          <w:szCs w:val="24"/>
        </w:rPr>
        <w:t xml:space="preserve">. Wanita </w:t>
      </w:r>
      <w:proofErr w:type="spellStart"/>
      <w:r w:rsidRPr="003D77F9">
        <w:rPr>
          <w:rFonts w:ascii="Times New Roman" w:eastAsia="Calibri" w:hAnsi="Times New Roman" w:cs="Times New Roman"/>
          <w:sz w:val="24"/>
          <w:szCs w:val="24"/>
        </w:rPr>
        <w:t>dua</w:t>
      </w:r>
      <w:proofErr w:type="spellEnd"/>
      <w:r w:rsidRPr="003D77F9">
        <w:rPr>
          <w:rFonts w:ascii="Times New Roman" w:eastAsia="Calibri" w:hAnsi="Times New Roman" w:cs="Times New Roman"/>
          <w:sz w:val="24"/>
          <w:szCs w:val="24"/>
        </w:rPr>
        <w:t xml:space="preserve"> kali </w:t>
      </w:r>
      <w:proofErr w:type="spellStart"/>
      <w:r w:rsidRPr="003D77F9">
        <w:rPr>
          <w:rFonts w:ascii="Times New Roman" w:eastAsia="Calibri" w:hAnsi="Times New Roman" w:cs="Times New Roman"/>
          <w:sz w:val="24"/>
          <w:szCs w:val="24"/>
        </w:rPr>
        <w:t>lebih</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mungkin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dari</w:t>
      </w:r>
      <w:proofErr w:type="spellEnd"/>
      <w:r w:rsidRPr="003D77F9">
        <w:rPr>
          <w:rFonts w:ascii="Times New Roman" w:eastAsia="Calibri" w:hAnsi="Times New Roman" w:cs="Times New Roman"/>
          <w:sz w:val="24"/>
          <w:szCs w:val="24"/>
        </w:rPr>
        <w:t xml:space="preserve"> pada </w:t>
      </w:r>
      <w:proofErr w:type="spellStart"/>
      <w:r w:rsidRPr="003D77F9">
        <w:rPr>
          <w:rFonts w:ascii="Times New Roman" w:eastAsia="Calibri" w:hAnsi="Times New Roman" w:cs="Times New Roman"/>
          <w:sz w:val="24"/>
          <w:szCs w:val="24"/>
        </w:rPr>
        <w:t>laki-laki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dalam</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hal</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memiliki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kesulitan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untuk</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memulai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tidur</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atau</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mempertahankan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tidur</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walaupun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sebelum</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pubertas</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tidak</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ada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perbedaan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signifikan</w:t>
      </w:r>
      <w:proofErr w:type="spellEnd"/>
      <w:r w:rsidRPr="003D77F9">
        <w:rPr>
          <w:rFonts w:ascii="Times New Roman" w:eastAsia="Calibri" w:hAnsi="Times New Roman" w:cs="Times New Roman"/>
          <w:sz w:val="24"/>
          <w:szCs w:val="24"/>
        </w:rPr>
        <w:t xml:space="preserve"> yang </w:t>
      </w:r>
      <w:proofErr w:type="spellStart"/>
      <w:r w:rsidRPr="003D77F9">
        <w:rPr>
          <w:rFonts w:ascii="Times New Roman" w:eastAsia="Calibri" w:hAnsi="Times New Roman" w:cs="Times New Roman"/>
          <w:sz w:val="24"/>
          <w:szCs w:val="24"/>
        </w:rPr>
        <w:t>jelas</w:t>
      </w:r>
      <w:proofErr w:type="spellEnd"/>
      <w:r w:rsidRPr="003D77F9">
        <w:rPr>
          <w:rFonts w:ascii="Times New Roman" w:eastAsia="Calibri" w:hAnsi="Times New Roman" w:cs="Times New Roman"/>
          <w:sz w:val="24"/>
          <w:szCs w:val="24"/>
        </w:rPr>
        <w:t xml:space="preserve"> (Hertz, 2014).</w:t>
      </w:r>
    </w:p>
    <w:p w14:paraId="635C8001" w14:textId="77777777" w:rsidR="003D77F9" w:rsidRPr="003D77F9" w:rsidRDefault="003D77F9" w:rsidP="003D77F9">
      <w:pPr>
        <w:spacing w:after="0" w:line="240" w:lineRule="auto"/>
        <w:ind w:left="284"/>
        <w:contextualSpacing/>
        <w:jc w:val="both"/>
        <w:rPr>
          <w:rFonts w:ascii="Times New Roman" w:eastAsia="Calibri" w:hAnsi="Times New Roman" w:cs="Times New Roman"/>
          <w:sz w:val="24"/>
          <w:szCs w:val="24"/>
        </w:rPr>
      </w:pPr>
    </w:p>
    <w:p w14:paraId="6EA78BF7" w14:textId="77777777" w:rsidR="003D77F9" w:rsidRPr="003D77F9" w:rsidRDefault="003D77F9" w:rsidP="003D77F9">
      <w:pPr>
        <w:spacing w:after="0"/>
        <w:ind w:left="284"/>
        <w:contextualSpacing/>
        <w:jc w:val="both"/>
        <w:rPr>
          <w:rFonts w:ascii="Times New Roman" w:eastAsia="Calibri" w:hAnsi="Times New Roman" w:cs="Times New Roman"/>
          <w:sz w:val="24"/>
          <w:szCs w:val="24"/>
        </w:rPr>
      </w:pPr>
      <w:proofErr w:type="spellStart"/>
      <w:r w:rsidRPr="003D77F9">
        <w:rPr>
          <w:rFonts w:ascii="Times New Roman" w:eastAsia="Calibri" w:hAnsi="Times New Roman" w:cs="Times New Roman"/>
          <w:sz w:val="24"/>
          <w:szCs w:val="24"/>
        </w:rPr>
        <w:t>Berdasarkan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hasil</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penelitian</w:t>
      </w:r>
      <w:proofErr w:type="spellEnd"/>
      <w:r w:rsidRPr="003D77F9">
        <w:rPr>
          <w:rFonts w:ascii="Times New Roman" w:eastAsia="Calibri" w:hAnsi="Times New Roman" w:cs="Times New Roman"/>
          <w:sz w:val="24"/>
          <w:szCs w:val="24"/>
        </w:rPr>
        <w:t xml:space="preserve"> di YKAKI Semarang, RHI Semarang, dan </w:t>
      </w:r>
      <w:proofErr w:type="spellStart"/>
      <w:r w:rsidRPr="003D77F9">
        <w:rPr>
          <w:rFonts w:ascii="Times New Roman" w:eastAsia="Calibri" w:hAnsi="Times New Roman" w:cs="Times New Roman"/>
          <w:sz w:val="24"/>
          <w:szCs w:val="24"/>
        </w:rPr>
        <w:t>Balai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lastRenderedPageBreak/>
        <w:t>Kesehatan</w:t>
      </w:r>
      <w:proofErr w:type="spellEnd"/>
      <w:r w:rsidRPr="003D77F9">
        <w:rPr>
          <w:rFonts w:ascii="Times New Roman" w:eastAsia="Calibri" w:hAnsi="Times New Roman" w:cs="Times New Roman"/>
          <w:sz w:val="24"/>
          <w:szCs w:val="24"/>
        </w:rPr>
        <w:t xml:space="preserve"> Masyarakat Wilayah Semarang, di </w:t>
      </w:r>
      <w:proofErr w:type="spellStart"/>
      <w:r w:rsidRPr="003D77F9">
        <w:rPr>
          <w:rFonts w:ascii="Times New Roman" w:eastAsia="Calibri" w:hAnsi="Times New Roman" w:cs="Times New Roman"/>
          <w:sz w:val="24"/>
          <w:szCs w:val="24"/>
        </w:rPr>
        <w:t>dapatkan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hasil</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bahwa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penyakit</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memiliki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pengaruh</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terhadap</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kualitas</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tidur</w:t>
      </w:r>
      <w:proofErr w:type="spellEnd"/>
      <w:r w:rsidRPr="003D77F9">
        <w:rPr>
          <w:rFonts w:ascii="Times New Roman" w:eastAsia="Calibri" w:hAnsi="Times New Roman" w:cs="Times New Roman"/>
          <w:sz w:val="24"/>
          <w:szCs w:val="24"/>
        </w:rPr>
        <w:t xml:space="preserve">. Hal </w:t>
      </w:r>
      <w:proofErr w:type="spellStart"/>
      <w:r w:rsidRPr="003D77F9">
        <w:rPr>
          <w:rFonts w:ascii="Times New Roman" w:eastAsia="Calibri" w:hAnsi="Times New Roman" w:cs="Times New Roman"/>
          <w:sz w:val="24"/>
          <w:szCs w:val="24"/>
        </w:rPr>
        <w:t>ini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dapat</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dibuktikan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dengan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hasil</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penelitian</w:t>
      </w:r>
      <w:proofErr w:type="spellEnd"/>
      <w:r w:rsidRPr="003D77F9">
        <w:rPr>
          <w:rFonts w:ascii="Times New Roman" w:eastAsia="Calibri" w:hAnsi="Times New Roman" w:cs="Times New Roman"/>
          <w:sz w:val="24"/>
          <w:szCs w:val="24"/>
        </w:rPr>
        <w:t xml:space="preserve"> yang </w:t>
      </w:r>
      <w:proofErr w:type="spellStart"/>
      <w:r w:rsidRPr="003D77F9">
        <w:rPr>
          <w:rFonts w:ascii="Times New Roman" w:eastAsia="Calibri" w:hAnsi="Times New Roman" w:cs="Times New Roman"/>
          <w:sz w:val="24"/>
          <w:szCs w:val="24"/>
        </w:rPr>
        <w:t>menunjukkan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hasil</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nilai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yaitu</w:t>
      </w:r>
      <w:proofErr w:type="spellEnd"/>
      <w:r w:rsidRPr="003D77F9">
        <w:rPr>
          <w:rFonts w:ascii="Times New Roman" w:eastAsia="Calibri" w:hAnsi="Times New Roman" w:cs="Times New Roman"/>
          <w:sz w:val="24"/>
          <w:szCs w:val="24"/>
        </w:rPr>
        <w:t xml:space="preserve"> p value 0,013. Karena </w:t>
      </w:r>
      <w:proofErr w:type="spellStart"/>
      <w:r w:rsidRPr="003D77F9">
        <w:rPr>
          <w:rFonts w:ascii="Times New Roman" w:eastAsia="Calibri" w:hAnsi="Times New Roman" w:cs="Times New Roman"/>
          <w:sz w:val="24"/>
          <w:szCs w:val="24"/>
        </w:rPr>
        <w:t>hasil</w:t>
      </w:r>
      <w:proofErr w:type="spellEnd"/>
      <w:r w:rsidRPr="003D77F9">
        <w:rPr>
          <w:rFonts w:ascii="Times New Roman" w:eastAsia="Calibri" w:hAnsi="Times New Roman" w:cs="Times New Roman"/>
          <w:sz w:val="24"/>
          <w:szCs w:val="24"/>
        </w:rPr>
        <w:t xml:space="preserve"> </w:t>
      </w:r>
      <w:r w:rsidRPr="003D77F9">
        <w:rPr>
          <w:rFonts w:ascii="Times New Roman" w:eastAsia="Calibri" w:hAnsi="Times New Roman" w:cs="Times New Roman"/>
          <w:i/>
          <w:iCs/>
          <w:sz w:val="24"/>
          <w:szCs w:val="24"/>
        </w:rPr>
        <w:t>p value</w:t>
      </w:r>
      <w:r w:rsidRPr="003D77F9">
        <w:rPr>
          <w:rFonts w:ascii="Times New Roman" w:eastAsia="Calibri" w:hAnsi="Times New Roman" w:cs="Times New Roman"/>
          <w:sz w:val="24"/>
          <w:szCs w:val="24"/>
        </w:rPr>
        <w:t xml:space="preserve"> &lt;0,05 </w:t>
      </w:r>
      <w:proofErr w:type="spellStart"/>
      <w:r w:rsidRPr="003D77F9">
        <w:rPr>
          <w:rFonts w:ascii="Times New Roman" w:eastAsia="Calibri" w:hAnsi="Times New Roman" w:cs="Times New Roman"/>
          <w:sz w:val="24"/>
          <w:szCs w:val="24"/>
        </w:rPr>
        <w:t>maka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didapatkan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hasil</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ada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pengaruh</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penyakit</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terhadap</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kualitas</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tidur</w:t>
      </w:r>
      <w:proofErr w:type="spellEnd"/>
      <w:r w:rsidRPr="003D77F9">
        <w:rPr>
          <w:rFonts w:ascii="Times New Roman" w:eastAsia="Calibri" w:hAnsi="Times New Roman" w:cs="Times New Roman"/>
          <w:sz w:val="24"/>
          <w:szCs w:val="24"/>
        </w:rPr>
        <w:t>.</w:t>
      </w:r>
    </w:p>
    <w:p w14:paraId="2CB16843" w14:textId="77777777" w:rsidR="003D77F9" w:rsidRPr="003D77F9" w:rsidRDefault="003D77F9" w:rsidP="003D77F9">
      <w:pPr>
        <w:spacing w:after="0" w:line="240" w:lineRule="auto"/>
        <w:ind w:left="284"/>
        <w:contextualSpacing/>
        <w:jc w:val="both"/>
        <w:rPr>
          <w:rFonts w:ascii="Times New Roman" w:eastAsia="Calibri" w:hAnsi="Times New Roman" w:cs="Times New Roman"/>
          <w:sz w:val="24"/>
          <w:szCs w:val="24"/>
        </w:rPr>
      </w:pPr>
    </w:p>
    <w:p w14:paraId="2CF98A9D" w14:textId="77777777" w:rsidR="003D77F9" w:rsidRPr="003D77F9" w:rsidRDefault="003D77F9" w:rsidP="003D77F9">
      <w:pPr>
        <w:spacing w:after="0"/>
        <w:ind w:left="284"/>
        <w:contextualSpacing/>
        <w:jc w:val="both"/>
        <w:rPr>
          <w:rFonts w:ascii="Times New Roman" w:eastAsia="Calibri" w:hAnsi="Times New Roman" w:cs="Times New Roman"/>
          <w:sz w:val="24"/>
          <w:szCs w:val="24"/>
        </w:rPr>
      </w:pPr>
      <w:proofErr w:type="spellStart"/>
      <w:r w:rsidRPr="003D77F9">
        <w:rPr>
          <w:rFonts w:ascii="Times New Roman" w:eastAsia="Calibri" w:hAnsi="Times New Roman" w:cs="Times New Roman"/>
          <w:sz w:val="24"/>
          <w:szCs w:val="24"/>
        </w:rPr>
        <w:t>Penelitian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ini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sejalan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dengan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penelitian</w:t>
      </w:r>
      <w:proofErr w:type="spellEnd"/>
      <w:r w:rsidRPr="003D77F9">
        <w:rPr>
          <w:rFonts w:ascii="Times New Roman" w:eastAsia="Calibri" w:hAnsi="Times New Roman" w:cs="Times New Roman"/>
          <w:sz w:val="24"/>
          <w:szCs w:val="24"/>
        </w:rPr>
        <w:t xml:space="preserve"> Ren </w:t>
      </w:r>
      <w:r w:rsidRPr="003D77F9">
        <w:rPr>
          <w:rFonts w:ascii="Times New Roman" w:eastAsia="Calibri" w:hAnsi="Times New Roman" w:cs="Times New Roman"/>
          <w:i/>
          <w:iCs/>
          <w:sz w:val="24"/>
          <w:szCs w:val="24"/>
        </w:rPr>
        <w:t>et al.,</w:t>
      </w:r>
      <w:r w:rsidRPr="003D77F9">
        <w:rPr>
          <w:rFonts w:ascii="Times New Roman" w:eastAsia="Calibri" w:hAnsi="Times New Roman" w:cs="Times New Roman"/>
          <w:sz w:val="24"/>
          <w:szCs w:val="24"/>
        </w:rPr>
        <w:t xml:space="preserve"> (2018), </w:t>
      </w:r>
      <w:proofErr w:type="spellStart"/>
      <w:r w:rsidRPr="003D77F9">
        <w:rPr>
          <w:rFonts w:ascii="Times New Roman" w:eastAsia="Calibri" w:hAnsi="Times New Roman" w:cs="Times New Roman"/>
          <w:sz w:val="24"/>
          <w:szCs w:val="24"/>
        </w:rPr>
        <w:t>Alsaadi</w:t>
      </w:r>
      <w:proofErr w:type="spellEnd"/>
      <w:r w:rsidRPr="003D77F9">
        <w:rPr>
          <w:rFonts w:ascii="Times New Roman" w:eastAsia="Calibri" w:hAnsi="Times New Roman" w:cs="Times New Roman"/>
          <w:sz w:val="24"/>
          <w:szCs w:val="24"/>
        </w:rPr>
        <w:t xml:space="preserve"> </w:t>
      </w:r>
      <w:r w:rsidRPr="003D77F9">
        <w:rPr>
          <w:rFonts w:ascii="Times New Roman" w:eastAsia="Calibri" w:hAnsi="Times New Roman" w:cs="Times New Roman"/>
          <w:i/>
          <w:iCs/>
          <w:sz w:val="24"/>
          <w:szCs w:val="24"/>
        </w:rPr>
        <w:t>et al.,</w:t>
      </w:r>
      <w:r w:rsidRPr="003D77F9">
        <w:rPr>
          <w:rFonts w:ascii="Times New Roman" w:eastAsia="Calibri" w:hAnsi="Times New Roman" w:cs="Times New Roman"/>
          <w:sz w:val="24"/>
          <w:szCs w:val="24"/>
        </w:rPr>
        <w:t xml:space="preserve"> (2014), dan </w:t>
      </w:r>
      <w:proofErr w:type="spellStart"/>
      <w:r w:rsidRPr="003D77F9">
        <w:rPr>
          <w:rFonts w:ascii="Times New Roman" w:eastAsia="Calibri" w:hAnsi="Times New Roman" w:cs="Times New Roman"/>
          <w:sz w:val="24"/>
          <w:szCs w:val="24"/>
        </w:rPr>
        <w:t>Alifiyanti</w:t>
      </w:r>
      <w:proofErr w:type="spellEnd"/>
      <w:r w:rsidRPr="003D77F9">
        <w:rPr>
          <w:rFonts w:ascii="Times New Roman" w:eastAsia="Calibri" w:hAnsi="Times New Roman" w:cs="Times New Roman"/>
          <w:sz w:val="24"/>
          <w:szCs w:val="24"/>
        </w:rPr>
        <w:t xml:space="preserve"> </w:t>
      </w:r>
      <w:r w:rsidRPr="003D77F9">
        <w:rPr>
          <w:rFonts w:ascii="Times New Roman" w:eastAsia="Calibri" w:hAnsi="Times New Roman" w:cs="Times New Roman"/>
          <w:i/>
          <w:iCs/>
          <w:sz w:val="24"/>
          <w:szCs w:val="24"/>
        </w:rPr>
        <w:t>et al.,</w:t>
      </w:r>
      <w:r w:rsidRPr="003D77F9">
        <w:rPr>
          <w:rFonts w:ascii="Times New Roman" w:eastAsia="Calibri" w:hAnsi="Times New Roman" w:cs="Times New Roman"/>
          <w:sz w:val="24"/>
          <w:szCs w:val="24"/>
        </w:rPr>
        <w:t xml:space="preserve"> (2017) </w:t>
      </w:r>
      <w:proofErr w:type="spellStart"/>
      <w:r w:rsidRPr="003D77F9">
        <w:rPr>
          <w:rFonts w:ascii="Times New Roman" w:eastAsia="Calibri" w:hAnsi="Times New Roman" w:cs="Times New Roman"/>
          <w:sz w:val="24"/>
          <w:szCs w:val="24"/>
        </w:rPr>
        <w:t>mengatakan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gangguan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tidur</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merupakan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masalah</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fisik</w:t>
      </w:r>
      <w:proofErr w:type="spellEnd"/>
      <w:r w:rsidRPr="003D77F9">
        <w:rPr>
          <w:rFonts w:ascii="Times New Roman" w:eastAsia="Calibri" w:hAnsi="Times New Roman" w:cs="Times New Roman"/>
          <w:sz w:val="24"/>
          <w:szCs w:val="24"/>
        </w:rPr>
        <w:t xml:space="preserve"> yang </w:t>
      </w:r>
      <w:proofErr w:type="spellStart"/>
      <w:r w:rsidRPr="003D77F9">
        <w:rPr>
          <w:rFonts w:ascii="Times New Roman" w:eastAsia="Calibri" w:hAnsi="Times New Roman" w:cs="Times New Roman"/>
          <w:sz w:val="24"/>
          <w:szCs w:val="24"/>
        </w:rPr>
        <w:t>dialami</w:t>
      </w:r>
      <w:proofErr w:type="spellEnd"/>
      <w:r w:rsidRPr="003D77F9">
        <w:rPr>
          <w:rFonts w:ascii="Times New Roman" w:eastAsia="Calibri" w:hAnsi="Times New Roman" w:cs="Times New Roman"/>
          <w:sz w:val="24"/>
          <w:szCs w:val="24"/>
        </w:rPr>
        <w:t xml:space="preserve"> oleh </w:t>
      </w:r>
      <w:proofErr w:type="spellStart"/>
      <w:r w:rsidRPr="003D77F9">
        <w:rPr>
          <w:rFonts w:ascii="Times New Roman" w:eastAsia="Calibri" w:hAnsi="Times New Roman" w:cs="Times New Roman"/>
          <w:sz w:val="24"/>
          <w:szCs w:val="24"/>
        </w:rPr>
        <w:t>pasien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kanker</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Kondisi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tersebut</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didapatkan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bahwa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kebutuhan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istirahat</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pasien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terganggu</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sehingga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kualitas</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tidur</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buruk</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Penyebabnya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adalah</w:t>
      </w:r>
      <w:proofErr w:type="spellEnd"/>
      <w:r w:rsidRPr="003D77F9">
        <w:rPr>
          <w:rFonts w:ascii="Times New Roman" w:eastAsia="Calibri" w:hAnsi="Times New Roman" w:cs="Times New Roman"/>
          <w:sz w:val="24"/>
          <w:szCs w:val="24"/>
        </w:rPr>
        <w:t xml:space="preserve"> rasa </w:t>
      </w:r>
      <w:proofErr w:type="spellStart"/>
      <w:r w:rsidRPr="003D77F9">
        <w:rPr>
          <w:rFonts w:ascii="Times New Roman" w:eastAsia="Calibri" w:hAnsi="Times New Roman" w:cs="Times New Roman"/>
          <w:sz w:val="24"/>
          <w:szCs w:val="24"/>
        </w:rPr>
        <w:t>sakit</w:t>
      </w:r>
      <w:proofErr w:type="spellEnd"/>
      <w:r w:rsidRPr="003D77F9">
        <w:rPr>
          <w:rFonts w:ascii="Times New Roman" w:eastAsia="Calibri" w:hAnsi="Times New Roman" w:cs="Times New Roman"/>
          <w:sz w:val="24"/>
          <w:szCs w:val="24"/>
        </w:rPr>
        <w:t xml:space="preserve"> yang </w:t>
      </w:r>
      <w:proofErr w:type="spellStart"/>
      <w:r w:rsidRPr="003D77F9">
        <w:rPr>
          <w:rFonts w:ascii="Times New Roman" w:eastAsia="Calibri" w:hAnsi="Times New Roman" w:cs="Times New Roman"/>
          <w:sz w:val="24"/>
          <w:szCs w:val="24"/>
        </w:rPr>
        <w:t>dapat</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diakibatkan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pembedahan</w:t>
      </w:r>
      <w:proofErr w:type="spellEnd"/>
      <w:r w:rsidRPr="003D77F9">
        <w:rPr>
          <w:rFonts w:ascii="Times New Roman" w:eastAsia="Calibri" w:hAnsi="Times New Roman" w:cs="Times New Roman"/>
          <w:sz w:val="24"/>
          <w:szCs w:val="24"/>
        </w:rPr>
        <w:t xml:space="preserve">, dan </w:t>
      </w:r>
      <w:proofErr w:type="spellStart"/>
      <w:r w:rsidRPr="003D77F9">
        <w:rPr>
          <w:rFonts w:ascii="Times New Roman" w:eastAsia="Calibri" w:hAnsi="Times New Roman" w:cs="Times New Roman"/>
          <w:sz w:val="24"/>
          <w:szCs w:val="24"/>
        </w:rPr>
        <w:t>radioterapi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sehingga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mengalami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kelelahan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nyeri</w:t>
      </w:r>
      <w:proofErr w:type="spellEnd"/>
      <w:r w:rsidRPr="003D77F9">
        <w:rPr>
          <w:rFonts w:ascii="Times New Roman" w:eastAsia="Calibri" w:hAnsi="Times New Roman" w:cs="Times New Roman"/>
          <w:sz w:val="24"/>
          <w:szCs w:val="24"/>
        </w:rPr>
        <w:t xml:space="preserve">, dan </w:t>
      </w:r>
      <w:proofErr w:type="spellStart"/>
      <w:r w:rsidRPr="003D77F9">
        <w:rPr>
          <w:rFonts w:ascii="Times New Roman" w:eastAsia="Calibri" w:hAnsi="Times New Roman" w:cs="Times New Roman"/>
          <w:sz w:val="24"/>
          <w:szCs w:val="24"/>
        </w:rPr>
        <w:t>stres</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psikologis</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menurun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sehingga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dapat</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menyebabkan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rendahnya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tingkat</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kesehatan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individu</w:t>
      </w:r>
      <w:proofErr w:type="spellEnd"/>
      <w:r w:rsidRPr="003D77F9">
        <w:rPr>
          <w:rFonts w:ascii="Times New Roman" w:eastAsia="Calibri" w:hAnsi="Times New Roman" w:cs="Times New Roman"/>
          <w:sz w:val="24"/>
          <w:szCs w:val="24"/>
        </w:rPr>
        <w:t xml:space="preserve"> dan </w:t>
      </w:r>
      <w:proofErr w:type="spellStart"/>
      <w:r w:rsidRPr="003D77F9">
        <w:rPr>
          <w:rFonts w:ascii="Times New Roman" w:eastAsia="Calibri" w:hAnsi="Times New Roman" w:cs="Times New Roman"/>
          <w:sz w:val="24"/>
          <w:szCs w:val="24"/>
        </w:rPr>
        <w:t>meningkatkan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kelelahan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Masalah</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pemenuhan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kualitas</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tidur</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tersebut</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dapat</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mempengaruhi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kualitas</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tidur</w:t>
      </w:r>
      <w:proofErr w:type="spellEnd"/>
      <w:r w:rsidRPr="003D77F9">
        <w:rPr>
          <w:rFonts w:ascii="Times New Roman" w:eastAsia="Calibri" w:hAnsi="Times New Roman" w:cs="Times New Roman"/>
          <w:sz w:val="24"/>
          <w:szCs w:val="24"/>
        </w:rPr>
        <w:t xml:space="preserve"> pada </w:t>
      </w:r>
      <w:proofErr w:type="spellStart"/>
      <w:r w:rsidRPr="003D77F9">
        <w:rPr>
          <w:rFonts w:ascii="Times New Roman" w:eastAsia="Calibri" w:hAnsi="Times New Roman" w:cs="Times New Roman"/>
          <w:sz w:val="24"/>
          <w:szCs w:val="24"/>
        </w:rPr>
        <w:t>anak</w:t>
      </w:r>
      <w:proofErr w:type="spellEnd"/>
      <w:r w:rsidRPr="003D77F9">
        <w:rPr>
          <w:rFonts w:ascii="Times New Roman" w:eastAsia="Calibri" w:hAnsi="Times New Roman" w:cs="Times New Roman"/>
          <w:sz w:val="24"/>
          <w:szCs w:val="24"/>
        </w:rPr>
        <w:t xml:space="preserve"> leukemia lymphoblastic </w:t>
      </w:r>
      <w:proofErr w:type="spellStart"/>
      <w:r w:rsidRPr="003D77F9">
        <w:rPr>
          <w:rFonts w:ascii="Times New Roman" w:eastAsia="Calibri" w:hAnsi="Times New Roman" w:cs="Times New Roman"/>
          <w:sz w:val="24"/>
          <w:szCs w:val="24"/>
        </w:rPr>
        <w:t>akut</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yaitu</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demografi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penyakit</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faktor</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gaya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hidup</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faktor</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psikologis</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kecemasan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motivasi</w:t>
      </w:r>
      <w:proofErr w:type="spellEnd"/>
      <w:r w:rsidRPr="003D77F9">
        <w:rPr>
          <w:rFonts w:ascii="Times New Roman" w:eastAsia="Calibri" w:hAnsi="Times New Roman" w:cs="Times New Roman"/>
          <w:sz w:val="24"/>
          <w:szCs w:val="24"/>
        </w:rPr>
        <w:t xml:space="preserve">, dan </w:t>
      </w:r>
      <w:proofErr w:type="spellStart"/>
      <w:r w:rsidRPr="003D77F9">
        <w:rPr>
          <w:rFonts w:ascii="Times New Roman" w:eastAsia="Calibri" w:hAnsi="Times New Roman" w:cs="Times New Roman"/>
          <w:sz w:val="24"/>
          <w:szCs w:val="24"/>
        </w:rPr>
        <w:t>kelelahan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Kualitas</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tidur</w:t>
      </w:r>
      <w:proofErr w:type="spellEnd"/>
      <w:r w:rsidRPr="003D77F9">
        <w:rPr>
          <w:rFonts w:ascii="Times New Roman" w:eastAsia="Calibri" w:hAnsi="Times New Roman" w:cs="Times New Roman"/>
          <w:sz w:val="24"/>
          <w:szCs w:val="24"/>
        </w:rPr>
        <w:t xml:space="preserve"> pada </w:t>
      </w:r>
      <w:proofErr w:type="spellStart"/>
      <w:r w:rsidRPr="003D77F9">
        <w:rPr>
          <w:rFonts w:ascii="Times New Roman" w:eastAsia="Calibri" w:hAnsi="Times New Roman" w:cs="Times New Roman"/>
          <w:sz w:val="24"/>
          <w:szCs w:val="24"/>
        </w:rPr>
        <w:t>anak</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dapat</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dikatakan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terganggu</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jika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terjadi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masalah</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atau</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tidak</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terpenuhinya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kebutuhan</w:t>
      </w:r>
      <w:proofErr w:type="spellEnd"/>
      <w:r w:rsidRPr="003D77F9">
        <w:rPr>
          <w:rFonts w:ascii="Times New Roman" w:eastAsia="Calibri" w:hAnsi="Times New Roman" w:cs="Times New Roman"/>
          <w:sz w:val="24"/>
          <w:szCs w:val="24"/>
        </w:rPr>
        <w:t xml:space="preserve"> pada salah </w:t>
      </w:r>
      <w:proofErr w:type="spellStart"/>
      <w:r w:rsidRPr="003D77F9">
        <w:rPr>
          <w:rFonts w:ascii="Times New Roman" w:eastAsia="Calibri" w:hAnsi="Times New Roman" w:cs="Times New Roman"/>
          <w:sz w:val="24"/>
          <w:szCs w:val="24"/>
        </w:rPr>
        <w:t>satu</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atau</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lebih</w:t>
      </w:r>
      <w:proofErr w:type="spellEnd"/>
      <w:r w:rsidRPr="003D77F9">
        <w:rPr>
          <w:rFonts w:ascii="Times New Roman" w:eastAsia="Calibri" w:hAnsi="Times New Roman" w:cs="Times New Roman"/>
          <w:sz w:val="24"/>
          <w:szCs w:val="24"/>
        </w:rPr>
        <w:t xml:space="preserve"> yang </w:t>
      </w:r>
      <w:proofErr w:type="spellStart"/>
      <w:r w:rsidRPr="003D77F9">
        <w:rPr>
          <w:rFonts w:ascii="Times New Roman" w:eastAsia="Calibri" w:hAnsi="Times New Roman" w:cs="Times New Roman"/>
          <w:sz w:val="24"/>
          <w:szCs w:val="24"/>
        </w:rPr>
        <w:t>terdapat</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dalam</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faktor</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tersebut</w:t>
      </w:r>
      <w:proofErr w:type="spellEnd"/>
      <w:r w:rsidRPr="003D77F9">
        <w:rPr>
          <w:rFonts w:ascii="Times New Roman" w:eastAsia="Calibri" w:hAnsi="Times New Roman" w:cs="Times New Roman"/>
          <w:sz w:val="24"/>
          <w:szCs w:val="24"/>
        </w:rPr>
        <w:t xml:space="preserve">. </w:t>
      </w:r>
    </w:p>
    <w:p w14:paraId="7C476C51" w14:textId="77777777" w:rsidR="003D77F9" w:rsidRPr="003D77F9" w:rsidRDefault="003D77F9" w:rsidP="003D77F9">
      <w:pPr>
        <w:spacing w:after="0"/>
        <w:jc w:val="both"/>
        <w:rPr>
          <w:rFonts w:ascii="Times New Roman" w:eastAsia="Calibri" w:hAnsi="Times New Roman" w:cs="Times New Roman"/>
          <w:sz w:val="24"/>
          <w:szCs w:val="24"/>
        </w:rPr>
      </w:pPr>
    </w:p>
    <w:p w14:paraId="5B1363F9" w14:textId="77777777" w:rsidR="003D77F9" w:rsidRPr="003D77F9" w:rsidRDefault="003D77F9" w:rsidP="003D77F9">
      <w:pPr>
        <w:numPr>
          <w:ilvl w:val="0"/>
          <w:numId w:val="16"/>
        </w:numPr>
        <w:spacing w:after="0" w:line="259" w:lineRule="auto"/>
        <w:ind w:left="284" w:hanging="284"/>
        <w:contextualSpacing/>
        <w:jc w:val="both"/>
        <w:rPr>
          <w:rFonts w:ascii="Times New Roman" w:eastAsia="Calibri" w:hAnsi="Times New Roman" w:cs="Times New Roman"/>
          <w:sz w:val="24"/>
          <w:szCs w:val="24"/>
        </w:rPr>
      </w:pPr>
      <w:r w:rsidRPr="003D77F9">
        <w:rPr>
          <w:rFonts w:ascii="Times New Roman" w:eastAsia="Calibri" w:hAnsi="Times New Roman" w:cs="Times New Roman"/>
          <w:sz w:val="24"/>
          <w:szCs w:val="24"/>
        </w:rPr>
        <w:t xml:space="preserve">Analisa </w:t>
      </w:r>
      <w:proofErr w:type="spellStart"/>
      <w:r w:rsidRPr="003D77F9">
        <w:rPr>
          <w:rFonts w:ascii="Times New Roman" w:eastAsia="Calibri" w:hAnsi="Times New Roman" w:cs="Times New Roman"/>
          <w:sz w:val="24"/>
          <w:szCs w:val="24"/>
        </w:rPr>
        <w:t>Multivariat</w:t>
      </w:r>
      <w:proofErr w:type="spellEnd"/>
      <w:r w:rsidRPr="003D77F9">
        <w:rPr>
          <w:rFonts w:ascii="Times New Roman" w:eastAsia="Calibri" w:hAnsi="Times New Roman" w:cs="Times New Roman"/>
          <w:sz w:val="24"/>
          <w:szCs w:val="24"/>
        </w:rPr>
        <w:t xml:space="preserve"> </w:t>
      </w:r>
    </w:p>
    <w:p w14:paraId="11EF2DBD" w14:textId="77777777" w:rsidR="003D77F9" w:rsidRPr="003D77F9" w:rsidRDefault="003D77F9" w:rsidP="003D77F9">
      <w:pPr>
        <w:spacing w:after="0"/>
        <w:ind w:left="284"/>
        <w:contextualSpacing/>
        <w:jc w:val="both"/>
        <w:rPr>
          <w:rFonts w:ascii="Times New Roman" w:eastAsia="Calibri" w:hAnsi="Times New Roman" w:cs="Times New Roman"/>
          <w:sz w:val="24"/>
          <w:szCs w:val="24"/>
        </w:rPr>
      </w:pPr>
      <w:r w:rsidRPr="003D77F9">
        <w:rPr>
          <w:rFonts w:ascii="Times New Roman" w:eastAsia="Calibri" w:hAnsi="Times New Roman" w:cs="Times New Roman"/>
          <w:sz w:val="24"/>
          <w:szCs w:val="24"/>
        </w:rPr>
        <w:t xml:space="preserve">Hasil uji </w:t>
      </w:r>
      <w:proofErr w:type="spellStart"/>
      <w:r w:rsidRPr="003D77F9">
        <w:rPr>
          <w:rFonts w:ascii="Times New Roman" w:eastAsia="Calibri" w:hAnsi="Times New Roman" w:cs="Times New Roman"/>
          <w:sz w:val="24"/>
          <w:szCs w:val="24"/>
        </w:rPr>
        <w:t>regresi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logistik</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dari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ketiga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variabel</w:t>
      </w:r>
      <w:proofErr w:type="spellEnd"/>
      <w:r w:rsidRPr="003D77F9">
        <w:rPr>
          <w:rFonts w:ascii="Times New Roman" w:eastAsia="Calibri" w:hAnsi="Times New Roman" w:cs="Times New Roman"/>
          <w:sz w:val="24"/>
          <w:szCs w:val="24"/>
        </w:rPr>
        <w:t xml:space="preserve"> yang paling </w:t>
      </w:r>
      <w:proofErr w:type="spellStart"/>
      <w:r w:rsidRPr="003D77F9">
        <w:rPr>
          <w:rFonts w:ascii="Times New Roman" w:eastAsia="Calibri" w:hAnsi="Times New Roman" w:cs="Times New Roman"/>
          <w:sz w:val="24"/>
          <w:szCs w:val="24"/>
        </w:rPr>
        <w:t>dominan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yaitu</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faktor</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penyakit</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memiliki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nilai</w:t>
      </w:r>
      <w:proofErr w:type="spellEnd"/>
      <w:r w:rsidRPr="003D77F9">
        <w:rPr>
          <w:rFonts w:ascii="Times New Roman" w:eastAsia="Calibri" w:hAnsi="Times New Roman" w:cs="Times New Roman"/>
          <w:sz w:val="24"/>
          <w:szCs w:val="24"/>
        </w:rPr>
        <w:t xml:space="preserve"> p value 0,013 Exp (B) 10,761 CI=0,669-</w:t>
      </w:r>
      <w:r w:rsidRPr="003D77F9">
        <w:rPr>
          <w:rFonts w:ascii="Times New Roman" w:eastAsia="Calibri" w:hAnsi="Times New Roman" w:cs="Times New Roman"/>
          <w:sz w:val="24"/>
          <w:szCs w:val="24"/>
        </w:rPr>
        <w:t xml:space="preserve">173,079. Hasil </w:t>
      </w:r>
      <w:proofErr w:type="spellStart"/>
      <w:r w:rsidRPr="003D77F9">
        <w:rPr>
          <w:rFonts w:ascii="Times New Roman" w:eastAsia="Calibri" w:hAnsi="Times New Roman" w:cs="Times New Roman"/>
          <w:sz w:val="24"/>
          <w:szCs w:val="24"/>
        </w:rPr>
        <w:t>penelitian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ini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menunjukkan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bahwa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faktor</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penyakit</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memiliki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resiko</w:t>
      </w:r>
      <w:proofErr w:type="spellEnd"/>
      <w:r w:rsidRPr="003D77F9">
        <w:rPr>
          <w:rFonts w:ascii="Times New Roman" w:eastAsia="Calibri" w:hAnsi="Times New Roman" w:cs="Times New Roman"/>
          <w:sz w:val="24"/>
          <w:szCs w:val="24"/>
        </w:rPr>
        <w:t xml:space="preserve"> 10,761 kali </w:t>
      </w:r>
      <w:proofErr w:type="spellStart"/>
      <w:r w:rsidRPr="003D77F9">
        <w:rPr>
          <w:rFonts w:ascii="Times New Roman" w:eastAsia="Calibri" w:hAnsi="Times New Roman" w:cs="Times New Roman"/>
          <w:sz w:val="24"/>
          <w:szCs w:val="24"/>
        </w:rPr>
        <w:t>lebih</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besar</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dibandingkan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dengan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faktor</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lainnya</w:t>
      </w:r>
      <w:proofErr w:type="spellEnd"/>
      <w:r w:rsidRPr="003D77F9">
        <w:rPr>
          <w:rFonts w:ascii="Times New Roman" w:eastAsia="Calibri" w:hAnsi="Times New Roman" w:cs="Times New Roman"/>
          <w:sz w:val="24"/>
          <w:szCs w:val="24"/>
        </w:rPr>
        <w:t>.</w:t>
      </w:r>
    </w:p>
    <w:p w14:paraId="1FBA5CD1" w14:textId="77777777" w:rsidR="003D77F9" w:rsidRPr="003D77F9" w:rsidRDefault="003D77F9" w:rsidP="003D77F9">
      <w:pPr>
        <w:spacing w:after="0" w:line="240" w:lineRule="auto"/>
        <w:ind w:left="284"/>
        <w:contextualSpacing/>
        <w:jc w:val="both"/>
        <w:rPr>
          <w:rFonts w:ascii="Times New Roman" w:eastAsia="Calibri" w:hAnsi="Times New Roman" w:cs="Times New Roman"/>
          <w:sz w:val="24"/>
          <w:szCs w:val="24"/>
        </w:rPr>
      </w:pPr>
    </w:p>
    <w:p w14:paraId="4B877765" w14:textId="77777777" w:rsidR="003D77F9" w:rsidRPr="003D77F9" w:rsidRDefault="003D77F9" w:rsidP="003D77F9">
      <w:pPr>
        <w:spacing w:after="0"/>
        <w:ind w:left="284"/>
        <w:contextualSpacing/>
        <w:jc w:val="both"/>
        <w:rPr>
          <w:rFonts w:ascii="Times New Roman" w:eastAsia="Calibri" w:hAnsi="Times New Roman" w:cs="Times New Roman"/>
          <w:sz w:val="24"/>
          <w:szCs w:val="24"/>
        </w:rPr>
      </w:pPr>
      <w:r w:rsidRPr="003D77F9">
        <w:rPr>
          <w:rFonts w:ascii="Times New Roman" w:eastAsia="Calibri" w:hAnsi="Times New Roman" w:cs="Times New Roman"/>
          <w:sz w:val="24"/>
          <w:szCs w:val="24"/>
        </w:rPr>
        <w:t xml:space="preserve">Hasil </w:t>
      </w:r>
      <w:proofErr w:type="spellStart"/>
      <w:r w:rsidRPr="003D77F9">
        <w:rPr>
          <w:rFonts w:ascii="Times New Roman" w:eastAsia="Calibri" w:hAnsi="Times New Roman" w:cs="Times New Roman"/>
          <w:sz w:val="24"/>
          <w:szCs w:val="24"/>
        </w:rPr>
        <w:t>penelitian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ini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sejalan</w:t>
      </w:r>
      <w:proofErr w:type="spellEnd"/>
      <w:r w:rsidRPr="003D77F9">
        <w:rPr>
          <w:rFonts w:ascii="Times New Roman" w:eastAsia="Calibri" w:hAnsi="Times New Roman" w:cs="Times New Roman"/>
          <w:sz w:val="24"/>
          <w:szCs w:val="24"/>
        </w:rPr>
        <w:t xml:space="preserve"> yang </w:t>
      </w:r>
      <w:proofErr w:type="spellStart"/>
      <w:r w:rsidRPr="003D77F9">
        <w:rPr>
          <w:rFonts w:ascii="Times New Roman" w:eastAsia="Calibri" w:hAnsi="Times New Roman" w:cs="Times New Roman"/>
          <w:sz w:val="24"/>
          <w:szCs w:val="24"/>
        </w:rPr>
        <w:t>dilakukan</w:t>
      </w:r>
      <w:proofErr w:type="spellEnd"/>
      <w:r w:rsidRPr="003D77F9">
        <w:rPr>
          <w:rFonts w:ascii="Times New Roman" w:eastAsia="Calibri" w:hAnsi="Times New Roman" w:cs="Times New Roman"/>
          <w:sz w:val="24"/>
          <w:szCs w:val="24"/>
        </w:rPr>
        <w:t xml:space="preserve"> oleh </w:t>
      </w:r>
      <w:r w:rsidRPr="003D77F9">
        <w:rPr>
          <w:rFonts w:ascii="Times New Roman" w:eastAsia="Calibri" w:hAnsi="Times New Roman" w:cs="Times New Roman"/>
          <w:i/>
          <w:iCs/>
          <w:sz w:val="24"/>
          <w:szCs w:val="24"/>
        </w:rPr>
        <w:t>America Society of Clinical Oncology</w:t>
      </w:r>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menunjukkan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bahwa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sekitar</w:t>
      </w:r>
      <w:proofErr w:type="spellEnd"/>
      <w:r w:rsidRPr="003D77F9">
        <w:rPr>
          <w:rFonts w:ascii="Times New Roman" w:eastAsia="Calibri" w:hAnsi="Times New Roman" w:cs="Times New Roman"/>
          <w:sz w:val="24"/>
          <w:szCs w:val="24"/>
        </w:rPr>
        <w:t xml:space="preserve"> 52% </w:t>
      </w:r>
      <w:proofErr w:type="spellStart"/>
      <w:r w:rsidRPr="003D77F9">
        <w:rPr>
          <w:rFonts w:ascii="Times New Roman" w:eastAsia="Calibri" w:hAnsi="Times New Roman" w:cs="Times New Roman"/>
          <w:sz w:val="24"/>
          <w:szCs w:val="24"/>
        </w:rPr>
        <w:t>pasien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kanker</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melaporkan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kesulitan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untuk</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tidur</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karena</w:t>
      </w:r>
      <w:proofErr w:type="spellEnd"/>
      <w:r w:rsidRPr="003D77F9">
        <w:rPr>
          <w:rFonts w:ascii="Times New Roman" w:eastAsia="Calibri" w:hAnsi="Times New Roman" w:cs="Times New Roman"/>
          <w:sz w:val="24"/>
          <w:szCs w:val="24"/>
        </w:rPr>
        <w:t xml:space="preserve"> insomnia. </w:t>
      </w:r>
      <w:proofErr w:type="spellStart"/>
      <w:r w:rsidRPr="003D77F9">
        <w:rPr>
          <w:rFonts w:ascii="Times New Roman" w:eastAsia="Calibri" w:hAnsi="Times New Roman" w:cs="Times New Roman"/>
          <w:sz w:val="24"/>
          <w:szCs w:val="24"/>
        </w:rPr>
        <w:t>Sejumlah</w:t>
      </w:r>
      <w:proofErr w:type="spellEnd"/>
      <w:r w:rsidRPr="003D77F9">
        <w:rPr>
          <w:rFonts w:ascii="Times New Roman" w:eastAsia="Calibri" w:hAnsi="Times New Roman" w:cs="Times New Roman"/>
          <w:sz w:val="24"/>
          <w:szCs w:val="24"/>
        </w:rPr>
        <w:t xml:space="preserve"> 58% </w:t>
      </w:r>
      <w:proofErr w:type="spellStart"/>
      <w:r w:rsidRPr="003D77F9">
        <w:rPr>
          <w:rFonts w:ascii="Times New Roman" w:eastAsia="Calibri" w:hAnsi="Times New Roman" w:cs="Times New Roman"/>
          <w:sz w:val="24"/>
          <w:szCs w:val="24"/>
        </w:rPr>
        <w:t>melaporkan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bahwa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penyakit</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kanker</w:t>
      </w:r>
      <w:proofErr w:type="spellEnd"/>
      <w:r w:rsidRPr="003D77F9">
        <w:rPr>
          <w:rFonts w:ascii="Times New Roman" w:eastAsia="Calibri" w:hAnsi="Times New Roman" w:cs="Times New Roman"/>
          <w:sz w:val="24"/>
          <w:szCs w:val="24"/>
        </w:rPr>
        <w:t xml:space="preserve"> yang </w:t>
      </w:r>
      <w:proofErr w:type="spellStart"/>
      <w:r w:rsidRPr="003D77F9">
        <w:rPr>
          <w:rFonts w:ascii="Times New Roman" w:eastAsia="Calibri" w:hAnsi="Times New Roman" w:cs="Times New Roman"/>
          <w:sz w:val="24"/>
          <w:szCs w:val="24"/>
        </w:rPr>
        <w:t>mereka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alami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menyebabkan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pemburukan</w:t>
      </w:r>
      <w:proofErr w:type="spellEnd"/>
      <w:r w:rsidRPr="003D77F9">
        <w:rPr>
          <w:rFonts w:ascii="Times New Roman" w:eastAsia="Calibri" w:hAnsi="Times New Roman" w:cs="Times New Roman"/>
          <w:sz w:val="24"/>
          <w:szCs w:val="24"/>
        </w:rPr>
        <w:t xml:space="preserve"> pada </w:t>
      </w:r>
      <w:proofErr w:type="spellStart"/>
      <w:r w:rsidRPr="003D77F9">
        <w:rPr>
          <w:rFonts w:ascii="Times New Roman" w:eastAsia="Calibri" w:hAnsi="Times New Roman" w:cs="Times New Roman"/>
          <w:sz w:val="24"/>
          <w:szCs w:val="24"/>
        </w:rPr>
        <w:t>kualitas</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tidur</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Pasien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kanker</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mengeluhkan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bahwa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mereka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sulit</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untuk</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memulai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tidur</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memperoleh</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kepulasan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tidur</w:t>
      </w:r>
      <w:proofErr w:type="spellEnd"/>
      <w:r w:rsidRPr="003D77F9">
        <w:rPr>
          <w:rFonts w:ascii="Times New Roman" w:eastAsia="Calibri" w:hAnsi="Times New Roman" w:cs="Times New Roman"/>
          <w:sz w:val="24"/>
          <w:szCs w:val="24"/>
        </w:rPr>
        <w:t xml:space="preserve"> dan </w:t>
      </w:r>
      <w:proofErr w:type="spellStart"/>
      <w:r w:rsidRPr="003D77F9">
        <w:rPr>
          <w:rFonts w:ascii="Times New Roman" w:eastAsia="Calibri" w:hAnsi="Times New Roman" w:cs="Times New Roman"/>
          <w:sz w:val="24"/>
          <w:szCs w:val="24"/>
        </w:rPr>
        <w:t>merasa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kelelahan</w:t>
      </w:r>
      <w:proofErr w:type="spellEnd"/>
      <w:r w:rsidRPr="003D77F9">
        <w:rPr>
          <w:rFonts w:ascii="Times New Roman" w:eastAsia="Calibri" w:hAnsi="Times New Roman" w:cs="Times New Roman"/>
          <w:sz w:val="24"/>
          <w:szCs w:val="24"/>
        </w:rPr>
        <w:t xml:space="preserve"> di </w:t>
      </w:r>
      <w:proofErr w:type="spellStart"/>
      <w:r w:rsidRPr="003D77F9">
        <w:rPr>
          <w:rFonts w:ascii="Times New Roman" w:eastAsia="Calibri" w:hAnsi="Times New Roman" w:cs="Times New Roman"/>
          <w:sz w:val="24"/>
          <w:szCs w:val="24"/>
        </w:rPr>
        <w:t>pagi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hari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Anak</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usia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sekolah</w:t>
      </w:r>
      <w:proofErr w:type="spellEnd"/>
      <w:r w:rsidRPr="003D77F9">
        <w:rPr>
          <w:rFonts w:ascii="Times New Roman" w:eastAsia="Calibri" w:hAnsi="Times New Roman" w:cs="Times New Roman"/>
          <w:sz w:val="24"/>
          <w:szCs w:val="24"/>
        </w:rPr>
        <w:t xml:space="preserve"> yang </w:t>
      </w:r>
      <w:proofErr w:type="spellStart"/>
      <w:r w:rsidRPr="003D77F9">
        <w:rPr>
          <w:rFonts w:ascii="Times New Roman" w:eastAsia="Calibri" w:hAnsi="Times New Roman" w:cs="Times New Roman"/>
          <w:sz w:val="24"/>
          <w:szCs w:val="24"/>
        </w:rPr>
        <w:t>kanker</w:t>
      </w:r>
      <w:proofErr w:type="spellEnd"/>
      <w:r w:rsidRPr="003D77F9">
        <w:rPr>
          <w:rFonts w:ascii="Times New Roman" w:eastAsia="Calibri" w:hAnsi="Times New Roman" w:cs="Times New Roman"/>
          <w:sz w:val="24"/>
          <w:szCs w:val="24"/>
        </w:rPr>
        <w:t xml:space="preserve"> juga </w:t>
      </w:r>
      <w:proofErr w:type="spellStart"/>
      <w:r w:rsidRPr="003D77F9">
        <w:rPr>
          <w:rFonts w:ascii="Times New Roman" w:eastAsia="Calibri" w:hAnsi="Times New Roman" w:cs="Times New Roman"/>
          <w:sz w:val="24"/>
          <w:szCs w:val="24"/>
        </w:rPr>
        <w:t>diduga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mengalami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perubahan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kualitas</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tidur</w:t>
      </w:r>
      <w:proofErr w:type="spellEnd"/>
      <w:r w:rsidRPr="003D77F9">
        <w:rPr>
          <w:rFonts w:ascii="Times New Roman" w:eastAsia="Calibri" w:hAnsi="Times New Roman" w:cs="Times New Roman"/>
          <w:sz w:val="24"/>
          <w:szCs w:val="24"/>
        </w:rPr>
        <w:t xml:space="preserve">. Pada </w:t>
      </w:r>
      <w:proofErr w:type="spellStart"/>
      <w:r w:rsidRPr="003D77F9">
        <w:rPr>
          <w:rFonts w:ascii="Times New Roman" w:eastAsia="Calibri" w:hAnsi="Times New Roman" w:cs="Times New Roman"/>
          <w:sz w:val="24"/>
          <w:szCs w:val="24"/>
        </w:rPr>
        <w:t>penelitian</w:t>
      </w:r>
      <w:proofErr w:type="spellEnd"/>
      <w:r w:rsidRPr="003D77F9">
        <w:rPr>
          <w:rFonts w:ascii="Times New Roman" w:eastAsia="Calibri" w:hAnsi="Times New Roman" w:cs="Times New Roman"/>
          <w:sz w:val="24"/>
          <w:szCs w:val="24"/>
        </w:rPr>
        <w:t xml:space="preserve"> yang </w:t>
      </w:r>
      <w:proofErr w:type="spellStart"/>
      <w:r w:rsidRPr="003D77F9">
        <w:rPr>
          <w:rFonts w:ascii="Times New Roman" w:eastAsia="Calibri" w:hAnsi="Times New Roman" w:cs="Times New Roman"/>
          <w:sz w:val="24"/>
          <w:szCs w:val="24"/>
        </w:rPr>
        <w:t>dilakukan</w:t>
      </w:r>
      <w:proofErr w:type="spellEnd"/>
      <w:r w:rsidRPr="003D77F9">
        <w:rPr>
          <w:rFonts w:ascii="Times New Roman" w:eastAsia="Calibri" w:hAnsi="Times New Roman" w:cs="Times New Roman"/>
          <w:sz w:val="24"/>
          <w:szCs w:val="24"/>
        </w:rPr>
        <w:t xml:space="preserve"> oleh </w:t>
      </w:r>
      <w:proofErr w:type="spellStart"/>
      <w:r w:rsidRPr="003D77F9">
        <w:rPr>
          <w:rFonts w:ascii="Times New Roman" w:eastAsia="Calibri" w:hAnsi="Times New Roman" w:cs="Times New Roman"/>
          <w:sz w:val="24"/>
          <w:szCs w:val="24"/>
        </w:rPr>
        <w:t>Rahmawaty</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dkk</w:t>
      </w:r>
      <w:proofErr w:type="spellEnd"/>
      <w:r w:rsidRPr="003D77F9">
        <w:rPr>
          <w:rFonts w:ascii="Times New Roman" w:eastAsia="Calibri" w:hAnsi="Times New Roman" w:cs="Times New Roman"/>
          <w:sz w:val="24"/>
          <w:szCs w:val="24"/>
        </w:rPr>
        <w:t xml:space="preserve">., (2014) </w:t>
      </w:r>
      <w:proofErr w:type="spellStart"/>
      <w:r w:rsidRPr="003D77F9">
        <w:rPr>
          <w:rFonts w:ascii="Times New Roman" w:eastAsia="Calibri" w:hAnsi="Times New Roman" w:cs="Times New Roman"/>
          <w:sz w:val="24"/>
          <w:szCs w:val="24"/>
        </w:rPr>
        <w:t>dengan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tema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anak</w:t>
      </w:r>
      <w:proofErr w:type="spellEnd"/>
      <w:r w:rsidRPr="003D77F9">
        <w:rPr>
          <w:rFonts w:ascii="Times New Roman" w:eastAsia="Calibri" w:hAnsi="Times New Roman" w:cs="Times New Roman"/>
          <w:sz w:val="24"/>
          <w:szCs w:val="24"/>
        </w:rPr>
        <w:t xml:space="preserve"> yang </w:t>
      </w:r>
      <w:proofErr w:type="spellStart"/>
      <w:r w:rsidRPr="003D77F9">
        <w:rPr>
          <w:rFonts w:ascii="Times New Roman" w:eastAsia="Calibri" w:hAnsi="Times New Roman" w:cs="Times New Roman"/>
          <w:sz w:val="24"/>
          <w:szCs w:val="24"/>
        </w:rPr>
        <w:t>mendapatkan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kemoterapi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tentang</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gangguan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tidur</w:t>
      </w:r>
      <w:proofErr w:type="spellEnd"/>
      <w:r w:rsidRPr="003D77F9">
        <w:rPr>
          <w:rFonts w:ascii="Times New Roman" w:eastAsia="Calibri" w:hAnsi="Times New Roman" w:cs="Times New Roman"/>
          <w:sz w:val="24"/>
          <w:szCs w:val="24"/>
        </w:rPr>
        <w:t xml:space="preserve"> yang </w:t>
      </w:r>
      <w:proofErr w:type="spellStart"/>
      <w:r w:rsidRPr="003D77F9">
        <w:rPr>
          <w:rFonts w:ascii="Times New Roman" w:eastAsia="Calibri" w:hAnsi="Times New Roman" w:cs="Times New Roman"/>
          <w:sz w:val="24"/>
          <w:szCs w:val="24"/>
        </w:rPr>
        <w:t>dirasakan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anak</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Anak</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mengatakan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selama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menjalani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kemoterapi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mereka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mengeluh</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sulit</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untuk</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tertidur</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sering</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terbangun</w:t>
      </w:r>
      <w:proofErr w:type="spellEnd"/>
      <w:r w:rsidRPr="003D77F9">
        <w:rPr>
          <w:rFonts w:ascii="Times New Roman" w:eastAsia="Calibri" w:hAnsi="Times New Roman" w:cs="Times New Roman"/>
          <w:sz w:val="24"/>
          <w:szCs w:val="24"/>
        </w:rPr>
        <w:t xml:space="preserve"> di </w:t>
      </w:r>
      <w:proofErr w:type="spellStart"/>
      <w:r w:rsidRPr="003D77F9">
        <w:rPr>
          <w:rFonts w:ascii="Times New Roman" w:eastAsia="Calibri" w:hAnsi="Times New Roman" w:cs="Times New Roman"/>
          <w:sz w:val="24"/>
          <w:szCs w:val="24"/>
        </w:rPr>
        <w:t>malam</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hari</w:t>
      </w:r>
      <w:proofErr w:type="spellEnd"/>
      <w:r w:rsidRPr="003D77F9">
        <w:rPr>
          <w:rFonts w:ascii="Times New Roman" w:eastAsia="Calibri" w:hAnsi="Times New Roman" w:cs="Times New Roman"/>
          <w:sz w:val="24"/>
          <w:szCs w:val="24"/>
        </w:rPr>
        <w:t xml:space="preserve"> dan </w:t>
      </w:r>
      <w:proofErr w:type="spellStart"/>
      <w:r w:rsidRPr="003D77F9">
        <w:rPr>
          <w:rFonts w:ascii="Times New Roman" w:eastAsia="Calibri" w:hAnsi="Times New Roman" w:cs="Times New Roman"/>
          <w:sz w:val="24"/>
          <w:szCs w:val="24"/>
        </w:rPr>
        <w:t>merasa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mengantuk</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berlebihan</w:t>
      </w:r>
      <w:proofErr w:type="spellEnd"/>
      <w:r w:rsidRPr="003D77F9">
        <w:rPr>
          <w:rFonts w:ascii="Times New Roman" w:eastAsia="Calibri" w:hAnsi="Times New Roman" w:cs="Times New Roman"/>
          <w:sz w:val="24"/>
          <w:szCs w:val="24"/>
        </w:rPr>
        <w:t xml:space="preserve"> pada </w:t>
      </w:r>
      <w:proofErr w:type="spellStart"/>
      <w:r w:rsidRPr="003D77F9">
        <w:rPr>
          <w:rFonts w:ascii="Times New Roman" w:eastAsia="Calibri" w:hAnsi="Times New Roman" w:cs="Times New Roman"/>
          <w:sz w:val="24"/>
          <w:szCs w:val="24"/>
        </w:rPr>
        <w:t>siang</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hari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Gangguan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tidur</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ini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merupakan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efek</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dari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penyakit</w:t>
      </w:r>
      <w:proofErr w:type="spellEnd"/>
      <w:r w:rsidRPr="003D77F9">
        <w:rPr>
          <w:rFonts w:ascii="Times New Roman" w:eastAsia="Calibri" w:hAnsi="Times New Roman" w:cs="Times New Roman"/>
          <w:sz w:val="24"/>
          <w:szCs w:val="24"/>
        </w:rPr>
        <w:t xml:space="preserve"> dan juga </w:t>
      </w:r>
      <w:proofErr w:type="spellStart"/>
      <w:r w:rsidRPr="003D77F9">
        <w:rPr>
          <w:rFonts w:ascii="Times New Roman" w:eastAsia="Calibri" w:hAnsi="Times New Roman" w:cs="Times New Roman"/>
          <w:sz w:val="24"/>
          <w:szCs w:val="24"/>
        </w:rPr>
        <w:t>efek</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jangka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panjang</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dari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kemoterapi</w:t>
      </w:r>
      <w:proofErr w:type="spellEnd"/>
      <w:r w:rsidRPr="003D77F9">
        <w:rPr>
          <w:rFonts w:ascii="Times New Roman" w:eastAsia="Calibri" w:hAnsi="Times New Roman" w:cs="Times New Roman"/>
          <w:sz w:val="24"/>
          <w:szCs w:val="24"/>
        </w:rPr>
        <w:t>.</w:t>
      </w:r>
    </w:p>
    <w:p w14:paraId="26FC43BF" w14:textId="77777777" w:rsidR="003D77F9" w:rsidRPr="003D77F9" w:rsidRDefault="003D77F9" w:rsidP="003D77F9">
      <w:pPr>
        <w:spacing w:after="0" w:line="240" w:lineRule="auto"/>
        <w:ind w:left="284"/>
        <w:contextualSpacing/>
        <w:jc w:val="both"/>
        <w:rPr>
          <w:rFonts w:ascii="Times New Roman" w:eastAsia="Calibri" w:hAnsi="Times New Roman" w:cs="Times New Roman"/>
          <w:sz w:val="24"/>
          <w:szCs w:val="24"/>
        </w:rPr>
      </w:pPr>
    </w:p>
    <w:p w14:paraId="36BFB900" w14:textId="77777777" w:rsidR="003D77F9" w:rsidRPr="003D77F9" w:rsidRDefault="003D77F9" w:rsidP="003D77F9">
      <w:pPr>
        <w:spacing w:after="0"/>
        <w:ind w:left="284"/>
        <w:contextualSpacing/>
        <w:jc w:val="both"/>
        <w:rPr>
          <w:rFonts w:ascii="Times New Roman" w:eastAsia="Calibri" w:hAnsi="Times New Roman" w:cs="Times New Roman"/>
          <w:sz w:val="24"/>
          <w:szCs w:val="24"/>
        </w:rPr>
      </w:pPr>
      <w:proofErr w:type="spellStart"/>
      <w:r w:rsidRPr="003D77F9">
        <w:rPr>
          <w:rFonts w:ascii="Times New Roman" w:eastAsia="Calibri" w:hAnsi="Times New Roman" w:cs="Times New Roman"/>
          <w:sz w:val="24"/>
          <w:szCs w:val="24"/>
        </w:rPr>
        <w:t>Menurut</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Bektas</w:t>
      </w:r>
      <w:proofErr w:type="spellEnd"/>
      <w:r w:rsidRPr="003D77F9">
        <w:rPr>
          <w:rFonts w:ascii="Times New Roman" w:eastAsia="Calibri" w:hAnsi="Times New Roman" w:cs="Times New Roman"/>
          <w:sz w:val="24"/>
          <w:szCs w:val="24"/>
        </w:rPr>
        <w:t xml:space="preserve"> dan </w:t>
      </w:r>
      <w:proofErr w:type="spellStart"/>
      <w:r w:rsidRPr="003D77F9">
        <w:rPr>
          <w:rFonts w:ascii="Times New Roman" w:eastAsia="Calibri" w:hAnsi="Times New Roman" w:cs="Times New Roman"/>
          <w:sz w:val="24"/>
          <w:szCs w:val="24"/>
        </w:rPr>
        <w:t>Ugur</w:t>
      </w:r>
      <w:proofErr w:type="spellEnd"/>
      <w:r w:rsidRPr="003D77F9">
        <w:rPr>
          <w:rFonts w:ascii="Times New Roman" w:eastAsia="Calibri" w:hAnsi="Times New Roman" w:cs="Times New Roman"/>
          <w:sz w:val="24"/>
          <w:szCs w:val="24"/>
        </w:rPr>
        <w:t xml:space="preserve"> (2014, </w:t>
      </w:r>
      <w:proofErr w:type="spellStart"/>
      <w:r w:rsidRPr="003D77F9">
        <w:rPr>
          <w:rFonts w:ascii="Times New Roman" w:eastAsia="Calibri" w:hAnsi="Times New Roman" w:cs="Times New Roman"/>
          <w:sz w:val="24"/>
          <w:szCs w:val="24"/>
        </w:rPr>
        <w:t>dalam</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Hendrawati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Nurhidayah</w:t>
      </w:r>
      <w:proofErr w:type="spellEnd"/>
      <w:r w:rsidRPr="003D77F9">
        <w:rPr>
          <w:rFonts w:ascii="Times New Roman" w:eastAsia="Calibri" w:hAnsi="Times New Roman" w:cs="Times New Roman"/>
          <w:sz w:val="24"/>
          <w:szCs w:val="24"/>
        </w:rPr>
        <w:t xml:space="preserve"> &amp; </w:t>
      </w:r>
      <w:proofErr w:type="spellStart"/>
      <w:r w:rsidRPr="003D77F9">
        <w:rPr>
          <w:rFonts w:ascii="Times New Roman" w:eastAsia="Calibri" w:hAnsi="Times New Roman" w:cs="Times New Roman"/>
          <w:sz w:val="24"/>
          <w:szCs w:val="24"/>
        </w:rPr>
        <w:t>Mardhiyah</w:t>
      </w:r>
      <w:proofErr w:type="spellEnd"/>
      <w:r w:rsidRPr="003D77F9">
        <w:rPr>
          <w:rFonts w:ascii="Times New Roman" w:eastAsia="Calibri" w:hAnsi="Times New Roman" w:cs="Times New Roman"/>
          <w:sz w:val="24"/>
          <w:szCs w:val="24"/>
        </w:rPr>
        <w:t xml:space="preserve">, 2019) </w:t>
      </w:r>
      <w:proofErr w:type="spellStart"/>
      <w:r w:rsidRPr="003D77F9">
        <w:rPr>
          <w:rFonts w:ascii="Times New Roman" w:eastAsia="Calibri" w:hAnsi="Times New Roman" w:cs="Times New Roman"/>
          <w:sz w:val="24"/>
          <w:szCs w:val="24"/>
        </w:rPr>
        <w:t>mengatakan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bahwa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anak</w:t>
      </w:r>
      <w:proofErr w:type="spellEnd"/>
      <w:r w:rsidRPr="003D77F9">
        <w:rPr>
          <w:rFonts w:ascii="Times New Roman" w:eastAsia="Calibri" w:hAnsi="Times New Roman" w:cs="Times New Roman"/>
          <w:sz w:val="24"/>
          <w:szCs w:val="24"/>
        </w:rPr>
        <w:t xml:space="preserve"> yang di diagnosis </w:t>
      </w:r>
      <w:proofErr w:type="spellStart"/>
      <w:r w:rsidRPr="003D77F9">
        <w:rPr>
          <w:rFonts w:ascii="Times New Roman" w:eastAsia="Calibri" w:hAnsi="Times New Roman" w:cs="Times New Roman"/>
          <w:sz w:val="24"/>
          <w:szCs w:val="24"/>
        </w:rPr>
        <w:t>kanker</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dapat</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mengalami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perubahan</w:t>
      </w:r>
      <w:proofErr w:type="spellEnd"/>
      <w:r w:rsidRPr="003D77F9">
        <w:rPr>
          <w:rFonts w:ascii="Times New Roman" w:eastAsia="Calibri" w:hAnsi="Times New Roman" w:cs="Times New Roman"/>
          <w:sz w:val="24"/>
          <w:szCs w:val="24"/>
        </w:rPr>
        <w:t xml:space="preserve"> pada </w:t>
      </w:r>
      <w:proofErr w:type="spellStart"/>
      <w:r w:rsidRPr="003D77F9">
        <w:rPr>
          <w:rFonts w:ascii="Times New Roman" w:eastAsia="Calibri" w:hAnsi="Times New Roman" w:cs="Times New Roman"/>
          <w:sz w:val="24"/>
          <w:szCs w:val="24"/>
        </w:rPr>
        <w:t>psikologis</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fisik</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sosial</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kognitif</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terkait</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dengan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pengobatan</w:t>
      </w:r>
      <w:proofErr w:type="spellEnd"/>
      <w:r w:rsidRPr="003D77F9">
        <w:rPr>
          <w:rFonts w:ascii="Times New Roman" w:eastAsia="Calibri" w:hAnsi="Times New Roman" w:cs="Times New Roman"/>
          <w:sz w:val="24"/>
          <w:szCs w:val="24"/>
        </w:rPr>
        <w:t xml:space="preserve">, dan </w:t>
      </w:r>
      <w:proofErr w:type="spellStart"/>
      <w:r w:rsidRPr="003D77F9">
        <w:rPr>
          <w:rFonts w:ascii="Times New Roman" w:eastAsia="Calibri" w:hAnsi="Times New Roman" w:cs="Times New Roman"/>
          <w:sz w:val="24"/>
          <w:szCs w:val="24"/>
        </w:rPr>
        <w:t>perkembangan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penyakitnya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Perubahan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psikologis</w:t>
      </w:r>
      <w:proofErr w:type="spellEnd"/>
      <w:r w:rsidRPr="003D77F9">
        <w:rPr>
          <w:rFonts w:ascii="Times New Roman" w:eastAsia="Calibri" w:hAnsi="Times New Roman" w:cs="Times New Roman"/>
          <w:sz w:val="24"/>
          <w:szCs w:val="24"/>
        </w:rPr>
        <w:t xml:space="preserve"> yang </w:t>
      </w:r>
      <w:proofErr w:type="spellStart"/>
      <w:r w:rsidRPr="003D77F9">
        <w:rPr>
          <w:rFonts w:ascii="Times New Roman" w:eastAsia="Calibri" w:hAnsi="Times New Roman" w:cs="Times New Roman"/>
          <w:sz w:val="24"/>
          <w:szCs w:val="24"/>
        </w:rPr>
        <w:t>timbul</w:t>
      </w:r>
      <w:proofErr w:type="spellEnd"/>
      <w:r w:rsidRPr="003D77F9">
        <w:rPr>
          <w:rFonts w:ascii="Times New Roman" w:eastAsia="Calibri" w:hAnsi="Times New Roman" w:cs="Times New Roman"/>
          <w:sz w:val="24"/>
          <w:szCs w:val="24"/>
        </w:rPr>
        <w:t xml:space="preserve"> juga </w:t>
      </w:r>
      <w:proofErr w:type="spellStart"/>
      <w:r w:rsidRPr="003D77F9">
        <w:rPr>
          <w:rFonts w:ascii="Times New Roman" w:eastAsia="Calibri" w:hAnsi="Times New Roman" w:cs="Times New Roman"/>
          <w:sz w:val="24"/>
          <w:szCs w:val="24"/>
        </w:rPr>
        <w:t>bisa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disebabkan</w:t>
      </w:r>
      <w:proofErr w:type="spellEnd"/>
      <w:r w:rsidRPr="003D77F9">
        <w:rPr>
          <w:rFonts w:ascii="Times New Roman" w:eastAsia="Calibri" w:hAnsi="Times New Roman" w:cs="Times New Roman"/>
          <w:sz w:val="24"/>
          <w:szCs w:val="24"/>
        </w:rPr>
        <w:t xml:space="preserve"> oleh </w:t>
      </w:r>
      <w:proofErr w:type="spellStart"/>
      <w:r w:rsidRPr="003D77F9">
        <w:rPr>
          <w:rFonts w:ascii="Times New Roman" w:eastAsia="Calibri" w:hAnsi="Times New Roman" w:cs="Times New Roman"/>
          <w:sz w:val="24"/>
          <w:szCs w:val="24"/>
        </w:rPr>
        <w:t>efek</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hospitalisasi</w:t>
      </w:r>
      <w:proofErr w:type="spellEnd"/>
      <w:r w:rsidRPr="003D77F9">
        <w:rPr>
          <w:rFonts w:ascii="Times New Roman" w:eastAsia="Calibri" w:hAnsi="Times New Roman" w:cs="Times New Roman"/>
          <w:sz w:val="24"/>
          <w:szCs w:val="24"/>
        </w:rPr>
        <w:t xml:space="preserve"> yang </w:t>
      </w:r>
      <w:proofErr w:type="spellStart"/>
      <w:r w:rsidRPr="003D77F9">
        <w:rPr>
          <w:rFonts w:ascii="Times New Roman" w:eastAsia="Calibri" w:hAnsi="Times New Roman" w:cs="Times New Roman"/>
          <w:sz w:val="24"/>
          <w:szCs w:val="24"/>
        </w:rPr>
        <w:t>berulang</w:t>
      </w:r>
      <w:proofErr w:type="spellEnd"/>
      <w:r w:rsidRPr="003D77F9">
        <w:rPr>
          <w:rFonts w:ascii="Times New Roman" w:eastAsia="Calibri" w:hAnsi="Times New Roman" w:cs="Times New Roman"/>
          <w:sz w:val="24"/>
          <w:szCs w:val="24"/>
        </w:rPr>
        <w:t xml:space="preserve"> dan </w:t>
      </w:r>
      <w:proofErr w:type="spellStart"/>
      <w:r w:rsidRPr="003D77F9">
        <w:rPr>
          <w:rFonts w:ascii="Times New Roman" w:eastAsia="Calibri" w:hAnsi="Times New Roman" w:cs="Times New Roman"/>
          <w:sz w:val="24"/>
          <w:szCs w:val="24"/>
        </w:rPr>
        <w:t>perawatan</w:t>
      </w:r>
      <w:proofErr w:type="spellEnd"/>
      <w:r w:rsidRPr="003D77F9">
        <w:rPr>
          <w:rFonts w:ascii="Times New Roman" w:eastAsia="Calibri" w:hAnsi="Times New Roman" w:cs="Times New Roman"/>
          <w:sz w:val="24"/>
          <w:szCs w:val="24"/>
        </w:rPr>
        <w:t xml:space="preserve"> yang lama </w:t>
      </w:r>
      <w:proofErr w:type="spellStart"/>
      <w:r w:rsidRPr="003D77F9">
        <w:rPr>
          <w:rFonts w:ascii="Times New Roman" w:eastAsia="Calibri" w:hAnsi="Times New Roman" w:cs="Times New Roman"/>
          <w:sz w:val="24"/>
          <w:szCs w:val="24"/>
        </w:rPr>
        <w:lastRenderedPageBreak/>
        <w:t>sehingga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anak</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tidak</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bisa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melakukan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aktivitas</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dasar</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seperti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sekolah</w:t>
      </w:r>
      <w:proofErr w:type="spellEnd"/>
      <w:r w:rsidRPr="003D77F9">
        <w:rPr>
          <w:rFonts w:ascii="Times New Roman" w:eastAsia="Calibri" w:hAnsi="Times New Roman" w:cs="Times New Roman"/>
          <w:sz w:val="24"/>
          <w:szCs w:val="24"/>
        </w:rPr>
        <w:t xml:space="preserve"> dan </w:t>
      </w:r>
      <w:proofErr w:type="spellStart"/>
      <w:r w:rsidRPr="003D77F9">
        <w:rPr>
          <w:rFonts w:ascii="Times New Roman" w:eastAsia="Calibri" w:hAnsi="Times New Roman" w:cs="Times New Roman"/>
          <w:sz w:val="24"/>
          <w:szCs w:val="24"/>
        </w:rPr>
        <w:t>bermain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dengan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teman-teman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sebayanya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Perubahan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psikologis</w:t>
      </w:r>
      <w:proofErr w:type="spellEnd"/>
      <w:r w:rsidRPr="003D77F9">
        <w:rPr>
          <w:rFonts w:ascii="Times New Roman" w:eastAsia="Calibri" w:hAnsi="Times New Roman" w:cs="Times New Roman"/>
          <w:sz w:val="24"/>
          <w:szCs w:val="24"/>
        </w:rPr>
        <w:t xml:space="preserve"> yang </w:t>
      </w:r>
      <w:proofErr w:type="spellStart"/>
      <w:r w:rsidRPr="003D77F9">
        <w:rPr>
          <w:rFonts w:ascii="Times New Roman" w:eastAsia="Calibri" w:hAnsi="Times New Roman" w:cs="Times New Roman"/>
          <w:sz w:val="24"/>
          <w:szCs w:val="24"/>
        </w:rPr>
        <w:t>timbul</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dapat</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berupa</w:t>
      </w:r>
      <w:proofErr w:type="spellEnd"/>
      <w:r w:rsidRPr="003D77F9">
        <w:rPr>
          <w:rFonts w:ascii="Times New Roman" w:eastAsia="Calibri" w:hAnsi="Times New Roman" w:cs="Times New Roman"/>
          <w:sz w:val="24"/>
          <w:szCs w:val="24"/>
        </w:rPr>
        <w:t xml:space="preserve"> rasa </w:t>
      </w:r>
      <w:proofErr w:type="spellStart"/>
      <w:r w:rsidRPr="003D77F9">
        <w:rPr>
          <w:rFonts w:ascii="Times New Roman" w:eastAsia="Calibri" w:hAnsi="Times New Roman" w:cs="Times New Roman"/>
          <w:sz w:val="24"/>
          <w:szCs w:val="24"/>
        </w:rPr>
        <w:t>khawatir</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cemas</w:t>
      </w:r>
      <w:proofErr w:type="spellEnd"/>
      <w:r w:rsidRPr="003D77F9">
        <w:rPr>
          <w:rFonts w:ascii="Times New Roman" w:eastAsia="Calibri" w:hAnsi="Times New Roman" w:cs="Times New Roman"/>
          <w:sz w:val="24"/>
          <w:szCs w:val="24"/>
        </w:rPr>
        <w:t xml:space="preserve"> dan </w:t>
      </w:r>
      <w:proofErr w:type="spellStart"/>
      <w:r w:rsidRPr="003D77F9">
        <w:rPr>
          <w:rFonts w:ascii="Times New Roman" w:eastAsia="Calibri" w:hAnsi="Times New Roman" w:cs="Times New Roman"/>
          <w:sz w:val="24"/>
          <w:szCs w:val="24"/>
        </w:rPr>
        <w:t>takut</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menghadapi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ancaman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kematian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serta</w:t>
      </w:r>
      <w:proofErr w:type="spellEnd"/>
      <w:r w:rsidRPr="003D77F9">
        <w:rPr>
          <w:rFonts w:ascii="Times New Roman" w:eastAsia="Calibri" w:hAnsi="Times New Roman" w:cs="Times New Roman"/>
          <w:sz w:val="24"/>
          <w:szCs w:val="24"/>
        </w:rPr>
        <w:t xml:space="preserve"> rasa </w:t>
      </w:r>
      <w:proofErr w:type="spellStart"/>
      <w:r w:rsidRPr="003D77F9">
        <w:rPr>
          <w:rFonts w:ascii="Times New Roman" w:eastAsia="Calibri" w:hAnsi="Times New Roman" w:cs="Times New Roman"/>
          <w:sz w:val="24"/>
          <w:szCs w:val="24"/>
        </w:rPr>
        <w:t>sakit</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saat</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menjalani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terapi</w:t>
      </w:r>
      <w:proofErr w:type="spellEnd"/>
      <w:r w:rsidRPr="003D77F9">
        <w:rPr>
          <w:rFonts w:ascii="Times New Roman" w:eastAsia="Calibri" w:hAnsi="Times New Roman" w:cs="Times New Roman"/>
          <w:sz w:val="24"/>
          <w:szCs w:val="24"/>
        </w:rPr>
        <w:t xml:space="preserve">. </w:t>
      </w:r>
    </w:p>
    <w:p w14:paraId="7428FAD5" w14:textId="77777777" w:rsidR="003D77F9" w:rsidRPr="003D77F9" w:rsidRDefault="003D77F9" w:rsidP="003D77F9">
      <w:pPr>
        <w:spacing w:after="0" w:line="240" w:lineRule="auto"/>
        <w:ind w:left="284"/>
        <w:contextualSpacing/>
        <w:jc w:val="both"/>
        <w:rPr>
          <w:rFonts w:ascii="Times New Roman" w:eastAsia="Calibri" w:hAnsi="Times New Roman" w:cs="Times New Roman"/>
          <w:sz w:val="24"/>
          <w:szCs w:val="24"/>
        </w:rPr>
      </w:pPr>
    </w:p>
    <w:p w14:paraId="632BA24E" w14:textId="77777777" w:rsidR="003D77F9" w:rsidRPr="003D77F9" w:rsidRDefault="003D77F9" w:rsidP="003D77F9">
      <w:pPr>
        <w:spacing w:after="0"/>
        <w:ind w:left="284"/>
        <w:contextualSpacing/>
        <w:jc w:val="both"/>
        <w:rPr>
          <w:rFonts w:ascii="Times New Roman" w:eastAsia="Calibri" w:hAnsi="Times New Roman" w:cs="Times New Roman"/>
          <w:sz w:val="24"/>
          <w:szCs w:val="24"/>
        </w:rPr>
      </w:pPr>
      <w:proofErr w:type="spellStart"/>
      <w:r w:rsidRPr="003D77F9">
        <w:rPr>
          <w:rFonts w:ascii="Times New Roman" w:eastAsia="Calibri" w:hAnsi="Times New Roman" w:cs="Times New Roman"/>
          <w:sz w:val="24"/>
          <w:szCs w:val="24"/>
        </w:rPr>
        <w:t>Faktor</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kultural</w:t>
      </w:r>
      <w:proofErr w:type="spellEnd"/>
      <w:r w:rsidRPr="003D77F9">
        <w:rPr>
          <w:rFonts w:ascii="Times New Roman" w:eastAsia="Calibri" w:hAnsi="Times New Roman" w:cs="Times New Roman"/>
          <w:sz w:val="24"/>
          <w:szCs w:val="24"/>
        </w:rPr>
        <w:t xml:space="preserve"> yang </w:t>
      </w:r>
      <w:proofErr w:type="spellStart"/>
      <w:r w:rsidRPr="003D77F9">
        <w:rPr>
          <w:rFonts w:ascii="Times New Roman" w:eastAsia="Calibri" w:hAnsi="Times New Roman" w:cs="Times New Roman"/>
          <w:sz w:val="24"/>
          <w:szCs w:val="24"/>
        </w:rPr>
        <w:t>dapat</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mempengaruhi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tidur</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dapat</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berupa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kebiasaan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anak</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saat</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tidur</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termasuk</w:t>
      </w:r>
      <w:proofErr w:type="spellEnd"/>
      <w:r w:rsidRPr="003D77F9">
        <w:rPr>
          <w:rFonts w:ascii="Times New Roman" w:eastAsia="Calibri" w:hAnsi="Times New Roman" w:cs="Times New Roman"/>
          <w:sz w:val="24"/>
          <w:szCs w:val="24"/>
        </w:rPr>
        <w:t xml:space="preserve"> ritual-ritual yang </w:t>
      </w:r>
      <w:proofErr w:type="spellStart"/>
      <w:r w:rsidRPr="003D77F9">
        <w:rPr>
          <w:rFonts w:ascii="Times New Roman" w:eastAsia="Calibri" w:hAnsi="Times New Roman" w:cs="Times New Roman"/>
          <w:sz w:val="24"/>
          <w:szCs w:val="24"/>
        </w:rPr>
        <w:t>dilakukan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anak</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sebelum</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tidur</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Seseorang</w:t>
      </w:r>
      <w:proofErr w:type="spellEnd"/>
      <w:r w:rsidRPr="003D77F9">
        <w:rPr>
          <w:rFonts w:ascii="Times New Roman" w:eastAsia="Calibri" w:hAnsi="Times New Roman" w:cs="Times New Roman"/>
          <w:sz w:val="24"/>
          <w:szCs w:val="24"/>
        </w:rPr>
        <w:t xml:space="preserve"> yang </w:t>
      </w:r>
      <w:proofErr w:type="spellStart"/>
      <w:r w:rsidRPr="003D77F9">
        <w:rPr>
          <w:rFonts w:ascii="Times New Roman" w:eastAsia="Calibri" w:hAnsi="Times New Roman" w:cs="Times New Roman"/>
          <w:sz w:val="24"/>
          <w:szCs w:val="24"/>
        </w:rPr>
        <w:t>jika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biasanya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tidur</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dengan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individu</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lainnya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misalnya</w:t>
      </w:r>
      <w:proofErr w:type="spellEnd"/>
      <w:r w:rsidRPr="003D77F9">
        <w:rPr>
          <w:rFonts w:ascii="Times New Roman" w:eastAsia="Calibri" w:hAnsi="Times New Roman" w:cs="Times New Roman"/>
          <w:sz w:val="24"/>
          <w:szCs w:val="24"/>
        </w:rPr>
        <w:t xml:space="preserve"> orang </w:t>
      </w:r>
      <w:proofErr w:type="spellStart"/>
      <w:r w:rsidRPr="003D77F9">
        <w:rPr>
          <w:rFonts w:ascii="Times New Roman" w:eastAsia="Calibri" w:hAnsi="Times New Roman" w:cs="Times New Roman"/>
          <w:sz w:val="24"/>
          <w:szCs w:val="24"/>
        </w:rPr>
        <w:t>tuanya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maka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jika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anak</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tidur</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sendiri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akan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dapat</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menyebabkan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anak</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terjaga</w:t>
      </w:r>
      <w:proofErr w:type="spellEnd"/>
      <w:r w:rsidRPr="003D77F9">
        <w:rPr>
          <w:rFonts w:ascii="Times New Roman" w:eastAsia="Calibri" w:hAnsi="Times New Roman" w:cs="Times New Roman"/>
          <w:sz w:val="24"/>
          <w:szCs w:val="24"/>
        </w:rPr>
        <w:t xml:space="preserve">. Pada </w:t>
      </w:r>
      <w:proofErr w:type="spellStart"/>
      <w:r w:rsidRPr="003D77F9">
        <w:rPr>
          <w:rFonts w:ascii="Times New Roman" w:eastAsia="Calibri" w:hAnsi="Times New Roman" w:cs="Times New Roman"/>
          <w:sz w:val="24"/>
          <w:szCs w:val="24"/>
        </w:rPr>
        <w:t>faktor</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aktifitas</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anak</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lebih</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banyak</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bermain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sehingga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waktu</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tidurnya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terkadang</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tidak</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terpenuhi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kemudian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berdasarkan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lingkungan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fisik</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tempat</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seseorang</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tidur</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berpengaruh</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penting</w:t>
      </w:r>
      <w:proofErr w:type="spellEnd"/>
      <w:r w:rsidRPr="003D77F9">
        <w:rPr>
          <w:rFonts w:ascii="Times New Roman" w:eastAsia="Calibri" w:hAnsi="Times New Roman" w:cs="Times New Roman"/>
          <w:sz w:val="24"/>
          <w:szCs w:val="24"/>
        </w:rPr>
        <w:t xml:space="preserve"> pada </w:t>
      </w:r>
      <w:proofErr w:type="spellStart"/>
      <w:r w:rsidRPr="003D77F9">
        <w:rPr>
          <w:rFonts w:ascii="Times New Roman" w:eastAsia="Calibri" w:hAnsi="Times New Roman" w:cs="Times New Roman"/>
          <w:sz w:val="24"/>
          <w:szCs w:val="24"/>
        </w:rPr>
        <w:t>kemampuan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untuk</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tertidur</w:t>
      </w:r>
      <w:proofErr w:type="spellEnd"/>
      <w:r w:rsidRPr="003D77F9">
        <w:rPr>
          <w:rFonts w:ascii="Times New Roman" w:eastAsia="Calibri" w:hAnsi="Times New Roman" w:cs="Times New Roman"/>
          <w:sz w:val="24"/>
          <w:szCs w:val="24"/>
        </w:rPr>
        <w:t xml:space="preserve"> dan </w:t>
      </w:r>
      <w:proofErr w:type="spellStart"/>
      <w:r w:rsidRPr="003D77F9">
        <w:rPr>
          <w:rFonts w:ascii="Times New Roman" w:eastAsia="Calibri" w:hAnsi="Times New Roman" w:cs="Times New Roman"/>
          <w:sz w:val="24"/>
          <w:szCs w:val="24"/>
        </w:rPr>
        <w:t>tetap</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tertidur</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Faktor</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psikologis</w:t>
      </w:r>
      <w:proofErr w:type="spellEnd"/>
      <w:r w:rsidRPr="003D77F9">
        <w:rPr>
          <w:rFonts w:ascii="Times New Roman" w:eastAsia="Calibri" w:hAnsi="Times New Roman" w:cs="Times New Roman"/>
          <w:sz w:val="24"/>
          <w:szCs w:val="24"/>
        </w:rPr>
        <w:t xml:space="preserve"> yang </w:t>
      </w:r>
      <w:proofErr w:type="spellStart"/>
      <w:r w:rsidRPr="003D77F9">
        <w:rPr>
          <w:rFonts w:ascii="Times New Roman" w:eastAsia="Calibri" w:hAnsi="Times New Roman" w:cs="Times New Roman"/>
          <w:sz w:val="24"/>
          <w:szCs w:val="24"/>
        </w:rPr>
        <w:t>dapat</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mempengaruhi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tidur</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anak</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dapat</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berupa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takut</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gelisah</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cemas</w:t>
      </w:r>
      <w:proofErr w:type="spellEnd"/>
      <w:r w:rsidRPr="003D77F9">
        <w:rPr>
          <w:rFonts w:ascii="Times New Roman" w:eastAsia="Calibri" w:hAnsi="Times New Roman" w:cs="Times New Roman"/>
          <w:sz w:val="24"/>
          <w:szCs w:val="24"/>
        </w:rPr>
        <w:t xml:space="preserve"> dan </w:t>
      </w:r>
      <w:proofErr w:type="spellStart"/>
      <w:r w:rsidRPr="003D77F9">
        <w:rPr>
          <w:rFonts w:ascii="Times New Roman" w:eastAsia="Calibri" w:hAnsi="Times New Roman" w:cs="Times New Roman"/>
          <w:sz w:val="24"/>
          <w:szCs w:val="24"/>
        </w:rPr>
        <w:t>sebagainya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Ketakutan</w:t>
      </w:r>
      <w:proofErr w:type="spellEnd"/>
      <w:r w:rsidRPr="003D77F9">
        <w:rPr>
          <w:rFonts w:ascii="Times New Roman" w:eastAsia="Calibri" w:hAnsi="Times New Roman" w:cs="Times New Roman"/>
          <w:sz w:val="24"/>
          <w:szCs w:val="24"/>
        </w:rPr>
        <w:t xml:space="preserve"> dan </w:t>
      </w:r>
      <w:proofErr w:type="spellStart"/>
      <w:r w:rsidRPr="003D77F9">
        <w:rPr>
          <w:rFonts w:ascii="Times New Roman" w:eastAsia="Calibri" w:hAnsi="Times New Roman" w:cs="Times New Roman"/>
          <w:sz w:val="24"/>
          <w:szCs w:val="24"/>
        </w:rPr>
        <w:t>kegelisahan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tersebut</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akan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menyebabkan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terganggu</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nya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tidur</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anak</w:t>
      </w:r>
      <w:proofErr w:type="spellEnd"/>
      <w:r w:rsidRPr="003D77F9">
        <w:rPr>
          <w:rFonts w:ascii="Times New Roman" w:eastAsia="Calibri" w:hAnsi="Times New Roman" w:cs="Times New Roman"/>
          <w:sz w:val="24"/>
          <w:szCs w:val="24"/>
        </w:rPr>
        <w:t xml:space="preserve"> yang </w:t>
      </w:r>
      <w:proofErr w:type="spellStart"/>
      <w:r w:rsidRPr="003D77F9">
        <w:rPr>
          <w:rFonts w:ascii="Times New Roman" w:eastAsia="Calibri" w:hAnsi="Times New Roman" w:cs="Times New Roman"/>
          <w:sz w:val="24"/>
          <w:szCs w:val="24"/>
        </w:rPr>
        <w:t>ditunjukkan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berupa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selalu</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terkejut</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mengingau</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berguling-guling</w:t>
      </w:r>
      <w:proofErr w:type="spellEnd"/>
      <w:r w:rsidRPr="003D77F9">
        <w:rPr>
          <w:rFonts w:ascii="Times New Roman" w:eastAsia="Calibri" w:hAnsi="Times New Roman" w:cs="Times New Roman"/>
          <w:sz w:val="24"/>
          <w:szCs w:val="24"/>
        </w:rPr>
        <w:t xml:space="preserve">, miring </w:t>
      </w:r>
      <w:proofErr w:type="spellStart"/>
      <w:r w:rsidRPr="003D77F9">
        <w:rPr>
          <w:rFonts w:ascii="Times New Roman" w:eastAsia="Calibri" w:hAnsi="Times New Roman" w:cs="Times New Roman"/>
          <w:sz w:val="24"/>
          <w:szCs w:val="24"/>
        </w:rPr>
        <w:t>ke</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kiri</w:t>
      </w:r>
      <w:proofErr w:type="spellEnd"/>
      <w:r w:rsidRPr="003D77F9">
        <w:rPr>
          <w:rFonts w:ascii="Times New Roman" w:eastAsia="Calibri" w:hAnsi="Times New Roman" w:cs="Times New Roman"/>
          <w:sz w:val="24"/>
          <w:szCs w:val="24"/>
        </w:rPr>
        <w:t xml:space="preserve"> dan </w:t>
      </w:r>
      <w:proofErr w:type="spellStart"/>
      <w:r w:rsidRPr="003D77F9">
        <w:rPr>
          <w:rFonts w:ascii="Times New Roman" w:eastAsia="Calibri" w:hAnsi="Times New Roman" w:cs="Times New Roman"/>
          <w:sz w:val="24"/>
          <w:szCs w:val="24"/>
        </w:rPr>
        <w:t>ke</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kanan</w:t>
      </w:r>
      <w:proofErr w:type="spellEnd"/>
      <w:r w:rsidRPr="003D77F9">
        <w:rPr>
          <w:rFonts w:ascii="Times New Roman" w:eastAsia="Calibri" w:hAnsi="Times New Roman" w:cs="Times New Roman"/>
          <w:sz w:val="24"/>
          <w:szCs w:val="24"/>
        </w:rPr>
        <w:t>. (</w:t>
      </w:r>
      <w:proofErr w:type="spellStart"/>
      <w:r w:rsidRPr="003D77F9">
        <w:rPr>
          <w:rFonts w:ascii="Times New Roman" w:eastAsia="Calibri" w:hAnsi="Times New Roman" w:cs="Times New Roman"/>
          <w:sz w:val="24"/>
          <w:szCs w:val="24"/>
        </w:rPr>
        <w:t>Sinarmawati</w:t>
      </w:r>
      <w:proofErr w:type="spellEnd"/>
      <w:r w:rsidRPr="003D77F9">
        <w:rPr>
          <w:rFonts w:ascii="Times New Roman" w:eastAsia="Calibri" w:hAnsi="Times New Roman" w:cs="Times New Roman"/>
          <w:sz w:val="24"/>
          <w:szCs w:val="24"/>
        </w:rPr>
        <w:t>, 2012).</w:t>
      </w:r>
    </w:p>
    <w:p w14:paraId="1BFE7DF4" w14:textId="77777777" w:rsidR="003D77F9" w:rsidRPr="003D77F9" w:rsidRDefault="003D77F9" w:rsidP="003D77F9">
      <w:pPr>
        <w:spacing w:after="0" w:line="240" w:lineRule="auto"/>
        <w:jc w:val="both"/>
        <w:rPr>
          <w:rFonts w:ascii="Times New Roman" w:eastAsia="Calibri" w:hAnsi="Times New Roman" w:cs="Times New Roman"/>
          <w:b/>
          <w:bCs/>
          <w:sz w:val="24"/>
          <w:szCs w:val="24"/>
        </w:rPr>
      </w:pPr>
    </w:p>
    <w:p w14:paraId="0D32B789" w14:textId="77777777" w:rsidR="003D77F9" w:rsidRPr="003D77F9" w:rsidRDefault="003D77F9" w:rsidP="003D77F9">
      <w:pPr>
        <w:spacing w:after="0"/>
        <w:jc w:val="both"/>
        <w:rPr>
          <w:rFonts w:ascii="Times New Roman" w:eastAsia="Calibri" w:hAnsi="Times New Roman" w:cs="Times New Roman"/>
          <w:b/>
          <w:bCs/>
          <w:sz w:val="24"/>
          <w:szCs w:val="24"/>
          <w:u w:val="single"/>
        </w:rPr>
      </w:pPr>
      <w:r w:rsidRPr="003D77F9">
        <w:rPr>
          <w:rFonts w:ascii="Times New Roman" w:eastAsia="Calibri" w:hAnsi="Times New Roman" w:cs="Times New Roman"/>
          <w:b/>
          <w:bCs/>
          <w:sz w:val="24"/>
          <w:szCs w:val="24"/>
          <w:u w:val="single"/>
        </w:rPr>
        <w:t xml:space="preserve">KESIMPULAN </w:t>
      </w:r>
    </w:p>
    <w:p w14:paraId="6DB7B797" w14:textId="77777777" w:rsidR="003D77F9" w:rsidRPr="003D77F9" w:rsidRDefault="003D77F9" w:rsidP="003D77F9">
      <w:pPr>
        <w:widowControl w:val="0"/>
        <w:numPr>
          <w:ilvl w:val="0"/>
          <w:numId w:val="14"/>
        </w:numPr>
        <w:autoSpaceDE w:val="0"/>
        <w:autoSpaceDN w:val="0"/>
        <w:spacing w:after="0" w:line="259" w:lineRule="auto"/>
        <w:ind w:left="284" w:hanging="284"/>
        <w:jc w:val="both"/>
        <w:rPr>
          <w:rFonts w:ascii="Times New Roman" w:eastAsia="Calibri" w:hAnsi="Times New Roman" w:cs="Times New Roman"/>
          <w:sz w:val="24"/>
          <w:szCs w:val="24"/>
        </w:rPr>
      </w:pPr>
      <w:proofErr w:type="spellStart"/>
      <w:r w:rsidRPr="003D77F9">
        <w:rPr>
          <w:rFonts w:ascii="Times New Roman" w:eastAsia="Calibri" w:hAnsi="Times New Roman" w:cs="Times New Roman"/>
          <w:sz w:val="24"/>
          <w:szCs w:val="24"/>
        </w:rPr>
        <w:t>Berdasarkan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karakteristik</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responden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terdapat</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kategori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usia</w:t>
      </w:r>
      <w:proofErr w:type="spellEnd"/>
      <w:r w:rsidRPr="003D77F9">
        <w:rPr>
          <w:rFonts w:ascii="Times New Roman" w:eastAsia="Calibri" w:hAnsi="Times New Roman" w:cs="Times New Roman"/>
          <w:sz w:val="24"/>
          <w:szCs w:val="24"/>
        </w:rPr>
        <w:t xml:space="preserve"> yang paling </w:t>
      </w:r>
      <w:proofErr w:type="spellStart"/>
      <w:r w:rsidRPr="003D77F9">
        <w:rPr>
          <w:rFonts w:ascii="Times New Roman" w:eastAsia="Calibri" w:hAnsi="Times New Roman" w:cs="Times New Roman"/>
          <w:sz w:val="24"/>
          <w:szCs w:val="24"/>
        </w:rPr>
        <w:t>banyak</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yaitu</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kanak-kanak</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pertengahan</w:t>
      </w:r>
      <w:proofErr w:type="spellEnd"/>
      <w:r w:rsidRPr="003D77F9">
        <w:rPr>
          <w:rFonts w:ascii="Times New Roman" w:eastAsia="Calibri" w:hAnsi="Times New Roman" w:cs="Times New Roman"/>
          <w:sz w:val="24"/>
          <w:szCs w:val="24"/>
        </w:rPr>
        <w:t xml:space="preserve"> 16 </w:t>
      </w:r>
      <w:proofErr w:type="spellStart"/>
      <w:r w:rsidRPr="003D77F9">
        <w:rPr>
          <w:rFonts w:ascii="Times New Roman" w:eastAsia="Calibri" w:hAnsi="Times New Roman" w:cs="Times New Roman"/>
          <w:sz w:val="24"/>
          <w:szCs w:val="24"/>
        </w:rPr>
        <w:t>responden</w:t>
      </w:r>
      <w:proofErr w:type="spellEnd"/>
      <w:r w:rsidRPr="003D77F9">
        <w:rPr>
          <w:rFonts w:ascii="Times New Roman" w:eastAsia="Calibri" w:hAnsi="Times New Roman" w:cs="Times New Roman"/>
          <w:sz w:val="24"/>
          <w:szCs w:val="24"/>
        </w:rPr>
        <w:t xml:space="preserve"> (51.5%) pada </w:t>
      </w:r>
      <w:proofErr w:type="spellStart"/>
      <w:r w:rsidRPr="003D77F9">
        <w:rPr>
          <w:rFonts w:ascii="Times New Roman" w:eastAsia="Calibri" w:hAnsi="Times New Roman" w:cs="Times New Roman"/>
          <w:sz w:val="24"/>
          <w:szCs w:val="24"/>
        </w:rPr>
        <w:t>kategori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jenis</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kelamin</w:t>
      </w:r>
      <w:proofErr w:type="spellEnd"/>
      <w:r w:rsidRPr="003D77F9">
        <w:rPr>
          <w:rFonts w:ascii="Times New Roman" w:eastAsia="Calibri" w:hAnsi="Times New Roman" w:cs="Times New Roman"/>
          <w:sz w:val="24"/>
          <w:szCs w:val="24"/>
        </w:rPr>
        <w:t xml:space="preserve"> yang paling </w:t>
      </w:r>
      <w:proofErr w:type="spellStart"/>
      <w:r w:rsidRPr="003D77F9">
        <w:rPr>
          <w:rFonts w:ascii="Times New Roman" w:eastAsia="Calibri" w:hAnsi="Times New Roman" w:cs="Times New Roman"/>
          <w:sz w:val="24"/>
          <w:szCs w:val="24"/>
        </w:rPr>
        <w:t>banyak</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yaitu</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laki-laki</w:t>
      </w:r>
      <w:proofErr w:type="spellEnd"/>
      <w:r w:rsidRPr="003D77F9">
        <w:rPr>
          <w:rFonts w:ascii="Times New Roman" w:eastAsia="Calibri" w:hAnsi="Times New Roman" w:cs="Times New Roman"/>
          <w:sz w:val="24"/>
          <w:szCs w:val="24"/>
        </w:rPr>
        <w:t xml:space="preserve"> 20 </w:t>
      </w:r>
      <w:proofErr w:type="spellStart"/>
      <w:r w:rsidRPr="003D77F9">
        <w:rPr>
          <w:rFonts w:ascii="Times New Roman" w:eastAsia="Calibri" w:hAnsi="Times New Roman" w:cs="Times New Roman"/>
          <w:sz w:val="24"/>
          <w:szCs w:val="24"/>
        </w:rPr>
        <w:t>responden</w:t>
      </w:r>
      <w:proofErr w:type="spellEnd"/>
      <w:r w:rsidRPr="003D77F9">
        <w:rPr>
          <w:rFonts w:ascii="Times New Roman" w:eastAsia="Calibri" w:hAnsi="Times New Roman" w:cs="Times New Roman"/>
          <w:sz w:val="24"/>
          <w:szCs w:val="24"/>
        </w:rPr>
        <w:t xml:space="preserve"> (64.5%) pada </w:t>
      </w:r>
      <w:proofErr w:type="spellStart"/>
      <w:r w:rsidRPr="003D77F9">
        <w:rPr>
          <w:rFonts w:ascii="Times New Roman" w:eastAsia="Calibri" w:hAnsi="Times New Roman" w:cs="Times New Roman"/>
          <w:sz w:val="24"/>
          <w:szCs w:val="24"/>
        </w:rPr>
        <w:t>kategori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penyakit</w:t>
      </w:r>
      <w:proofErr w:type="spellEnd"/>
      <w:r w:rsidRPr="003D77F9">
        <w:rPr>
          <w:rFonts w:ascii="Times New Roman" w:eastAsia="Calibri" w:hAnsi="Times New Roman" w:cs="Times New Roman"/>
          <w:sz w:val="24"/>
          <w:szCs w:val="24"/>
        </w:rPr>
        <w:t xml:space="preserve"> yang paling </w:t>
      </w:r>
      <w:proofErr w:type="spellStart"/>
      <w:r w:rsidRPr="003D77F9">
        <w:rPr>
          <w:rFonts w:ascii="Times New Roman" w:eastAsia="Calibri" w:hAnsi="Times New Roman" w:cs="Times New Roman"/>
          <w:sz w:val="24"/>
          <w:szCs w:val="24"/>
        </w:rPr>
        <w:t>banyak</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yaitu</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keganasan</w:t>
      </w:r>
      <w:proofErr w:type="spellEnd"/>
      <w:r w:rsidRPr="003D77F9">
        <w:rPr>
          <w:rFonts w:ascii="Times New Roman" w:eastAsia="Calibri" w:hAnsi="Times New Roman" w:cs="Times New Roman"/>
          <w:sz w:val="24"/>
          <w:szCs w:val="24"/>
        </w:rPr>
        <w:t xml:space="preserve"> 21 </w:t>
      </w:r>
      <w:proofErr w:type="spellStart"/>
      <w:r w:rsidRPr="003D77F9">
        <w:rPr>
          <w:rFonts w:ascii="Times New Roman" w:eastAsia="Calibri" w:hAnsi="Times New Roman" w:cs="Times New Roman"/>
          <w:sz w:val="24"/>
          <w:szCs w:val="24"/>
        </w:rPr>
        <w:t>responden</w:t>
      </w:r>
      <w:proofErr w:type="spellEnd"/>
      <w:r w:rsidRPr="003D77F9">
        <w:rPr>
          <w:rFonts w:ascii="Times New Roman" w:eastAsia="Calibri" w:hAnsi="Times New Roman" w:cs="Times New Roman"/>
          <w:sz w:val="24"/>
          <w:szCs w:val="24"/>
        </w:rPr>
        <w:t xml:space="preserve"> (67.7%).</w:t>
      </w:r>
    </w:p>
    <w:p w14:paraId="3C0B1E3B" w14:textId="77777777" w:rsidR="003D77F9" w:rsidRPr="003D77F9" w:rsidRDefault="003D77F9" w:rsidP="003D77F9">
      <w:pPr>
        <w:widowControl w:val="0"/>
        <w:numPr>
          <w:ilvl w:val="0"/>
          <w:numId w:val="14"/>
        </w:numPr>
        <w:autoSpaceDE w:val="0"/>
        <w:autoSpaceDN w:val="0"/>
        <w:spacing w:after="0" w:line="259" w:lineRule="auto"/>
        <w:ind w:left="284" w:hanging="284"/>
        <w:jc w:val="both"/>
        <w:rPr>
          <w:rFonts w:ascii="Times New Roman" w:eastAsia="Calibri" w:hAnsi="Times New Roman" w:cs="Times New Roman"/>
          <w:iCs/>
          <w:sz w:val="24"/>
          <w:szCs w:val="24"/>
        </w:rPr>
      </w:pPr>
      <w:proofErr w:type="spellStart"/>
      <w:r w:rsidRPr="003D77F9">
        <w:rPr>
          <w:rFonts w:ascii="Times New Roman" w:eastAsia="Calibri" w:hAnsi="Times New Roman" w:cs="Times New Roman"/>
          <w:sz w:val="24"/>
          <w:szCs w:val="24"/>
        </w:rPr>
        <w:t>Berdasarkan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karakteristik</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responden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berdasarkan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faktor</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usia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terhadap</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kualitas</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tidur</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dengan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hasil</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nilai</w:t>
      </w:r>
      <w:proofErr w:type="spellEnd"/>
      <w:r w:rsidRPr="003D77F9">
        <w:rPr>
          <w:rFonts w:ascii="Times New Roman" w:eastAsia="Calibri" w:hAnsi="Times New Roman" w:cs="Times New Roman"/>
          <w:sz w:val="24"/>
          <w:szCs w:val="24"/>
        </w:rPr>
        <w:t xml:space="preserve"> </w:t>
      </w:r>
      <w:r w:rsidRPr="003D77F9">
        <w:rPr>
          <w:rFonts w:ascii="Times New Roman" w:eastAsia="Calibri" w:hAnsi="Times New Roman" w:cs="Times New Roman"/>
          <w:i/>
          <w:iCs/>
          <w:sz w:val="24"/>
          <w:szCs w:val="24"/>
        </w:rPr>
        <w:t>p value</w:t>
      </w:r>
      <w:r w:rsidRPr="003D77F9">
        <w:rPr>
          <w:rFonts w:ascii="Times New Roman" w:eastAsia="Calibri" w:hAnsi="Times New Roman" w:cs="Times New Roman"/>
          <w:sz w:val="24"/>
          <w:szCs w:val="24"/>
        </w:rPr>
        <w:t xml:space="preserve"> </w:t>
      </w:r>
      <w:bookmarkStart w:id="2" w:name="_Hlk107124097"/>
      <w:r w:rsidRPr="003D77F9">
        <w:rPr>
          <w:rFonts w:ascii="Times New Roman" w:eastAsia="Calibri" w:hAnsi="Times New Roman" w:cs="Times New Roman"/>
          <w:sz w:val="24"/>
          <w:szCs w:val="24"/>
        </w:rPr>
        <w:t>0,165</w:t>
      </w:r>
      <w:bookmarkEnd w:id="2"/>
      <w:r w:rsidRPr="003D77F9">
        <w:rPr>
          <w:rFonts w:ascii="Times New Roman" w:eastAsia="Calibri" w:hAnsi="Times New Roman" w:cs="Times New Roman"/>
          <w:sz w:val="24"/>
          <w:szCs w:val="24"/>
        </w:rPr>
        <w:t xml:space="preserve">. Karena </w:t>
      </w:r>
      <w:r w:rsidRPr="003D77F9">
        <w:rPr>
          <w:rFonts w:ascii="Times New Roman" w:eastAsia="Calibri" w:hAnsi="Times New Roman" w:cs="Times New Roman"/>
          <w:i/>
          <w:iCs/>
          <w:sz w:val="24"/>
          <w:szCs w:val="24"/>
        </w:rPr>
        <w:t>p value</w:t>
      </w:r>
      <w:r w:rsidRPr="003D77F9">
        <w:rPr>
          <w:rFonts w:ascii="Times New Roman" w:eastAsia="Calibri" w:hAnsi="Times New Roman" w:cs="Times New Roman"/>
          <w:sz w:val="24"/>
          <w:szCs w:val="24"/>
        </w:rPr>
        <w:t xml:space="preserve"> &gt; 0,05 </w:t>
      </w:r>
      <w:proofErr w:type="spellStart"/>
      <w:r w:rsidRPr="003D77F9">
        <w:rPr>
          <w:rFonts w:ascii="Times New Roman" w:eastAsia="Calibri" w:hAnsi="Times New Roman" w:cs="Times New Roman"/>
          <w:sz w:val="24"/>
          <w:szCs w:val="24"/>
        </w:rPr>
        <w:t>maka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didapatkan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hasil</w:t>
      </w:r>
      <w:proofErr w:type="spellEnd"/>
      <w:r w:rsidRPr="003D77F9">
        <w:rPr>
          <w:rFonts w:ascii="Times New Roman" w:eastAsia="Calibri" w:hAnsi="Times New Roman" w:cs="Times New Roman"/>
          <w:sz w:val="24"/>
          <w:szCs w:val="24"/>
        </w:rPr>
        <w:t xml:space="preserve"> </w:t>
      </w:r>
      <w:bookmarkStart w:id="3" w:name="_Hlk107124065"/>
      <w:proofErr w:type="spellStart"/>
      <w:r w:rsidRPr="003D77F9">
        <w:rPr>
          <w:rFonts w:ascii="Times New Roman" w:eastAsia="Calibri" w:hAnsi="Times New Roman" w:cs="Times New Roman"/>
          <w:sz w:val="24"/>
          <w:szCs w:val="24"/>
        </w:rPr>
        <w:t>tidak</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ada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pengaruh</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usia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terhadap</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kualitas</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tidur</w:t>
      </w:r>
      <w:bookmarkEnd w:id="3"/>
      <w:proofErr w:type="spellEnd"/>
      <w:r w:rsidRPr="003D77F9">
        <w:rPr>
          <w:rFonts w:ascii="Times New Roman" w:eastAsia="Calibri" w:hAnsi="Times New Roman" w:cs="Times New Roman"/>
          <w:sz w:val="24"/>
          <w:szCs w:val="24"/>
        </w:rPr>
        <w:t>.</w:t>
      </w:r>
    </w:p>
    <w:p w14:paraId="11939960" w14:textId="77777777" w:rsidR="003D77F9" w:rsidRPr="003D77F9" w:rsidRDefault="003D77F9" w:rsidP="003D77F9">
      <w:pPr>
        <w:widowControl w:val="0"/>
        <w:numPr>
          <w:ilvl w:val="0"/>
          <w:numId w:val="14"/>
        </w:numPr>
        <w:autoSpaceDE w:val="0"/>
        <w:autoSpaceDN w:val="0"/>
        <w:spacing w:after="0" w:line="259" w:lineRule="auto"/>
        <w:ind w:left="284" w:hanging="284"/>
        <w:jc w:val="both"/>
        <w:rPr>
          <w:rFonts w:ascii="Times New Roman" w:eastAsia="Calibri" w:hAnsi="Times New Roman" w:cs="Times New Roman"/>
          <w:iCs/>
          <w:sz w:val="24"/>
          <w:szCs w:val="24"/>
        </w:rPr>
      </w:pPr>
      <w:proofErr w:type="spellStart"/>
      <w:r w:rsidRPr="003D77F9">
        <w:rPr>
          <w:rFonts w:ascii="Times New Roman" w:eastAsia="Calibri" w:hAnsi="Times New Roman" w:cs="Times New Roman"/>
          <w:iCs/>
          <w:sz w:val="24"/>
          <w:szCs w:val="24"/>
        </w:rPr>
        <w:t>Berdasarkan</w:t>
      </w:r>
      <w:proofErr w:type="spellEnd"/>
      <w:r w:rsidRPr="003D77F9">
        <w:rPr>
          <w:rFonts w:ascii="Times New Roman" w:eastAsia="Calibri" w:hAnsi="Times New Roman" w:cs="Times New Roman"/>
          <w:iCs/>
          <w:sz w:val="24"/>
          <w:szCs w:val="24"/>
        </w:rPr>
        <w:t xml:space="preserve"> </w:t>
      </w:r>
      <w:proofErr w:type="spellStart"/>
      <w:r w:rsidRPr="003D77F9">
        <w:rPr>
          <w:rFonts w:ascii="Times New Roman" w:eastAsia="Calibri" w:hAnsi="Times New Roman" w:cs="Times New Roman"/>
          <w:sz w:val="24"/>
          <w:szCs w:val="24"/>
        </w:rPr>
        <w:t>karakteristik</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responden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berdasarkan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faktor</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jenis</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kelamin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terhadap</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kualitas</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tidur</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dengan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hasil</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nilai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yaitu</w:t>
      </w:r>
      <w:proofErr w:type="spellEnd"/>
      <w:r w:rsidRPr="003D77F9">
        <w:rPr>
          <w:rFonts w:ascii="Times New Roman" w:eastAsia="Calibri" w:hAnsi="Times New Roman" w:cs="Times New Roman"/>
          <w:sz w:val="24"/>
          <w:szCs w:val="24"/>
        </w:rPr>
        <w:t xml:space="preserve"> </w:t>
      </w:r>
      <w:bookmarkStart w:id="4" w:name="_Hlk107124145"/>
      <w:r w:rsidRPr="003D77F9">
        <w:rPr>
          <w:rFonts w:ascii="Times New Roman" w:eastAsia="Calibri" w:hAnsi="Times New Roman" w:cs="Times New Roman"/>
          <w:i/>
          <w:iCs/>
          <w:sz w:val="24"/>
          <w:szCs w:val="24"/>
        </w:rPr>
        <w:t>p value</w:t>
      </w:r>
      <w:r w:rsidRPr="003D77F9">
        <w:rPr>
          <w:rFonts w:ascii="Times New Roman" w:eastAsia="Calibri" w:hAnsi="Times New Roman" w:cs="Times New Roman"/>
          <w:sz w:val="24"/>
          <w:szCs w:val="24"/>
        </w:rPr>
        <w:t xml:space="preserve"> 0,023</w:t>
      </w:r>
      <w:bookmarkEnd w:id="4"/>
      <w:r w:rsidRPr="003D77F9">
        <w:rPr>
          <w:rFonts w:ascii="Times New Roman" w:eastAsia="Calibri" w:hAnsi="Times New Roman" w:cs="Times New Roman"/>
          <w:sz w:val="24"/>
          <w:szCs w:val="24"/>
        </w:rPr>
        <w:t xml:space="preserve">. Karena </w:t>
      </w:r>
      <w:proofErr w:type="spellStart"/>
      <w:r w:rsidRPr="003D77F9">
        <w:rPr>
          <w:rFonts w:ascii="Times New Roman" w:eastAsia="Calibri" w:hAnsi="Times New Roman" w:cs="Times New Roman"/>
          <w:sz w:val="24"/>
          <w:szCs w:val="24"/>
        </w:rPr>
        <w:t>hasil</w:t>
      </w:r>
      <w:proofErr w:type="spellEnd"/>
      <w:r w:rsidRPr="003D77F9">
        <w:rPr>
          <w:rFonts w:ascii="Times New Roman" w:eastAsia="Calibri" w:hAnsi="Times New Roman" w:cs="Times New Roman"/>
          <w:sz w:val="24"/>
          <w:szCs w:val="24"/>
        </w:rPr>
        <w:t xml:space="preserve"> </w:t>
      </w:r>
      <w:r w:rsidRPr="003D77F9">
        <w:rPr>
          <w:rFonts w:ascii="Times New Roman" w:eastAsia="Calibri" w:hAnsi="Times New Roman" w:cs="Times New Roman"/>
          <w:i/>
          <w:iCs/>
          <w:sz w:val="24"/>
          <w:szCs w:val="24"/>
        </w:rPr>
        <w:t>p value</w:t>
      </w:r>
      <w:r w:rsidRPr="003D77F9">
        <w:rPr>
          <w:rFonts w:ascii="Times New Roman" w:eastAsia="Calibri" w:hAnsi="Times New Roman" w:cs="Times New Roman"/>
          <w:sz w:val="24"/>
          <w:szCs w:val="24"/>
        </w:rPr>
        <w:t xml:space="preserve"> &lt; 0,05 </w:t>
      </w:r>
      <w:proofErr w:type="spellStart"/>
      <w:r w:rsidRPr="003D77F9">
        <w:rPr>
          <w:rFonts w:ascii="Times New Roman" w:eastAsia="Calibri" w:hAnsi="Times New Roman" w:cs="Times New Roman"/>
          <w:sz w:val="24"/>
          <w:szCs w:val="24"/>
        </w:rPr>
        <w:t>maka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didapatkan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hasil</w:t>
      </w:r>
      <w:proofErr w:type="spellEnd"/>
      <w:r w:rsidRPr="003D77F9">
        <w:rPr>
          <w:rFonts w:ascii="Times New Roman" w:eastAsia="Calibri" w:hAnsi="Times New Roman" w:cs="Times New Roman"/>
          <w:sz w:val="24"/>
          <w:szCs w:val="24"/>
        </w:rPr>
        <w:t xml:space="preserve"> </w:t>
      </w:r>
      <w:bookmarkStart w:id="5" w:name="_Hlk107124133"/>
      <w:proofErr w:type="spellStart"/>
      <w:r w:rsidRPr="003D77F9">
        <w:rPr>
          <w:rFonts w:ascii="Times New Roman" w:eastAsia="Calibri" w:hAnsi="Times New Roman" w:cs="Times New Roman"/>
          <w:sz w:val="24"/>
          <w:szCs w:val="24"/>
        </w:rPr>
        <w:t>ada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pengaruh</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jenis</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kelamin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terhadap</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kualitas</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tidur</w:t>
      </w:r>
      <w:bookmarkEnd w:id="5"/>
      <w:proofErr w:type="spellEnd"/>
      <w:r w:rsidRPr="003D77F9">
        <w:rPr>
          <w:rFonts w:ascii="Times New Roman" w:eastAsia="Calibri" w:hAnsi="Times New Roman" w:cs="Times New Roman"/>
          <w:sz w:val="24"/>
          <w:szCs w:val="24"/>
        </w:rPr>
        <w:t>.</w:t>
      </w:r>
    </w:p>
    <w:p w14:paraId="666FA67A" w14:textId="77777777" w:rsidR="003D77F9" w:rsidRPr="003D77F9" w:rsidRDefault="003D77F9" w:rsidP="003D77F9">
      <w:pPr>
        <w:widowControl w:val="0"/>
        <w:numPr>
          <w:ilvl w:val="0"/>
          <w:numId w:val="14"/>
        </w:numPr>
        <w:autoSpaceDE w:val="0"/>
        <w:autoSpaceDN w:val="0"/>
        <w:spacing w:after="0" w:line="259" w:lineRule="auto"/>
        <w:ind w:left="284" w:hanging="284"/>
        <w:jc w:val="both"/>
        <w:rPr>
          <w:rFonts w:ascii="Times New Roman" w:eastAsia="Calibri" w:hAnsi="Times New Roman" w:cs="Times New Roman"/>
          <w:iCs/>
          <w:sz w:val="24"/>
          <w:szCs w:val="24"/>
        </w:rPr>
      </w:pPr>
      <w:proofErr w:type="spellStart"/>
      <w:r w:rsidRPr="003D77F9">
        <w:rPr>
          <w:rFonts w:ascii="Times New Roman" w:eastAsia="Calibri" w:hAnsi="Times New Roman" w:cs="Times New Roman"/>
          <w:iCs/>
          <w:sz w:val="24"/>
          <w:szCs w:val="24"/>
        </w:rPr>
        <w:t>Berdasarkan</w:t>
      </w:r>
      <w:proofErr w:type="spellEnd"/>
      <w:r w:rsidRPr="003D77F9">
        <w:rPr>
          <w:rFonts w:ascii="Times New Roman" w:eastAsia="Calibri" w:hAnsi="Times New Roman" w:cs="Times New Roman"/>
          <w:iCs/>
          <w:sz w:val="24"/>
          <w:szCs w:val="24"/>
        </w:rPr>
        <w:t xml:space="preserve"> </w:t>
      </w:r>
      <w:proofErr w:type="spellStart"/>
      <w:r w:rsidRPr="003D77F9">
        <w:rPr>
          <w:rFonts w:ascii="Times New Roman" w:eastAsia="Calibri" w:hAnsi="Times New Roman" w:cs="Times New Roman"/>
          <w:sz w:val="24"/>
          <w:szCs w:val="24"/>
        </w:rPr>
        <w:t>karakteristik</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responden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berdasarkan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faktor</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penyakit</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terhadap</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kualitas</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tidur</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dengan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hasil</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nilai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iCs/>
          <w:sz w:val="24"/>
          <w:szCs w:val="24"/>
        </w:rPr>
        <w:t>yaitu</w:t>
      </w:r>
      <w:proofErr w:type="spellEnd"/>
      <w:r w:rsidRPr="003D77F9">
        <w:rPr>
          <w:rFonts w:ascii="Times New Roman" w:eastAsia="Calibri" w:hAnsi="Times New Roman" w:cs="Times New Roman"/>
          <w:iCs/>
          <w:sz w:val="24"/>
          <w:szCs w:val="24"/>
        </w:rPr>
        <w:t xml:space="preserve"> </w:t>
      </w:r>
      <w:bookmarkStart w:id="6" w:name="_Hlk107124187"/>
      <w:r w:rsidRPr="003D77F9">
        <w:rPr>
          <w:rFonts w:ascii="Times New Roman" w:eastAsia="Calibri" w:hAnsi="Times New Roman" w:cs="Times New Roman"/>
          <w:i/>
          <w:sz w:val="24"/>
          <w:szCs w:val="24"/>
        </w:rPr>
        <w:t>p value</w:t>
      </w:r>
      <w:r w:rsidRPr="003D77F9">
        <w:rPr>
          <w:rFonts w:ascii="Times New Roman" w:eastAsia="Calibri" w:hAnsi="Times New Roman" w:cs="Times New Roman"/>
          <w:iCs/>
          <w:sz w:val="24"/>
          <w:szCs w:val="24"/>
        </w:rPr>
        <w:t xml:space="preserve"> 0,013</w:t>
      </w:r>
      <w:bookmarkEnd w:id="6"/>
      <w:r w:rsidRPr="003D77F9">
        <w:rPr>
          <w:rFonts w:ascii="Times New Roman" w:eastAsia="Calibri" w:hAnsi="Times New Roman" w:cs="Times New Roman"/>
          <w:iCs/>
          <w:sz w:val="24"/>
          <w:szCs w:val="24"/>
        </w:rPr>
        <w:t xml:space="preserve">. Karena </w:t>
      </w:r>
      <w:proofErr w:type="spellStart"/>
      <w:r w:rsidRPr="003D77F9">
        <w:rPr>
          <w:rFonts w:ascii="Times New Roman" w:eastAsia="Calibri" w:hAnsi="Times New Roman" w:cs="Times New Roman"/>
          <w:iCs/>
          <w:sz w:val="24"/>
          <w:szCs w:val="24"/>
        </w:rPr>
        <w:t>hasil</w:t>
      </w:r>
      <w:proofErr w:type="spellEnd"/>
      <w:r w:rsidRPr="003D77F9">
        <w:rPr>
          <w:rFonts w:ascii="Times New Roman" w:eastAsia="Calibri" w:hAnsi="Times New Roman" w:cs="Times New Roman"/>
          <w:iCs/>
          <w:sz w:val="24"/>
          <w:szCs w:val="24"/>
        </w:rPr>
        <w:t xml:space="preserve"> </w:t>
      </w:r>
      <w:r w:rsidRPr="003D77F9">
        <w:rPr>
          <w:rFonts w:ascii="Times New Roman" w:eastAsia="Calibri" w:hAnsi="Times New Roman" w:cs="Times New Roman"/>
          <w:i/>
          <w:sz w:val="24"/>
          <w:szCs w:val="24"/>
        </w:rPr>
        <w:t>p value</w:t>
      </w:r>
      <w:r w:rsidRPr="003D77F9">
        <w:rPr>
          <w:rFonts w:ascii="Times New Roman" w:eastAsia="Calibri" w:hAnsi="Times New Roman" w:cs="Times New Roman"/>
          <w:iCs/>
          <w:sz w:val="24"/>
          <w:szCs w:val="24"/>
        </w:rPr>
        <w:t xml:space="preserve"> &lt; 0,05 </w:t>
      </w:r>
      <w:proofErr w:type="spellStart"/>
      <w:r w:rsidRPr="003D77F9">
        <w:rPr>
          <w:rFonts w:ascii="Times New Roman" w:eastAsia="Calibri" w:hAnsi="Times New Roman" w:cs="Times New Roman"/>
          <w:iCs/>
          <w:sz w:val="24"/>
          <w:szCs w:val="24"/>
        </w:rPr>
        <w:t>maka</w:t>
      </w:r>
      <w:proofErr w:type="spellEnd"/>
      <w:r w:rsidRPr="003D77F9">
        <w:rPr>
          <w:rFonts w:ascii="Times New Roman" w:eastAsia="Calibri" w:hAnsi="Times New Roman" w:cs="Times New Roman"/>
          <w:iCs/>
          <w:sz w:val="24"/>
          <w:szCs w:val="24"/>
        </w:rPr>
        <w:t xml:space="preserve"> </w:t>
      </w:r>
      <w:proofErr w:type="spellStart"/>
      <w:r w:rsidRPr="003D77F9">
        <w:rPr>
          <w:rFonts w:ascii="Times New Roman" w:eastAsia="Calibri" w:hAnsi="Times New Roman" w:cs="Times New Roman"/>
          <w:iCs/>
          <w:sz w:val="24"/>
          <w:szCs w:val="24"/>
        </w:rPr>
        <w:t>didapatkan</w:t>
      </w:r>
      <w:proofErr w:type="spellEnd"/>
      <w:r w:rsidRPr="003D77F9">
        <w:rPr>
          <w:rFonts w:ascii="Times New Roman" w:eastAsia="Calibri" w:hAnsi="Times New Roman" w:cs="Times New Roman"/>
          <w:iCs/>
          <w:sz w:val="24"/>
          <w:szCs w:val="24"/>
        </w:rPr>
        <w:t xml:space="preserve"> </w:t>
      </w:r>
      <w:proofErr w:type="spellStart"/>
      <w:r w:rsidRPr="003D77F9">
        <w:rPr>
          <w:rFonts w:ascii="Times New Roman" w:eastAsia="Calibri" w:hAnsi="Times New Roman" w:cs="Times New Roman"/>
          <w:iCs/>
          <w:sz w:val="24"/>
          <w:szCs w:val="24"/>
        </w:rPr>
        <w:t>hasil</w:t>
      </w:r>
      <w:proofErr w:type="spellEnd"/>
      <w:r w:rsidRPr="003D77F9">
        <w:rPr>
          <w:rFonts w:ascii="Times New Roman" w:eastAsia="Calibri" w:hAnsi="Times New Roman" w:cs="Times New Roman"/>
          <w:iCs/>
          <w:sz w:val="24"/>
          <w:szCs w:val="24"/>
        </w:rPr>
        <w:t xml:space="preserve"> </w:t>
      </w:r>
      <w:bookmarkStart w:id="7" w:name="_Hlk107124168"/>
      <w:proofErr w:type="spellStart"/>
      <w:r w:rsidRPr="003D77F9">
        <w:rPr>
          <w:rFonts w:ascii="Times New Roman" w:eastAsia="Calibri" w:hAnsi="Times New Roman" w:cs="Times New Roman"/>
          <w:iCs/>
          <w:sz w:val="24"/>
          <w:szCs w:val="24"/>
        </w:rPr>
        <w:t>ada</w:t>
      </w:r>
      <w:proofErr w:type="spellEnd"/>
      <w:r w:rsidRPr="003D77F9">
        <w:rPr>
          <w:rFonts w:ascii="Times New Roman" w:eastAsia="Calibri" w:hAnsi="Times New Roman" w:cs="Times New Roman"/>
          <w:iCs/>
          <w:sz w:val="24"/>
          <w:szCs w:val="24"/>
        </w:rPr>
        <w:t xml:space="preserve"> </w:t>
      </w:r>
      <w:proofErr w:type="spellStart"/>
      <w:r w:rsidRPr="003D77F9">
        <w:rPr>
          <w:rFonts w:ascii="Times New Roman" w:eastAsia="Calibri" w:hAnsi="Times New Roman" w:cs="Times New Roman"/>
          <w:iCs/>
          <w:sz w:val="24"/>
          <w:szCs w:val="24"/>
        </w:rPr>
        <w:t>pengaruh</w:t>
      </w:r>
      <w:proofErr w:type="spellEnd"/>
      <w:r w:rsidRPr="003D77F9">
        <w:rPr>
          <w:rFonts w:ascii="Times New Roman" w:eastAsia="Calibri" w:hAnsi="Times New Roman" w:cs="Times New Roman"/>
          <w:iCs/>
          <w:sz w:val="24"/>
          <w:szCs w:val="24"/>
        </w:rPr>
        <w:t xml:space="preserve"> </w:t>
      </w:r>
      <w:proofErr w:type="spellStart"/>
      <w:r w:rsidRPr="003D77F9">
        <w:rPr>
          <w:rFonts w:ascii="Times New Roman" w:eastAsia="Calibri" w:hAnsi="Times New Roman" w:cs="Times New Roman"/>
          <w:iCs/>
          <w:sz w:val="24"/>
          <w:szCs w:val="24"/>
        </w:rPr>
        <w:t>penyakit</w:t>
      </w:r>
      <w:proofErr w:type="spellEnd"/>
      <w:r w:rsidRPr="003D77F9">
        <w:rPr>
          <w:rFonts w:ascii="Times New Roman" w:eastAsia="Calibri" w:hAnsi="Times New Roman" w:cs="Times New Roman"/>
          <w:iCs/>
          <w:sz w:val="24"/>
          <w:szCs w:val="24"/>
        </w:rPr>
        <w:t xml:space="preserve"> </w:t>
      </w:r>
      <w:proofErr w:type="spellStart"/>
      <w:r w:rsidRPr="003D77F9">
        <w:rPr>
          <w:rFonts w:ascii="Times New Roman" w:eastAsia="Calibri" w:hAnsi="Times New Roman" w:cs="Times New Roman"/>
          <w:iCs/>
          <w:sz w:val="24"/>
          <w:szCs w:val="24"/>
        </w:rPr>
        <w:t>terhadap</w:t>
      </w:r>
      <w:proofErr w:type="spellEnd"/>
      <w:r w:rsidRPr="003D77F9">
        <w:rPr>
          <w:rFonts w:ascii="Times New Roman" w:eastAsia="Calibri" w:hAnsi="Times New Roman" w:cs="Times New Roman"/>
          <w:iCs/>
          <w:sz w:val="24"/>
          <w:szCs w:val="24"/>
        </w:rPr>
        <w:t xml:space="preserve"> </w:t>
      </w:r>
      <w:proofErr w:type="spellStart"/>
      <w:r w:rsidRPr="003D77F9">
        <w:rPr>
          <w:rFonts w:ascii="Times New Roman" w:eastAsia="Calibri" w:hAnsi="Times New Roman" w:cs="Times New Roman"/>
          <w:iCs/>
          <w:sz w:val="24"/>
          <w:szCs w:val="24"/>
        </w:rPr>
        <w:t>kualitas</w:t>
      </w:r>
      <w:proofErr w:type="spellEnd"/>
      <w:r w:rsidRPr="003D77F9">
        <w:rPr>
          <w:rFonts w:ascii="Times New Roman" w:eastAsia="Calibri" w:hAnsi="Times New Roman" w:cs="Times New Roman"/>
          <w:iCs/>
          <w:sz w:val="24"/>
          <w:szCs w:val="24"/>
        </w:rPr>
        <w:t xml:space="preserve"> </w:t>
      </w:r>
      <w:proofErr w:type="spellStart"/>
      <w:r w:rsidRPr="003D77F9">
        <w:rPr>
          <w:rFonts w:ascii="Times New Roman" w:eastAsia="Calibri" w:hAnsi="Times New Roman" w:cs="Times New Roman"/>
          <w:iCs/>
          <w:sz w:val="24"/>
          <w:szCs w:val="24"/>
        </w:rPr>
        <w:t>tidur</w:t>
      </w:r>
      <w:bookmarkEnd w:id="7"/>
      <w:proofErr w:type="spellEnd"/>
      <w:r w:rsidRPr="003D77F9">
        <w:rPr>
          <w:rFonts w:ascii="Times New Roman" w:eastAsia="Calibri" w:hAnsi="Times New Roman" w:cs="Times New Roman"/>
          <w:iCs/>
          <w:sz w:val="24"/>
          <w:szCs w:val="24"/>
        </w:rPr>
        <w:t>.</w:t>
      </w:r>
    </w:p>
    <w:p w14:paraId="645295C5" w14:textId="77777777" w:rsidR="003D77F9" w:rsidRPr="003D77F9" w:rsidRDefault="003D77F9" w:rsidP="003D77F9">
      <w:pPr>
        <w:widowControl w:val="0"/>
        <w:numPr>
          <w:ilvl w:val="0"/>
          <w:numId w:val="14"/>
        </w:numPr>
        <w:autoSpaceDE w:val="0"/>
        <w:autoSpaceDN w:val="0"/>
        <w:spacing w:after="0" w:line="259" w:lineRule="auto"/>
        <w:ind w:left="284" w:hanging="284"/>
        <w:jc w:val="both"/>
        <w:rPr>
          <w:rFonts w:ascii="Times New Roman" w:eastAsia="Calibri" w:hAnsi="Times New Roman" w:cs="Times New Roman"/>
          <w:iCs/>
          <w:sz w:val="24"/>
          <w:szCs w:val="24"/>
        </w:rPr>
      </w:pPr>
      <w:proofErr w:type="spellStart"/>
      <w:r w:rsidRPr="003D77F9">
        <w:rPr>
          <w:rFonts w:ascii="Times New Roman" w:eastAsia="Calibri" w:hAnsi="Times New Roman" w:cs="Times New Roman"/>
          <w:sz w:val="24"/>
          <w:szCs w:val="24"/>
        </w:rPr>
        <w:t>Berdasarkan</w:t>
      </w:r>
      <w:proofErr w:type="spellEnd"/>
      <w:r w:rsidRPr="003D77F9">
        <w:rPr>
          <w:rFonts w:ascii="Times New Roman" w:eastAsia="Calibri" w:hAnsi="Times New Roman" w:cs="Times New Roman"/>
          <w:sz w:val="24"/>
          <w:szCs w:val="24"/>
        </w:rPr>
        <w:t xml:space="preserve"> </w:t>
      </w:r>
      <w:bookmarkStart w:id="8" w:name="_Hlk107124284"/>
      <w:r w:rsidRPr="003D77F9">
        <w:rPr>
          <w:rFonts w:ascii="Times New Roman" w:eastAsia="Calibri" w:hAnsi="Times New Roman" w:cs="Times New Roman"/>
          <w:sz w:val="24"/>
          <w:szCs w:val="24"/>
        </w:rPr>
        <w:t xml:space="preserve">uji </w:t>
      </w:r>
      <w:proofErr w:type="spellStart"/>
      <w:r w:rsidRPr="003D77F9">
        <w:rPr>
          <w:rFonts w:ascii="Times New Roman" w:eastAsia="Calibri" w:hAnsi="Times New Roman" w:cs="Times New Roman"/>
          <w:sz w:val="24"/>
          <w:szCs w:val="24"/>
        </w:rPr>
        <w:t>regresi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logistik</w:t>
      </w:r>
      <w:proofErr w:type="spellEnd"/>
      <w:r w:rsidRPr="003D77F9">
        <w:rPr>
          <w:rFonts w:ascii="Times New Roman" w:eastAsia="Calibri" w:hAnsi="Times New Roman" w:cs="Times New Roman"/>
          <w:i/>
          <w:iCs/>
          <w:sz w:val="24"/>
          <w:szCs w:val="24"/>
        </w:rPr>
        <w:t xml:space="preserve"> </w:t>
      </w:r>
      <w:proofErr w:type="spellStart"/>
      <w:r w:rsidRPr="003D77F9">
        <w:rPr>
          <w:rFonts w:ascii="Times New Roman" w:eastAsia="Calibri" w:hAnsi="Times New Roman" w:cs="Times New Roman"/>
          <w:sz w:val="24"/>
          <w:szCs w:val="24"/>
        </w:rPr>
        <w:t>faktor</w:t>
      </w:r>
      <w:proofErr w:type="spellEnd"/>
      <w:r w:rsidRPr="003D77F9">
        <w:rPr>
          <w:rFonts w:ascii="Times New Roman" w:eastAsia="Calibri" w:hAnsi="Times New Roman" w:cs="Times New Roman"/>
          <w:sz w:val="24"/>
          <w:szCs w:val="24"/>
        </w:rPr>
        <w:t xml:space="preserve"> yang paling </w:t>
      </w:r>
      <w:proofErr w:type="spellStart"/>
      <w:r w:rsidRPr="003D77F9">
        <w:rPr>
          <w:rFonts w:ascii="Times New Roman" w:eastAsia="Calibri" w:hAnsi="Times New Roman" w:cs="Times New Roman"/>
          <w:sz w:val="24"/>
          <w:szCs w:val="24"/>
        </w:rPr>
        <w:t>besar</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pengaruhnya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terhadap</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gangguan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tidur</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adalah</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faktor</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penyakit</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dengan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nilai</w:t>
      </w:r>
      <w:proofErr w:type="spellEnd"/>
      <w:r w:rsidRPr="003D77F9">
        <w:rPr>
          <w:rFonts w:ascii="Times New Roman" w:eastAsia="Calibri" w:hAnsi="Times New Roman" w:cs="Times New Roman"/>
          <w:sz w:val="24"/>
          <w:szCs w:val="24"/>
        </w:rPr>
        <w:t xml:space="preserve"> p=0,013 Exp (B) 10,761 CI=0,669-173,079.</w:t>
      </w:r>
      <w:bookmarkEnd w:id="8"/>
    </w:p>
    <w:p w14:paraId="4F48A5A5" w14:textId="77777777" w:rsidR="003D77F9" w:rsidRPr="003D77F9" w:rsidRDefault="003D77F9" w:rsidP="003D77F9">
      <w:pPr>
        <w:widowControl w:val="0"/>
        <w:autoSpaceDE w:val="0"/>
        <w:autoSpaceDN w:val="0"/>
        <w:spacing w:after="0" w:line="240" w:lineRule="auto"/>
        <w:ind w:left="284"/>
        <w:jc w:val="both"/>
        <w:rPr>
          <w:rFonts w:ascii="Times New Roman" w:eastAsia="Calibri" w:hAnsi="Times New Roman" w:cs="Times New Roman"/>
          <w:sz w:val="24"/>
          <w:szCs w:val="24"/>
        </w:rPr>
      </w:pPr>
    </w:p>
    <w:p w14:paraId="3107872E" w14:textId="77777777" w:rsidR="003D77F9" w:rsidRPr="003D77F9" w:rsidRDefault="003D77F9" w:rsidP="003D77F9">
      <w:pPr>
        <w:widowControl w:val="0"/>
        <w:autoSpaceDE w:val="0"/>
        <w:autoSpaceDN w:val="0"/>
        <w:spacing w:after="0"/>
        <w:ind w:left="284" w:hanging="284"/>
        <w:jc w:val="both"/>
        <w:rPr>
          <w:rFonts w:ascii="Times New Roman" w:eastAsia="Calibri" w:hAnsi="Times New Roman" w:cs="Times New Roman"/>
          <w:b/>
          <w:bCs/>
          <w:sz w:val="24"/>
          <w:szCs w:val="24"/>
          <w:u w:val="single"/>
        </w:rPr>
      </w:pPr>
      <w:r w:rsidRPr="003D77F9">
        <w:rPr>
          <w:rFonts w:ascii="Times New Roman" w:eastAsia="Calibri" w:hAnsi="Times New Roman" w:cs="Times New Roman"/>
          <w:b/>
          <w:bCs/>
          <w:sz w:val="24"/>
          <w:szCs w:val="24"/>
          <w:u w:val="single"/>
        </w:rPr>
        <w:t>SARAN</w:t>
      </w:r>
    </w:p>
    <w:p w14:paraId="08D9BA31" w14:textId="77777777" w:rsidR="003D77F9" w:rsidRPr="003D77F9" w:rsidRDefault="003D77F9" w:rsidP="003D77F9">
      <w:pPr>
        <w:widowControl w:val="0"/>
        <w:autoSpaceDE w:val="0"/>
        <w:autoSpaceDN w:val="0"/>
        <w:spacing w:after="0"/>
        <w:ind w:left="284" w:hanging="284"/>
        <w:contextualSpacing/>
        <w:jc w:val="both"/>
        <w:rPr>
          <w:rFonts w:ascii="Times New Roman" w:eastAsia="Calibri" w:hAnsi="Times New Roman" w:cs="Times New Roman"/>
          <w:iCs/>
          <w:sz w:val="24"/>
          <w:szCs w:val="24"/>
        </w:rPr>
      </w:pPr>
      <w:r w:rsidRPr="003D77F9">
        <w:rPr>
          <w:rFonts w:ascii="Times New Roman" w:eastAsia="Calibri" w:hAnsi="Times New Roman" w:cs="Times New Roman"/>
          <w:iCs/>
          <w:sz w:val="24"/>
          <w:szCs w:val="24"/>
        </w:rPr>
        <w:t>1.</w:t>
      </w:r>
      <w:r w:rsidRPr="003D77F9">
        <w:rPr>
          <w:rFonts w:ascii="Times New Roman" w:eastAsia="Calibri" w:hAnsi="Times New Roman" w:cs="Times New Roman"/>
          <w:iCs/>
          <w:sz w:val="24"/>
          <w:szCs w:val="24"/>
        </w:rPr>
        <w:tab/>
      </w:r>
      <w:proofErr w:type="spellStart"/>
      <w:r w:rsidRPr="003D77F9">
        <w:rPr>
          <w:rFonts w:ascii="Times New Roman" w:eastAsia="Calibri" w:hAnsi="Times New Roman" w:cs="Times New Roman"/>
          <w:iCs/>
          <w:sz w:val="24"/>
          <w:szCs w:val="24"/>
        </w:rPr>
        <w:t>Bagi</w:t>
      </w:r>
      <w:proofErr w:type="spellEnd"/>
      <w:r w:rsidRPr="003D77F9">
        <w:rPr>
          <w:rFonts w:ascii="Times New Roman" w:eastAsia="Calibri" w:hAnsi="Times New Roman" w:cs="Times New Roman"/>
          <w:iCs/>
          <w:sz w:val="24"/>
          <w:szCs w:val="24"/>
        </w:rPr>
        <w:t xml:space="preserve"> </w:t>
      </w:r>
      <w:proofErr w:type="spellStart"/>
      <w:r w:rsidRPr="003D77F9">
        <w:rPr>
          <w:rFonts w:ascii="Times New Roman" w:eastAsia="Calibri" w:hAnsi="Times New Roman" w:cs="Times New Roman"/>
          <w:iCs/>
          <w:sz w:val="24"/>
          <w:szCs w:val="24"/>
        </w:rPr>
        <w:t>Institusi</w:t>
      </w:r>
      <w:proofErr w:type="spellEnd"/>
      <w:r w:rsidRPr="003D77F9">
        <w:rPr>
          <w:rFonts w:ascii="Times New Roman" w:eastAsia="Calibri" w:hAnsi="Times New Roman" w:cs="Times New Roman"/>
          <w:iCs/>
          <w:sz w:val="24"/>
          <w:szCs w:val="24"/>
        </w:rPr>
        <w:t xml:space="preserve"> </w:t>
      </w:r>
      <w:proofErr w:type="spellStart"/>
      <w:r w:rsidRPr="003D77F9">
        <w:rPr>
          <w:rFonts w:ascii="Times New Roman" w:eastAsia="Calibri" w:hAnsi="Times New Roman" w:cs="Times New Roman"/>
          <w:iCs/>
          <w:sz w:val="24"/>
          <w:szCs w:val="24"/>
        </w:rPr>
        <w:t>Pelayanan</w:t>
      </w:r>
      <w:proofErr w:type="spellEnd"/>
      <w:r w:rsidRPr="003D77F9">
        <w:rPr>
          <w:rFonts w:ascii="Times New Roman" w:eastAsia="Calibri" w:hAnsi="Times New Roman" w:cs="Times New Roman"/>
          <w:iCs/>
          <w:sz w:val="24"/>
          <w:szCs w:val="24"/>
        </w:rPr>
        <w:t xml:space="preserve"> </w:t>
      </w:r>
      <w:proofErr w:type="spellStart"/>
      <w:r w:rsidRPr="003D77F9">
        <w:rPr>
          <w:rFonts w:ascii="Times New Roman" w:eastAsia="Calibri" w:hAnsi="Times New Roman" w:cs="Times New Roman"/>
          <w:iCs/>
          <w:sz w:val="24"/>
          <w:szCs w:val="24"/>
        </w:rPr>
        <w:t>Kesehatan</w:t>
      </w:r>
      <w:proofErr w:type="spellEnd"/>
    </w:p>
    <w:p w14:paraId="23C8B269" w14:textId="77777777" w:rsidR="003D77F9" w:rsidRPr="003D77F9" w:rsidRDefault="003D77F9" w:rsidP="003D77F9">
      <w:pPr>
        <w:widowControl w:val="0"/>
        <w:autoSpaceDE w:val="0"/>
        <w:autoSpaceDN w:val="0"/>
        <w:spacing w:after="0"/>
        <w:ind w:left="284"/>
        <w:contextualSpacing/>
        <w:jc w:val="both"/>
        <w:rPr>
          <w:rFonts w:ascii="Times New Roman" w:eastAsia="Calibri" w:hAnsi="Times New Roman" w:cs="Times New Roman"/>
          <w:iCs/>
          <w:sz w:val="24"/>
          <w:szCs w:val="24"/>
        </w:rPr>
      </w:pPr>
      <w:proofErr w:type="spellStart"/>
      <w:r w:rsidRPr="003D77F9">
        <w:rPr>
          <w:rFonts w:ascii="Times New Roman" w:eastAsia="Calibri" w:hAnsi="Times New Roman" w:cs="Times New Roman"/>
          <w:iCs/>
          <w:sz w:val="24"/>
          <w:szCs w:val="24"/>
        </w:rPr>
        <w:t>Dapat</w:t>
      </w:r>
      <w:proofErr w:type="spellEnd"/>
      <w:r w:rsidRPr="003D77F9">
        <w:rPr>
          <w:rFonts w:ascii="Times New Roman" w:eastAsia="Calibri" w:hAnsi="Times New Roman" w:cs="Times New Roman"/>
          <w:iCs/>
          <w:sz w:val="24"/>
          <w:szCs w:val="24"/>
        </w:rPr>
        <w:t xml:space="preserve"> </w:t>
      </w:r>
      <w:proofErr w:type="spellStart"/>
      <w:r w:rsidRPr="003D77F9">
        <w:rPr>
          <w:rFonts w:ascii="Times New Roman" w:eastAsia="Calibri" w:hAnsi="Times New Roman" w:cs="Times New Roman"/>
          <w:iCs/>
          <w:sz w:val="24"/>
          <w:szCs w:val="24"/>
        </w:rPr>
        <w:t>diaplikasikan</w:t>
      </w:r>
      <w:proofErr w:type="spellEnd"/>
      <w:r w:rsidRPr="003D77F9">
        <w:rPr>
          <w:rFonts w:ascii="Times New Roman" w:eastAsia="Calibri" w:hAnsi="Times New Roman" w:cs="Times New Roman"/>
          <w:iCs/>
          <w:sz w:val="24"/>
          <w:szCs w:val="24"/>
        </w:rPr>
        <w:t xml:space="preserve"> </w:t>
      </w:r>
      <w:proofErr w:type="spellStart"/>
      <w:r w:rsidRPr="003D77F9">
        <w:rPr>
          <w:rFonts w:ascii="Times New Roman" w:eastAsia="Calibri" w:hAnsi="Times New Roman" w:cs="Times New Roman"/>
          <w:iCs/>
          <w:sz w:val="24"/>
          <w:szCs w:val="24"/>
        </w:rPr>
        <w:t>sebagai</w:t>
      </w:r>
      <w:proofErr w:type="spellEnd"/>
      <w:r w:rsidRPr="003D77F9">
        <w:rPr>
          <w:rFonts w:ascii="Times New Roman" w:eastAsia="Calibri" w:hAnsi="Times New Roman" w:cs="Times New Roman"/>
          <w:iCs/>
          <w:sz w:val="24"/>
          <w:szCs w:val="24"/>
        </w:rPr>
        <w:t xml:space="preserve"> </w:t>
      </w:r>
      <w:proofErr w:type="spellStart"/>
      <w:r w:rsidRPr="003D77F9">
        <w:rPr>
          <w:rFonts w:ascii="Times New Roman" w:eastAsia="Calibri" w:hAnsi="Times New Roman" w:cs="Times New Roman"/>
          <w:iCs/>
          <w:sz w:val="24"/>
          <w:szCs w:val="24"/>
        </w:rPr>
        <w:t>pertimbangan</w:t>
      </w:r>
      <w:proofErr w:type="spellEnd"/>
      <w:r w:rsidRPr="003D77F9">
        <w:rPr>
          <w:rFonts w:ascii="Times New Roman" w:eastAsia="Calibri" w:hAnsi="Times New Roman" w:cs="Times New Roman"/>
          <w:iCs/>
          <w:sz w:val="24"/>
          <w:szCs w:val="24"/>
        </w:rPr>
        <w:t xml:space="preserve"> </w:t>
      </w:r>
      <w:proofErr w:type="spellStart"/>
      <w:r w:rsidRPr="003D77F9">
        <w:rPr>
          <w:rFonts w:ascii="Times New Roman" w:eastAsia="Calibri" w:hAnsi="Times New Roman" w:cs="Times New Roman"/>
          <w:iCs/>
          <w:sz w:val="24"/>
          <w:szCs w:val="24"/>
        </w:rPr>
        <w:t>secara</w:t>
      </w:r>
      <w:proofErr w:type="spellEnd"/>
      <w:r w:rsidRPr="003D77F9">
        <w:rPr>
          <w:rFonts w:ascii="Times New Roman" w:eastAsia="Calibri" w:hAnsi="Times New Roman" w:cs="Times New Roman"/>
          <w:iCs/>
          <w:sz w:val="24"/>
          <w:szCs w:val="24"/>
        </w:rPr>
        <w:t xml:space="preserve"> </w:t>
      </w:r>
      <w:proofErr w:type="spellStart"/>
      <w:r w:rsidRPr="003D77F9">
        <w:rPr>
          <w:rFonts w:ascii="Times New Roman" w:eastAsia="Calibri" w:hAnsi="Times New Roman" w:cs="Times New Roman"/>
          <w:iCs/>
          <w:sz w:val="24"/>
          <w:szCs w:val="24"/>
        </w:rPr>
        <w:t>rasional</w:t>
      </w:r>
      <w:proofErr w:type="spellEnd"/>
      <w:r w:rsidRPr="003D77F9">
        <w:rPr>
          <w:rFonts w:ascii="Times New Roman" w:eastAsia="Calibri" w:hAnsi="Times New Roman" w:cs="Times New Roman"/>
          <w:iCs/>
          <w:sz w:val="24"/>
          <w:szCs w:val="24"/>
        </w:rPr>
        <w:t xml:space="preserve"> </w:t>
      </w:r>
      <w:proofErr w:type="spellStart"/>
      <w:r w:rsidRPr="003D77F9">
        <w:rPr>
          <w:rFonts w:ascii="Times New Roman" w:eastAsia="Calibri" w:hAnsi="Times New Roman" w:cs="Times New Roman"/>
          <w:iCs/>
          <w:sz w:val="24"/>
          <w:szCs w:val="24"/>
        </w:rPr>
        <w:t>untuk</w:t>
      </w:r>
      <w:proofErr w:type="spellEnd"/>
      <w:r w:rsidRPr="003D77F9">
        <w:rPr>
          <w:rFonts w:ascii="Times New Roman" w:eastAsia="Calibri" w:hAnsi="Times New Roman" w:cs="Times New Roman"/>
          <w:iCs/>
          <w:sz w:val="24"/>
          <w:szCs w:val="24"/>
        </w:rPr>
        <w:t xml:space="preserve"> </w:t>
      </w:r>
      <w:proofErr w:type="spellStart"/>
      <w:r w:rsidRPr="003D77F9">
        <w:rPr>
          <w:rFonts w:ascii="Times New Roman" w:eastAsia="Calibri" w:hAnsi="Times New Roman" w:cs="Times New Roman"/>
          <w:iCs/>
          <w:sz w:val="24"/>
          <w:szCs w:val="24"/>
        </w:rPr>
        <w:t>asuhan</w:t>
      </w:r>
      <w:proofErr w:type="spellEnd"/>
      <w:r w:rsidRPr="003D77F9">
        <w:rPr>
          <w:rFonts w:ascii="Times New Roman" w:eastAsia="Calibri" w:hAnsi="Times New Roman" w:cs="Times New Roman"/>
          <w:iCs/>
          <w:sz w:val="24"/>
          <w:szCs w:val="24"/>
        </w:rPr>
        <w:t xml:space="preserve"> </w:t>
      </w:r>
      <w:proofErr w:type="spellStart"/>
      <w:r w:rsidRPr="003D77F9">
        <w:rPr>
          <w:rFonts w:ascii="Times New Roman" w:eastAsia="Calibri" w:hAnsi="Times New Roman" w:cs="Times New Roman"/>
          <w:iCs/>
          <w:sz w:val="24"/>
          <w:szCs w:val="24"/>
        </w:rPr>
        <w:t>keperawatan</w:t>
      </w:r>
      <w:proofErr w:type="spellEnd"/>
      <w:r w:rsidRPr="003D77F9">
        <w:rPr>
          <w:rFonts w:ascii="Times New Roman" w:eastAsia="Calibri" w:hAnsi="Times New Roman" w:cs="Times New Roman"/>
          <w:iCs/>
          <w:sz w:val="24"/>
          <w:szCs w:val="24"/>
        </w:rPr>
        <w:t xml:space="preserve"> pada </w:t>
      </w:r>
      <w:proofErr w:type="spellStart"/>
      <w:r w:rsidRPr="003D77F9">
        <w:rPr>
          <w:rFonts w:ascii="Times New Roman" w:eastAsia="Calibri" w:hAnsi="Times New Roman" w:cs="Times New Roman"/>
          <w:iCs/>
          <w:sz w:val="24"/>
          <w:szCs w:val="24"/>
        </w:rPr>
        <w:t>anak</w:t>
      </w:r>
      <w:proofErr w:type="spellEnd"/>
      <w:r w:rsidRPr="003D77F9">
        <w:rPr>
          <w:rFonts w:ascii="Times New Roman" w:eastAsia="Calibri" w:hAnsi="Times New Roman" w:cs="Times New Roman"/>
          <w:iCs/>
          <w:sz w:val="24"/>
          <w:szCs w:val="24"/>
        </w:rPr>
        <w:t xml:space="preserve"> </w:t>
      </w:r>
      <w:proofErr w:type="spellStart"/>
      <w:r w:rsidRPr="003D77F9">
        <w:rPr>
          <w:rFonts w:ascii="Times New Roman" w:eastAsia="Calibri" w:hAnsi="Times New Roman" w:cs="Times New Roman"/>
          <w:iCs/>
          <w:sz w:val="24"/>
          <w:szCs w:val="24"/>
        </w:rPr>
        <w:t>dalam</w:t>
      </w:r>
      <w:proofErr w:type="spellEnd"/>
      <w:r w:rsidRPr="003D77F9">
        <w:rPr>
          <w:rFonts w:ascii="Times New Roman" w:eastAsia="Calibri" w:hAnsi="Times New Roman" w:cs="Times New Roman"/>
          <w:iCs/>
          <w:sz w:val="24"/>
          <w:szCs w:val="24"/>
        </w:rPr>
        <w:t xml:space="preserve"> </w:t>
      </w:r>
      <w:proofErr w:type="spellStart"/>
      <w:r w:rsidRPr="003D77F9">
        <w:rPr>
          <w:rFonts w:ascii="Times New Roman" w:eastAsia="Calibri" w:hAnsi="Times New Roman" w:cs="Times New Roman"/>
          <w:iCs/>
          <w:sz w:val="24"/>
          <w:szCs w:val="24"/>
        </w:rPr>
        <w:t>mempengaruhi</w:t>
      </w:r>
      <w:proofErr w:type="spellEnd"/>
      <w:r w:rsidRPr="003D77F9">
        <w:rPr>
          <w:rFonts w:ascii="Times New Roman" w:eastAsia="Calibri" w:hAnsi="Times New Roman" w:cs="Times New Roman"/>
          <w:iCs/>
          <w:sz w:val="24"/>
          <w:szCs w:val="24"/>
        </w:rPr>
        <w:t xml:space="preserve"> </w:t>
      </w:r>
      <w:proofErr w:type="spellStart"/>
      <w:r w:rsidRPr="003D77F9">
        <w:rPr>
          <w:rFonts w:ascii="Times New Roman" w:eastAsia="Calibri" w:hAnsi="Times New Roman" w:cs="Times New Roman"/>
          <w:iCs/>
          <w:sz w:val="24"/>
          <w:szCs w:val="24"/>
        </w:rPr>
        <w:t>kualitas</w:t>
      </w:r>
      <w:proofErr w:type="spellEnd"/>
      <w:r w:rsidRPr="003D77F9">
        <w:rPr>
          <w:rFonts w:ascii="Times New Roman" w:eastAsia="Calibri" w:hAnsi="Times New Roman" w:cs="Times New Roman"/>
          <w:iCs/>
          <w:sz w:val="24"/>
          <w:szCs w:val="24"/>
        </w:rPr>
        <w:t xml:space="preserve"> </w:t>
      </w:r>
      <w:proofErr w:type="spellStart"/>
      <w:r w:rsidRPr="003D77F9">
        <w:rPr>
          <w:rFonts w:ascii="Times New Roman" w:eastAsia="Calibri" w:hAnsi="Times New Roman" w:cs="Times New Roman"/>
          <w:iCs/>
          <w:sz w:val="24"/>
          <w:szCs w:val="24"/>
        </w:rPr>
        <w:t>tidur</w:t>
      </w:r>
      <w:proofErr w:type="spellEnd"/>
      <w:r w:rsidRPr="003D77F9">
        <w:rPr>
          <w:rFonts w:ascii="Times New Roman" w:eastAsia="Calibri" w:hAnsi="Times New Roman" w:cs="Times New Roman"/>
          <w:iCs/>
          <w:sz w:val="24"/>
          <w:szCs w:val="24"/>
        </w:rPr>
        <w:t xml:space="preserve"> </w:t>
      </w:r>
      <w:proofErr w:type="spellStart"/>
      <w:r w:rsidRPr="003D77F9">
        <w:rPr>
          <w:rFonts w:ascii="Times New Roman" w:eastAsia="Calibri" w:hAnsi="Times New Roman" w:cs="Times New Roman"/>
          <w:iCs/>
          <w:sz w:val="24"/>
          <w:szCs w:val="24"/>
        </w:rPr>
        <w:t>terhadap</w:t>
      </w:r>
      <w:proofErr w:type="spellEnd"/>
      <w:r w:rsidRPr="003D77F9">
        <w:rPr>
          <w:rFonts w:ascii="Times New Roman" w:eastAsia="Calibri" w:hAnsi="Times New Roman" w:cs="Times New Roman"/>
          <w:iCs/>
          <w:sz w:val="24"/>
          <w:szCs w:val="24"/>
        </w:rPr>
        <w:t xml:space="preserve"> </w:t>
      </w:r>
      <w:proofErr w:type="spellStart"/>
      <w:r w:rsidRPr="003D77F9">
        <w:rPr>
          <w:rFonts w:ascii="Times New Roman" w:eastAsia="Calibri" w:hAnsi="Times New Roman" w:cs="Times New Roman"/>
          <w:iCs/>
          <w:sz w:val="24"/>
          <w:szCs w:val="24"/>
        </w:rPr>
        <w:t>penderita</w:t>
      </w:r>
      <w:proofErr w:type="spellEnd"/>
      <w:r w:rsidRPr="003D77F9">
        <w:rPr>
          <w:rFonts w:ascii="Times New Roman" w:eastAsia="Calibri" w:hAnsi="Times New Roman" w:cs="Times New Roman"/>
          <w:iCs/>
          <w:sz w:val="24"/>
          <w:szCs w:val="24"/>
        </w:rPr>
        <w:t xml:space="preserve"> </w:t>
      </w:r>
      <w:proofErr w:type="spellStart"/>
      <w:r w:rsidRPr="003D77F9">
        <w:rPr>
          <w:rFonts w:ascii="Times New Roman" w:eastAsia="Calibri" w:hAnsi="Times New Roman" w:cs="Times New Roman"/>
          <w:iCs/>
          <w:sz w:val="24"/>
          <w:szCs w:val="24"/>
        </w:rPr>
        <w:t>penyakit</w:t>
      </w:r>
      <w:proofErr w:type="spellEnd"/>
      <w:r w:rsidRPr="003D77F9">
        <w:rPr>
          <w:rFonts w:ascii="Times New Roman" w:eastAsia="Calibri" w:hAnsi="Times New Roman" w:cs="Times New Roman"/>
          <w:iCs/>
          <w:sz w:val="24"/>
          <w:szCs w:val="24"/>
        </w:rPr>
        <w:t xml:space="preserve"> </w:t>
      </w:r>
      <w:proofErr w:type="spellStart"/>
      <w:r w:rsidRPr="003D77F9">
        <w:rPr>
          <w:rFonts w:ascii="Times New Roman" w:eastAsia="Calibri" w:hAnsi="Times New Roman" w:cs="Times New Roman"/>
          <w:iCs/>
          <w:sz w:val="24"/>
          <w:szCs w:val="24"/>
        </w:rPr>
        <w:t>kronis</w:t>
      </w:r>
      <w:proofErr w:type="spellEnd"/>
      <w:r w:rsidRPr="003D77F9">
        <w:rPr>
          <w:rFonts w:ascii="Times New Roman" w:eastAsia="Calibri" w:hAnsi="Times New Roman" w:cs="Times New Roman"/>
          <w:iCs/>
          <w:sz w:val="24"/>
          <w:szCs w:val="24"/>
        </w:rPr>
        <w:t xml:space="preserve"> pada </w:t>
      </w:r>
      <w:proofErr w:type="spellStart"/>
      <w:r w:rsidRPr="003D77F9">
        <w:rPr>
          <w:rFonts w:ascii="Times New Roman" w:eastAsia="Calibri" w:hAnsi="Times New Roman" w:cs="Times New Roman"/>
          <w:iCs/>
          <w:sz w:val="24"/>
          <w:szCs w:val="24"/>
        </w:rPr>
        <w:t>anak</w:t>
      </w:r>
      <w:proofErr w:type="spellEnd"/>
      <w:r w:rsidRPr="003D77F9">
        <w:rPr>
          <w:rFonts w:ascii="Times New Roman" w:eastAsia="Calibri" w:hAnsi="Times New Roman" w:cs="Times New Roman"/>
          <w:iCs/>
          <w:sz w:val="24"/>
          <w:szCs w:val="24"/>
        </w:rPr>
        <w:t>.</w:t>
      </w:r>
    </w:p>
    <w:p w14:paraId="657119FE" w14:textId="77777777" w:rsidR="003D77F9" w:rsidRPr="003D77F9" w:rsidRDefault="003D77F9" w:rsidP="003D77F9">
      <w:pPr>
        <w:widowControl w:val="0"/>
        <w:autoSpaceDE w:val="0"/>
        <w:autoSpaceDN w:val="0"/>
        <w:spacing w:after="0"/>
        <w:ind w:left="284" w:hanging="284"/>
        <w:contextualSpacing/>
        <w:jc w:val="both"/>
        <w:rPr>
          <w:rFonts w:ascii="Times New Roman" w:eastAsia="Calibri" w:hAnsi="Times New Roman" w:cs="Times New Roman"/>
          <w:iCs/>
          <w:sz w:val="24"/>
          <w:szCs w:val="24"/>
        </w:rPr>
      </w:pPr>
      <w:r w:rsidRPr="003D77F9">
        <w:rPr>
          <w:rFonts w:ascii="Times New Roman" w:eastAsia="Calibri" w:hAnsi="Times New Roman" w:cs="Times New Roman"/>
          <w:iCs/>
          <w:sz w:val="24"/>
          <w:szCs w:val="24"/>
        </w:rPr>
        <w:t>2.</w:t>
      </w:r>
      <w:r w:rsidRPr="003D77F9">
        <w:rPr>
          <w:rFonts w:ascii="Times New Roman" w:eastAsia="Calibri" w:hAnsi="Times New Roman" w:cs="Times New Roman"/>
          <w:iCs/>
          <w:sz w:val="24"/>
          <w:szCs w:val="24"/>
        </w:rPr>
        <w:tab/>
      </w:r>
      <w:proofErr w:type="spellStart"/>
      <w:r w:rsidRPr="003D77F9">
        <w:rPr>
          <w:rFonts w:ascii="Times New Roman" w:eastAsia="Calibri" w:hAnsi="Times New Roman" w:cs="Times New Roman"/>
          <w:iCs/>
          <w:sz w:val="24"/>
          <w:szCs w:val="24"/>
        </w:rPr>
        <w:t>Bagi</w:t>
      </w:r>
      <w:proofErr w:type="spellEnd"/>
      <w:r w:rsidRPr="003D77F9">
        <w:rPr>
          <w:rFonts w:ascii="Times New Roman" w:eastAsia="Calibri" w:hAnsi="Times New Roman" w:cs="Times New Roman"/>
          <w:iCs/>
          <w:sz w:val="24"/>
          <w:szCs w:val="24"/>
        </w:rPr>
        <w:t xml:space="preserve"> </w:t>
      </w:r>
      <w:proofErr w:type="spellStart"/>
      <w:r w:rsidRPr="003D77F9">
        <w:rPr>
          <w:rFonts w:ascii="Times New Roman" w:eastAsia="Calibri" w:hAnsi="Times New Roman" w:cs="Times New Roman"/>
          <w:iCs/>
          <w:sz w:val="24"/>
          <w:szCs w:val="24"/>
        </w:rPr>
        <w:t>Pengembangan</w:t>
      </w:r>
      <w:proofErr w:type="spellEnd"/>
      <w:r w:rsidRPr="003D77F9">
        <w:rPr>
          <w:rFonts w:ascii="Times New Roman" w:eastAsia="Calibri" w:hAnsi="Times New Roman" w:cs="Times New Roman"/>
          <w:iCs/>
          <w:sz w:val="24"/>
          <w:szCs w:val="24"/>
        </w:rPr>
        <w:t xml:space="preserve"> </w:t>
      </w:r>
      <w:proofErr w:type="spellStart"/>
      <w:r w:rsidRPr="003D77F9">
        <w:rPr>
          <w:rFonts w:ascii="Times New Roman" w:eastAsia="Calibri" w:hAnsi="Times New Roman" w:cs="Times New Roman"/>
          <w:iCs/>
          <w:sz w:val="24"/>
          <w:szCs w:val="24"/>
        </w:rPr>
        <w:t>Ilmu</w:t>
      </w:r>
      <w:proofErr w:type="spellEnd"/>
      <w:r w:rsidRPr="003D77F9">
        <w:rPr>
          <w:rFonts w:ascii="Times New Roman" w:eastAsia="Calibri" w:hAnsi="Times New Roman" w:cs="Times New Roman"/>
          <w:iCs/>
          <w:sz w:val="24"/>
          <w:szCs w:val="24"/>
        </w:rPr>
        <w:t xml:space="preserve"> </w:t>
      </w:r>
      <w:proofErr w:type="spellStart"/>
      <w:r w:rsidRPr="003D77F9">
        <w:rPr>
          <w:rFonts w:ascii="Times New Roman" w:eastAsia="Calibri" w:hAnsi="Times New Roman" w:cs="Times New Roman"/>
          <w:iCs/>
          <w:sz w:val="24"/>
          <w:szCs w:val="24"/>
        </w:rPr>
        <w:t>Kesehatan</w:t>
      </w:r>
      <w:proofErr w:type="spellEnd"/>
    </w:p>
    <w:p w14:paraId="3EFF19CA" w14:textId="77777777" w:rsidR="003D77F9" w:rsidRPr="003D77F9" w:rsidRDefault="003D77F9" w:rsidP="003D77F9">
      <w:pPr>
        <w:widowControl w:val="0"/>
        <w:autoSpaceDE w:val="0"/>
        <w:autoSpaceDN w:val="0"/>
        <w:spacing w:after="0"/>
        <w:ind w:left="284"/>
        <w:contextualSpacing/>
        <w:jc w:val="both"/>
        <w:rPr>
          <w:rFonts w:ascii="Times New Roman" w:eastAsia="Calibri" w:hAnsi="Times New Roman" w:cs="Times New Roman"/>
          <w:iCs/>
          <w:sz w:val="24"/>
          <w:szCs w:val="24"/>
        </w:rPr>
      </w:pPr>
      <w:proofErr w:type="spellStart"/>
      <w:r w:rsidRPr="003D77F9">
        <w:rPr>
          <w:rFonts w:ascii="Times New Roman" w:eastAsia="Calibri" w:hAnsi="Times New Roman" w:cs="Times New Roman"/>
          <w:iCs/>
          <w:sz w:val="24"/>
          <w:szCs w:val="24"/>
        </w:rPr>
        <w:t>Dapat</w:t>
      </w:r>
      <w:proofErr w:type="spellEnd"/>
      <w:r w:rsidRPr="003D77F9">
        <w:rPr>
          <w:rFonts w:ascii="Times New Roman" w:eastAsia="Calibri" w:hAnsi="Times New Roman" w:cs="Times New Roman"/>
          <w:iCs/>
          <w:sz w:val="24"/>
          <w:szCs w:val="24"/>
        </w:rPr>
        <w:t xml:space="preserve"> </w:t>
      </w:r>
      <w:proofErr w:type="spellStart"/>
      <w:r w:rsidRPr="003D77F9">
        <w:rPr>
          <w:rFonts w:ascii="Times New Roman" w:eastAsia="Calibri" w:hAnsi="Times New Roman" w:cs="Times New Roman"/>
          <w:iCs/>
          <w:sz w:val="24"/>
          <w:szCs w:val="24"/>
        </w:rPr>
        <w:t>memberi</w:t>
      </w:r>
      <w:proofErr w:type="spellEnd"/>
      <w:r w:rsidRPr="003D77F9">
        <w:rPr>
          <w:rFonts w:ascii="Times New Roman" w:eastAsia="Calibri" w:hAnsi="Times New Roman" w:cs="Times New Roman"/>
          <w:iCs/>
          <w:sz w:val="24"/>
          <w:szCs w:val="24"/>
        </w:rPr>
        <w:t xml:space="preserve"> </w:t>
      </w:r>
      <w:proofErr w:type="spellStart"/>
      <w:r w:rsidRPr="003D77F9">
        <w:rPr>
          <w:rFonts w:ascii="Times New Roman" w:eastAsia="Calibri" w:hAnsi="Times New Roman" w:cs="Times New Roman"/>
          <w:iCs/>
          <w:sz w:val="24"/>
          <w:szCs w:val="24"/>
        </w:rPr>
        <w:t>informasi</w:t>
      </w:r>
      <w:proofErr w:type="spellEnd"/>
      <w:r w:rsidRPr="003D77F9">
        <w:rPr>
          <w:rFonts w:ascii="Times New Roman" w:eastAsia="Calibri" w:hAnsi="Times New Roman" w:cs="Times New Roman"/>
          <w:iCs/>
          <w:sz w:val="24"/>
          <w:szCs w:val="24"/>
        </w:rPr>
        <w:t xml:space="preserve"> </w:t>
      </w:r>
      <w:proofErr w:type="spellStart"/>
      <w:r w:rsidRPr="003D77F9">
        <w:rPr>
          <w:rFonts w:ascii="Times New Roman" w:eastAsia="Calibri" w:hAnsi="Times New Roman" w:cs="Times New Roman"/>
          <w:iCs/>
          <w:sz w:val="24"/>
          <w:szCs w:val="24"/>
        </w:rPr>
        <w:t>bagi</w:t>
      </w:r>
      <w:proofErr w:type="spellEnd"/>
      <w:r w:rsidRPr="003D77F9">
        <w:rPr>
          <w:rFonts w:ascii="Times New Roman" w:eastAsia="Calibri" w:hAnsi="Times New Roman" w:cs="Times New Roman"/>
          <w:iCs/>
          <w:sz w:val="24"/>
          <w:szCs w:val="24"/>
        </w:rPr>
        <w:t xml:space="preserve"> </w:t>
      </w:r>
      <w:proofErr w:type="spellStart"/>
      <w:r w:rsidRPr="003D77F9">
        <w:rPr>
          <w:rFonts w:ascii="Times New Roman" w:eastAsia="Calibri" w:hAnsi="Times New Roman" w:cs="Times New Roman"/>
          <w:iCs/>
          <w:sz w:val="24"/>
          <w:szCs w:val="24"/>
        </w:rPr>
        <w:t>perkembangan</w:t>
      </w:r>
      <w:proofErr w:type="spellEnd"/>
      <w:r w:rsidRPr="003D77F9">
        <w:rPr>
          <w:rFonts w:ascii="Times New Roman" w:eastAsia="Calibri" w:hAnsi="Times New Roman" w:cs="Times New Roman"/>
          <w:iCs/>
          <w:sz w:val="24"/>
          <w:szCs w:val="24"/>
        </w:rPr>
        <w:t xml:space="preserve"> </w:t>
      </w:r>
      <w:proofErr w:type="spellStart"/>
      <w:r w:rsidRPr="003D77F9">
        <w:rPr>
          <w:rFonts w:ascii="Times New Roman" w:eastAsia="Calibri" w:hAnsi="Times New Roman" w:cs="Times New Roman"/>
          <w:iCs/>
          <w:sz w:val="24"/>
          <w:szCs w:val="24"/>
        </w:rPr>
        <w:t>keperawatan</w:t>
      </w:r>
      <w:proofErr w:type="spellEnd"/>
      <w:r w:rsidRPr="003D77F9">
        <w:rPr>
          <w:rFonts w:ascii="Times New Roman" w:eastAsia="Calibri" w:hAnsi="Times New Roman" w:cs="Times New Roman"/>
          <w:iCs/>
          <w:sz w:val="24"/>
          <w:szCs w:val="24"/>
        </w:rPr>
        <w:t xml:space="preserve"> </w:t>
      </w:r>
      <w:proofErr w:type="spellStart"/>
      <w:r w:rsidRPr="003D77F9">
        <w:rPr>
          <w:rFonts w:ascii="Times New Roman" w:eastAsia="Calibri" w:hAnsi="Times New Roman" w:cs="Times New Roman"/>
          <w:iCs/>
          <w:sz w:val="24"/>
          <w:szCs w:val="24"/>
        </w:rPr>
        <w:t>tentang</w:t>
      </w:r>
      <w:proofErr w:type="spellEnd"/>
      <w:r w:rsidRPr="003D77F9">
        <w:rPr>
          <w:rFonts w:ascii="Times New Roman" w:eastAsia="Calibri" w:hAnsi="Times New Roman" w:cs="Times New Roman"/>
          <w:iCs/>
          <w:sz w:val="24"/>
          <w:szCs w:val="24"/>
        </w:rPr>
        <w:t xml:space="preserve"> </w:t>
      </w:r>
      <w:proofErr w:type="spellStart"/>
      <w:r w:rsidRPr="003D77F9">
        <w:rPr>
          <w:rFonts w:ascii="Times New Roman" w:eastAsia="Calibri" w:hAnsi="Times New Roman" w:cs="Times New Roman"/>
          <w:iCs/>
          <w:sz w:val="24"/>
          <w:szCs w:val="24"/>
        </w:rPr>
        <w:t>kualitas</w:t>
      </w:r>
      <w:proofErr w:type="spellEnd"/>
      <w:r w:rsidRPr="003D77F9">
        <w:rPr>
          <w:rFonts w:ascii="Times New Roman" w:eastAsia="Calibri" w:hAnsi="Times New Roman" w:cs="Times New Roman"/>
          <w:iCs/>
          <w:sz w:val="24"/>
          <w:szCs w:val="24"/>
        </w:rPr>
        <w:t xml:space="preserve"> </w:t>
      </w:r>
      <w:proofErr w:type="spellStart"/>
      <w:r w:rsidRPr="003D77F9">
        <w:rPr>
          <w:rFonts w:ascii="Times New Roman" w:eastAsia="Calibri" w:hAnsi="Times New Roman" w:cs="Times New Roman"/>
          <w:iCs/>
          <w:sz w:val="24"/>
          <w:szCs w:val="24"/>
        </w:rPr>
        <w:t>tidur</w:t>
      </w:r>
      <w:proofErr w:type="spellEnd"/>
      <w:r w:rsidRPr="003D77F9">
        <w:rPr>
          <w:rFonts w:ascii="Times New Roman" w:eastAsia="Calibri" w:hAnsi="Times New Roman" w:cs="Times New Roman"/>
          <w:iCs/>
          <w:sz w:val="24"/>
          <w:szCs w:val="24"/>
        </w:rPr>
        <w:t xml:space="preserve"> </w:t>
      </w:r>
      <w:proofErr w:type="spellStart"/>
      <w:r w:rsidRPr="003D77F9">
        <w:rPr>
          <w:rFonts w:ascii="Times New Roman" w:eastAsia="Calibri" w:hAnsi="Times New Roman" w:cs="Times New Roman"/>
          <w:iCs/>
          <w:sz w:val="24"/>
          <w:szCs w:val="24"/>
        </w:rPr>
        <w:t>menggunakan</w:t>
      </w:r>
      <w:proofErr w:type="spellEnd"/>
      <w:r w:rsidRPr="003D77F9">
        <w:rPr>
          <w:rFonts w:ascii="Times New Roman" w:eastAsia="Calibri" w:hAnsi="Times New Roman" w:cs="Times New Roman"/>
          <w:iCs/>
          <w:sz w:val="24"/>
          <w:szCs w:val="24"/>
        </w:rPr>
        <w:t xml:space="preserve"> </w:t>
      </w:r>
      <w:proofErr w:type="spellStart"/>
      <w:r w:rsidRPr="003D77F9">
        <w:rPr>
          <w:rFonts w:ascii="Times New Roman" w:eastAsia="Calibri" w:hAnsi="Times New Roman" w:cs="Times New Roman"/>
          <w:iCs/>
          <w:sz w:val="24"/>
          <w:szCs w:val="24"/>
        </w:rPr>
        <w:t>kuesioner</w:t>
      </w:r>
      <w:proofErr w:type="spellEnd"/>
      <w:r w:rsidRPr="003D77F9">
        <w:rPr>
          <w:rFonts w:ascii="Times New Roman" w:eastAsia="Calibri" w:hAnsi="Times New Roman" w:cs="Times New Roman"/>
          <w:iCs/>
          <w:sz w:val="24"/>
          <w:szCs w:val="24"/>
        </w:rPr>
        <w:t xml:space="preserve"> (PSQI) pada </w:t>
      </w:r>
      <w:proofErr w:type="spellStart"/>
      <w:r w:rsidRPr="003D77F9">
        <w:rPr>
          <w:rFonts w:ascii="Times New Roman" w:eastAsia="Calibri" w:hAnsi="Times New Roman" w:cs="Times New Roman"/>
          <w:iCs/>
          <w:sz w:val="24"/>
          <w:szCs w:val="24"/>
        </w:rPr>
        <w:t>anak</w:t>
      </w:r>
      <w:proofErr w:type="spellEnd"/>
      <w:r w:rsidRPr="003D77F9">
        <w:rPr>
          <w:rFonts w:ascii="Times New Roman" w:eastAsia="Calibri" w:hAnsi="Times New Roman" w:cs="Times New Roman"/>
          <w:iCs/>
          <w:sz w:val="24"/>
          <w:szCs w:val="24"/>
        </w:rPr>
        <w:t xml:space="preserve"> </w:t>
      </w:r>
      <w:proofErr w:type="spellStart"/>
      <w:r w:rsidRPr="003D77F9">
        <w:rPr>
          <w:rFonts w:ascii="Times New Roman" w:eastAsia="Calibri" w:hAnsi="Times New Roman" w:cs="Times New Roman"/>
          <w:iCs/>
          <w:sz w:val="24"/>
          <w:szCs w:val="24"/>
        </w:rPr>
        <w:t>dengan</w:t>
      </w:r>
      <w:proofErr w:type="spellEnd"/>
      <w:r w:rsidRPr="003D77F9">
        <w:rPr>
          <w:rFonts w:ascii="Times New Roman" w:eastAsia="Calibri" w:hAnsi="Times New Roman" w:cs="Times New Roman"/>
          <w:iCs/>
          <w:sz w:val="24"/>
          <w:szCs w:val="24"/>
        </w:rPr>
        <w:t xml:space="preserve"> </w:t>
      </w:r>
      <w:proofErr w:type="spellStart"/>
      <w:r w:rsidRPr="003D77F9">
        <w:rPr>
          <w:rFonts w:ascii="Times New Roman" w:eastAsia="Calibri" w:hAnsi="Times New Roman" w:cs="Times New Roman"/>
          <w:iCs/>
          <w:sz w:val="24"/>
          <w:szCs w:val="24"/>
        </w:rPr>
        <w:t>penyakit</w:t>
      </w:r>
      <w:proofErr w:type="spellEnd"/>
      <w:r w:rsidRPr="003D77F9">
        <w:rPr>
          <w:rFonts w:ascii="Times New Roman" w:eastAsia="Calibri" w:hAnsi="Times New Roman" w:cs="Times New Roman"/>
          <w:iCs/>
          <w:sz w:val="24"/>
          <w:szCs w:val="24"/>
        </w:rPr>
        <w:t xml:space="preserve"> </w:t>
      </w:r>
      <w:proofErr w:type="spellStart"/>
      <w:r w:rsidRPr="003D77F9">
        <w:rPr>
          <w:rFonts w:ascii="Times New Roman" w:eastAsia="Calibri" w:hAnsi="Times New Roman" w:cs="Times New Roman"/>
          <w:iCs/>
          <w:sz w:val="24"/>
          <w:szCs w:val="24"/>
        </w:rPr>
        <w:t>kronis</w:t>
      </w:r>
      <w:proofErr w:type="spellEnd"/>
      <w:r w:rsidRPr="003D77F9">
        <w:rPr>
          <w:rFonts w:ascii="Times New Roman" w:eastAsia="Calibri" w:hAnsi="Times New Roman" w:cs="Times New Roman"/>
          <w:iCs/>
          <w:sz w:val="24"/>
          <w:szCs w:val="24"/>
        </w:rPr>
        <w:t xml:space="preserve">. </w:t>
      </w:r>
    </w:p>
    <w:p w14:paraId="5B8D1F2A" w14:textId="77777777" w:rsidR="003D77F9" w:rsidRPr="003D77F9" w:rsidRDefault="003D77F9" w:rsidP="003D77F9">
      <w:pPr>
        <w:widowControl w:val="0"/>
        <w:autoSpaceDE w:val="0"/>
        <w:autoSpaceDN w:val="0"/>
        <w:spacing w:after="0"/>
        <w:ind w:left="284" w:hanging="284"/>
        <w:contextualSpacing/>
        <w:jc w:val="both"/>
        <w:rPr>
          <w:rFonts w:ascii="Times New Roman" w:eastAsia="Calibri" w:hAnsi="Times New Roman" w:cs="Times New Roman"/>
          <w:iCs/>
          <w:sz w:val="24"/>
          <w:szCs w:val="24"/>
        </w:rPr>
      </w:pPr>
      <w:r w:rsidRPr="003D77F9">
        <w:rPr>
          <w:rFonts w:ascii="Times New Roman" w:eastAsia="Calibri" w:hAnsi="Times New Roman" w:cs="Times New Roman"/>
          <w:iCs/>
          <w:sz w:val="24"/>
          <w:szCs w:val="24"/>
        </w:rPr>
        <w:t>3.</w:t>
      </w:r>
      <w:r w:rsidRPr="003D77F9">
        <w:rPr>
          <w:rFonts w:ascii="Times New Roman" w:eastAsia="Calibri" w:hAnsi="Times New Roman" w:cs="Times New Roman"/>
          <w:iCs/>
          <w:sz w:val="24"/>
          <w:szCs w:val="24"/>
        </w:rPr>
        <w:tab/>
      </w:r>
      <w:proofErr w:type="spellStart"/>
      <w:r w:rsidRPr="003D77F9">
        <w:rPr>
          <w:rFonts w:ascii="Times New Roman" w:eastAsia="Calibri" w:hAnsi="Times New Roman" w:cs="Times New Roman"/>
          <w:iCs/>
          <w:sz w:val="24"/>
          <w:szCs w:val="24"/>
        </w:rPr>
        <w:t>Bagi</w:t>
      </w:r>
      <w:proofErr w:type="spellEnd"/>
      <w:r w:rsidRPr="003D77F9">
        <w:rPr>
          <w:rFonts w:ascii="Times New Roman" w:eastAsia="Calibri" w:hAnsi="Times New Roman" w:cs="Times New Roman"/>
          <w:iCs/>
          <w:sz w:val="24"/>
          <w:szCs w:val="24"/>
        </w:rPr>
        <w:t xml:space="preserve"> </w:t>
      </w:r>
      <w:proofErr w:type="spellStart"/>
      <w:r w:rsidRPr="003D77F9">
        <w:rPr>
          <w:rFonts w:ascii="Times New Roman" w:eastAsia="Calibri" w:hAnsi="Times New Roman" w:cs="Times New Roman"/>
          <w:iCs/>
          <w:sz w:val="24"/>
          <w:szCs w:val="24"/>
        </w:rPr>
        <w:t>Peneliti</w:t>
      </w:r>
      <w:proofErr w:type="spellEnd"/>
      <w:r w:rsidRPr="003D77F9">
        <w:rPr>
          <w:rFonts w:ascii="Times New Roman" w:eastAsia="Calibri" w:hAnsi="Times New Roman" w:cs="Times New Roman"/>
          <w:iCs/>
          <w:sz w:val="24"/>
          <w:szCs w:val="24"/>
        </w:rPr>
        <w:t xml:space="preserve"> </w:t>
      </w:r>
      <w:proofErr w:type="spellStart"/>
      <w:r w:rsidRPr="003D77F9">
        <w:rPr>
          <w:rFonts w:ascii="Times New Roman" w:eastAsia="Calibri" w:hAnsi="Times New Roman" w:cs="Times New Roman"/>
          <w:iCs/>
          <w:sz w:val="24"/>
          <w:szCs w:val="24"/>
        </w:rPr>
        <w:t>Lainnya</w:t>
      </w:r>
      <w:proofErr w:type="spellEnd"/>
    </w:p>
    <w:p w14:paraId="4FF184B8" w14:textId="77777777" w:rsidR="003D77F9" w:rsidRPr="003D77F9" w:rsidRDefault="003D77F9" w:rsidP="003D77F9">
      <w:pPr>
        <w:widowControl w:val="0"/>
        <w:autoSpaceDE w:val="0"/>
        <w:autoSpaceDN w:val="0"/>
        <w:spacing w:after="0"/>
        <w:ind w:left="284"/>
        <w:jc w:val="both"/>
        <w:rPr>
          <w:rFonts w:ascii="Times New Roman" w:eastAsia="Calibri" w:hAnsi="Times New Roman" w:cs="Times New Roman"/>
          <w:iCs/>
          <w:sz w:val="24"/>
          <w:szCs w:val="24"/>
        </w:rPr>
      </w:pPr>
      <w:proofErr w:type="spellStart"/>
      <w:r w:rsidRPr="003D77F9">
        <w:rPr>
          <w:rFonts w:ascii="Times New Roman" w:eastAsia="Calibri" w:hAnsi="Times New Roman" w:cs="Times New Roman"/>
          <w:iCs/>
          <w:sz w:val="24"/>
          <w:szCs w:val="24"/>
        </w:rPr>
        <w:t>Diharapkan</w:t>
      </w:r>
      <w:proofErr w:type="spellEnd"/>
      <w:r w:rsidRPr="003D77F9">
        <w:rPr>
          <w:rFonts w:ascii="Times New Roman" w:eastAsia="Calibri" w:hAnsi="Times New Roman" w:cs="Times New Roman"/>
          <w:iCs/>
          <w:sz w:val="24"/>
          <w:szCs w:val="24"/>
        </w:rPr>
        <w:t xml:space="preserve"> </w:t>
      </w:r>
      <w:proofErr w:type="spellStart"/>
      <w:r w:rsidRPr="003D77F9">
        <w:rPr>
          <w:rFonts w:ascii="Times New Roman" w:eastAsia="Calibri" w:hAnsi="Times New Roman" w:cs="Times New Roman"/>
          <w:iCs/>
          <w:sz w:val="24"/>
          <w:szCs w:val="24"/>
        </w:rPr>
        <w:t>hasil</w:t>
      </w:r>
      <w:proofErr w:type="spellEnd"/>
      <w:r w:rsidRPr="003D77F9">
        <w:rPr>
          <w:rFonts w:ascii="Times New Roman" w:eastAsia="Calibri" w:hAnsi="Times New Roman" w:cs="Times New Roman"/>
          <w:iCs/>
          <w:sz w:val="24"/>
          <w:szCs w:val="24"/>
        </w:rPr>
        <w:t xml:space="preserve"> </w:t>
      </w:r>
      <w:proofErr w:type="spellStart"/>
      <w:r w:rsidRPr="003D77F9">
        <w:rPr>
          <w:rFonts w:ascii="Times New Roman" w:eastAsia="Calibri" w:hAnsi="Times New Roman" w:cs="Times New Roman"/>
          <w:iCs/>
          <w:sz w:val="24"/>
          <w:szCs w:val="24"/>
        </w:rPr>
        <w:t>penelitian</w:t>
      </w:r>
      <w:proofErr w:type="spellEnd"/>
      <w:r w:rsidRPr="003D77F9">
        <w:rPr>
          <w:rFonts w:ascii="Times New Roman" w:eastAsia="Calibri" w:hAnsi="Times New Roman" w:cs="Times New Roman"/>
          <w:iCs/>
          <w:sz w:val="24"/>
          <w:szCs w:val="24"/>
        </w:rPr>
        <w:t xml:space="preserve"> </w:t>
      </w:r>
      <w:proofErr w:type="spellStart"/>
      <w:r w:rsidRPr="003D77F9">
        <w:rPr>
          <w:rFonts w:ascii="Times New Roman" w:eastAsia="Calibri" w:hAnsi="Times New Roman" w:cs="Times New Roman"/>
          <w:iCs/>
          <w:sz w:val="24"/>
          <w:szCs w:val="24"/>
        </w:rPr>
        <w:t>ini</w:t>
      </w:r>
      <w:proofErr w:type="spellEnd"/>
      <w:r w:rsidRPr="003D77F9">
        <w:rPr>
          <w:rFonts w:ascii="Times New Roman" w:eastAsia="Calibri" w:hAnsi="Times New Roman" w:cs="Times New Roman"/>
          <w:iCs/>
          <w:sz w:val="24"/>
          <w:szCs w:val="24"/>
        </w:rPr>
        <w:t xml:space="preserve"> </w:t>
      </w:r>
      <w:proofErr w:type="spellStart"/>
      <w:r w:rsidRPr="003D77F9">
        <w:rPr>
          <w:rFonts w:ascii="Times New Roman" w:eastAsia="Calibri" w:hAnsi="Times New Roman" w:cs="Times New Roman"/>
          <w:iCs/>
          <w:sz w:val="24"/>
          <w:szCs w:val="24"/>
        </w:rPr>
        <w:t>dapat</w:t>
      </w:r>
      <w:proofErr w:type="spellEnd"/>
      <w:r w:rsidRPr="003D77F9">
        <w:rPr>
          <w:rFonts w:ascii="Times New Roman" w:eastAsia="Calibri" w:hAnsi="Times New Roman" w:cs="Times New Roman"/>
          <w:iCs/>
          <w:sz w:val="24"/>
          <w:szCs w:val="24"/>
        </w:rPr>
        <w:t xml:space="preserve"> </w:t>
      </w:r>
      <w:proofErr w:type="spellStart"/>
      <w:r w:rsidRPr="003D77F9">
        <w:rPr>
          <w:rFonts w:ascii="Times New Roman" w:eastAsia="Calibri" w:hAnsi="Times New Roman" w:cs="Times New Roman"/>
          <w:iCs/>
          <w:sz w:val="24"/>
          <w:szCs w:val="24"/>
        </w:rPr>
        <w:t>dijadikan</w:t>
      </w:r>
      <w:proofErr w:type="spellEnd"/>
      <w:r w:rsidRPr="003D77F9">
        <w:rPr>
          <w:rFonts w:ascii="Times New Roman" w:eastAsia="Calibri" w:hAnsi="Times New Roman" w:cs="Times New Roman"/>
          <w:iCs/>
          <w:sz w:val="24"/>
          <w:szCs w:val="24"/>
        </w:rPr>
        <w:t xml:space="preserve"> </w:t>
      </w:r>
      <w:proofErr w:type="spellStart"/>
      <w:r w:rsidRPr="003D77F9">
        <w:rPr>
          <w:rFonts w:ascii="Times New Roman" w:eastAsia="Calibri" w:hAnsi="Times New Roman" w:cs="Times New Roman"/>
          <w:iCs/>
          <w:sz w:val="24"/>
          <w:szCs w:val="24"/>
        </w:rPr>
        <w:t>sebagai</w:t>
      </w:r>
      <w:proofErr w:type="spellEnd"/>
      <w:r w:rsidRPr="003D77F9">
        <w:rPr>
          <w:rFonts w:ascii="Times New Roman" w:eastAsia="Calibri" w:hAnsi="Times New Roman" w:cs="Times New Roman"/>
          <w:iCs/>
          <w:sz w:val="24"/>
          <w:szCs w:val="24"/>
        </w:rPr>
        <w:t xml:space="preserve"> </w:t>
      </w:r>
      <w:proofErr w:type="spellStart"/>
      <w:r w:rsidRPr="003D77F9">
        <w:rPr>
          <w:rFonts w:ascii="Times New Roman" w:eastAsia="Calibri" w:hAnsi="Times New Roman" w:cs="Times New Roman"/>
          <w:iCs/>
          <w:sz w:val="24"/>
          <w:szCs w:val="24"/>
        </w:rPr>
        <w:t>bahan</w:t>
      </w:r>
      <w:proofErr w:type="spellEnd"/>
      <w:r w:rsidRPr="003D77F9">
        <w:rPr>
          <w:rFonts w:ascii="Times New Roman" w:eastAsia="Calibri" w:hAnsi="Times New Roman" w:cs="Times New Roman"/>
          <w:iCs/>
          <w:sz w:val="24"/>
          <w:szCs w:val="24"/>
        </w:rPr>
        <w:t xml:space="preserve"> </w:t>
      </w:r>
      <w:proofErr w:type="spellStart"/>
      <w:r w:rsidRPr="003D77F9">
        <w:rPr>
          <w:rFonts w:ascii="Times New Roman" w:eastAsia="Calibri" w:hAnsi="Times New Roman" w:cs="Times New Roman"/>
          <w:iCs/>
          <w:sz w:val="24"/>
          <w:szCs w:val="24"/>
        </w:rPr>
        <w:t>acuan</w:t>
      </w:r>
      <w:proofErr w:type="spellEnd"/>
      <w:r w:rsidRPr="003D77F9">
        <w:rPr>
          <w:rFonts w:ascii="Times New Roman" w:eastAsia="Calibri" w:hAnsi="Times New Roman" w:cs="Times New Roman"/>
          <w:iCs/>
          <w:sz w:val="24"/>
          <w:szCs w:val="24"/>
        </w:rPr>
        <w:t xml:space="preserve"> dan </w:t>
      </w:r>
      <w:proofErr w:type="spellStart"/>
      <w:r w:rsidRPr="003D77F9">
        <w:rPr>
          <w:rFonts w:ascii="Times New Roman" w:eastAsia="Calibri" w:hAnsi="Times New Roman" w:cs="Times New Roman"/>
          <w:iCs/>
          <w:sz w:val="24"/>
          <w:szCs w:val="24"/>
        </w:rPr>
        <w:t>masukan</w:t>
      </w:r>
      <w:proofErr w:type="spellEnd"/>
      <w:r w:rsidRPr="003D77F9">
        <w:rPr>
          <w:rFonts w:ascii="Times New Roman" w:eastAsia="Calibri" w:hAnsi="Times New Roman" w:cs="Times New Roman"/>
          <w:iCs/>
          <w:sz w:val="24"/>
          <w:szCs w:val="24"/>
        </w:rPr>
        <w:t xml:space="preserve"> </w:t>
      </w:r>
      <w:proofErr w:type="spellStart"/>
      <w:r w:rsidRPr="003D77F9">
        <w:rPr>
          <w:rFonts w:ascii="Times New Roman" w:eastAsia="Calibri" w:hAnsi="Times New Roman" w:cs="Times New Roman"/>
          <w:iCs/>
          <w:sz w:val="24"/>
          <w:szCs w:val="24"/>
        </w:rPr>
        <w:t>untuk</w:t>
      </w:r>
      <w:proofErr w:type="spellEnd"/>
      <w:r w:rsidRPr="003D77F9">
        <w:rPr>
          <w:rFonts w:ascii="Times New Roman" w:eastAsia="Calibri" w:hAnsi="Times New Roman" w:cs="Times New Roman"/>
          <w:iCs/>
          <w:sz w:val="24"/>
          <w:szCs w:val="24"/>
        </w:rPr>
        <w:t xml:space="preserve"> </w:t>
      </w:r>
      <w:proofErr w:type="spellStart"/>
      <w:r w:rsidRPr="003D77F9">
        <w:rPr>
          <w:rFonts w:ascii="Times New Roman" w:eastAsia="Calibri" w:hAnsi="Times New Roman" w:cs="Times New Roman"/>
          <w:iCs/>
          <w:sz w:val="24"/>
          <w:szCs w:val="24"/>
        </w:rPr>
        <w:t>peneliti</w:t>
      </w:r>
      <w:proofErr w:type="spellEnd"/>
      <w:r w:rsidRPr="003D77F9">
        <w:rPr>
          <w:rFonts w:ascii="Times New Roman" w:eastAsia="Calibri" w:hAnsi="Times New Roman" w:cs="Times New Roman"/>
          <w:iCs/>
          <w:sz w:val="24"/>
          <w:szCs w:val="24"/>
        </w:rPr>
        <w:t xml:space="preserve"> </w:t>
      </w:r>
      <w:proofErr w:type="spellStart"/>
      <w:r w:rsidRPr="003D77F9">
        <w:rPr>
          <w:rFonts w:ascii="Times New Roman" w:eastAsia="Calibri" w:hAnsi="Times New Roman" w:cs="Times New Roman"/>
          <w:iCs/>
          <w:sz w:val="24"/>
          <w:szCs w:val="24"/>
        </w:rPr>
        <w:t>selanjutnya</w:t>
      </w:r>
      <w:proofErr w:type="spellEnd"/>
      <w:r w:rsidRPr="003D77F9">
        <w:rPr>
          <w:rFonts w:ascii="Times New Roman" w:eastAsia="Calibri" w:hAnsi="Times New Roman" w:cs="Times New Roman"/>
          <w:iCs/>
          <w:sz w:val="24"/>
          <w:szCs w:val="24"/>
        </w:rPr>
        <w:t xml:space="preserve"> </w:t>
      </w:r>
      <w:proofErr w:type="spellStart"/>
      <w:r w:rsidRPr="003D77F9">
        <w:rPr>
          <w:rFonts w:ascii="Times New Roman" w:eastAsia="Calibri" w:hAnsi="Times New Roman" w:cs="Times New Roman"/>
          <w:iCs/>
          <w:sz w:val="24"/>
          <w:szCs w:val="24"/>
        </w:rPr>
        <w:t>dengan</w:t>
      </w:r>
      <w:proofErr w:type="spellEnd"/>
      <w:r w:rsidRPr="003D77F9">
        <w:rPr>
          <w:rFonts w:ascii="Times New Roman" w:eastAsia="Calibri" w:hAnsi="Times New Roman" w:cs="Times New Roman"/>
          <w:iCs/>
          <w:sz w:val="24"/>
          <w:szCs w:val="24"/>
        </w:rPr>
        <w:t xml:space="preserve"> </w:t>
      </w:r>
      <w:proofErr w:type="spellStart"/>
      <w:r w:rsidRPr="003D77F9">
        <w:rPr>
          <w:rFonts w:ascii="Times New Roman" w:eastAsia="Calibri" w:hAnsi="Times New Roman" w:cs="Times New Roman"/>
          <w:iCs/>
          <w:sz w:val="24"/>
          <w:szCs w:val="24"/>
        </w:rPr>
        <w:t>variabel</w:t>
      </w:r>
      <w:proofErr w:type="spellEnd"/>
      <w:r w:rsidRPr="003D77F9">
        <w:rPr>
          <w:rFonts w:ascii="Times New Roman" w:eastAsia="Calibri" w:hAnsi="Times New Roman" w:cs="Times New Roman"/>
          <w:iCs/>
          <w:sz w:val="24"/>
          <w:szCs w:val="24"/>
        </w:rPr>
        <w:t xml:space="preserve"> yang </w:t>
      </w:r>
      <w:proofErr w:type="spellStart"/>
      <w:r w:rsidRPr="003D77F9">
        <w:rPr>
          <w:rFonts w:ascii="Times New Roman" w:eastAsia="Calibri" w:hAnsi="Times New Roman" w:cs="Times New Roman"/>
          <w:iCs/>
          <w:sz w:val="24"/>
          <w:szCs w:val="24"/>
        </w:rPr>
        <w:t>berbeda</w:t>
      </w:r>
      <w:proofErr w:type="spellEnd"/>
      <w:r w:rsidRPr="003D77F9">
        <w:rPr>
          <w:rFonts w:ascii="Times New Roman" w:eastAsia="Calibri" w:hAnsi="Times New Roman" w:cs="Times New Roman"/>
          <w:iCs/>
          <w:sz w:val="24"/>
          <w:szCs w:val="24"/>
        </w:rPr>
        <w:t>.</w:t>
      </w:r>
    </w:p>
    <w:p w14:paraId="7F7D6759" w14:textId="77777777" w:rsidR="003D77F9" w:rsidRPr="003D77F9" w:rsidRDefault="003D77F9" w:rsidP="003D77F9">
      <w:pPr>
        <w:spacing w:after="0" w:line="240" w:lineRule="auto"/>
        <w:ind w:left="284"/>
        <w:contextualSpacing/>
        <w:jc w:val="both"/>
        <w:rPr>
          <w:rFonts w:ascii="Times New Roman" w:eastAsia="Calibri" w:hAnsi="Times New Roman" w:cs="Times New Roman"/>
          <w:sz w:val="24"/>
          <w:szCs w:val="24"/>
        </w:rPr>
      </w:pPr>
    </w:p>
    <w:p w14:paraId="08F2BFBD" w14:textId="77777777" w:rsidR="003D77F9" w:rsidRPr="003D77F9" w:rsidRDefault="003D77F9" w:rsidP="003D77F9">
      <w:pPr>
        <w:spacing w:after="0"/>
        <w:jc w:val="both"/>
        <w:rPr>
          <w:rFonts w:ascii="Times New Roman" w:eastAsia="Calibri" w:hAnsi="Times New Roman" w:cs="Times New Roman"/>
          <w:b/>
          <w:bCs/>
          <w:sz w:val="24"/>
          <w:szCs w:val="24"/>
          <w:u w:val="single"/>
        </w:rPr>
      </w:pPr>
      <w:r w:rsidRPr="003D77F9">
        <w:rPr>
          <w:rFonts w:ascii="Times New Roman" w:eastAsia="Calibri" w:hAnsi="Times New Roman" w:cs="Times New Roman"/>
          <w:b/>
          <w:bCs/>
          <w:sz w:val="24"/>
          <w:szCs w:val="24"/>
          <w:u w:val="single"/>
        </w:rPr>
        <w:t xml:space="preserve">DAFTAR PUSTAKA </w:t>
      </w:r>
    </w:p>
    <w:p w14:paraId="63B2799E" w14:textId="77777777" w:rsidR="003D77F9" w:rsidRPr="003D77F9" w:rsidRDefault="003D77F9" w:rsidP="003D77F9">
      <w:pPr>
        <w:spacing w:after="0"/>
        <w:jc w:val="both"/>
        <w:rPr>
          <w:rFonts w:ascii="Times New Roman" w:eastAsia="Calibri" w:hAnsi="Times New Roman" w:cs="Times New Roman"/>
          <w:sz w:val="24"/>
          <w:szCs w:val="24"/>
        </w:rPr>
      </w:pPr>
      <w:proofErr w:type="spellStart"/>
      <w:r w:rsidRPr="003D77F9">
        <w:rPr>
          <w:rFonts w:ascii="Times New Roman" w:eastAsia="Calibri" w:hAnsi="Times New Roman" w:cs="Times New Roman"/>
          <w:sz w:val="24"/>
          <w:szCs w:val="24"/>
        </w:rPr>
        <w:t>Alsaadi</w:t>
      </w:r>
      <w:proofErr w:type="spellEnd"/>
      <w:r w:rsidRPr="003D77F9">
        <w:rPr>
          <w:rFonts w:ascii="Times New Roman" w:eastAsia="Calibri" w:hAnsi="Times New Roman" w:cs="Times New Roman"/>
          <w:sz w:val="24"/>
          <w:szCs w:val="24"/>
        </w:rPr>
        <w:t xml:space="preserve">, S.M. 2014. </w:t>
      </w:r>
      <w:proofErr w:type="spellStart"/>
      <w:r w:rsidRPr="003D77F9">
        <w:rPr>
          <w:rFonts w:ascii="Times New Roman" w:eastAsia="Calibri" w:hAnsi="Times New Roman" w:cs="Times New Roman"/>
          <w:sz w:val="24"/>
          <w:szCs w:val="24"/>
        </w:rPr>
        <w:t>Gangguan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Tidur</w:t>
      </w:r>
      <w:proofErr w:type="spellEnd"/>
      <w:r w:rsidRPr="003D77F9">
        <w:rPr>
          <w:rFonts w:ascii="Times New Roman" w:eastAsia="Calibri" w:hAnsi="Times New Roman" w:cs="Times New Roman"/>
          <w:sz w:val="24"/>
          <w:szCs w:val="24"/>
        </w:rPr>
        <w:t xml:space="preserve"> Pada </w:t>
      </w:r>
      <w:proofErr w:type="spellStart"/>
      <w:r w:rsidRPr="003D77F9">
        <w:rPr>
          <w:rFonts w:ascii="Times New Roman" w:eastAsia="Calibri" w:hAnsi="Times New Roman" w:cs="Times New Roman"/>
          <w:sz w:val="24"/>
          <w:szCs w:val="24"/>
        </w:rPr>
        <w:t>Lanjut</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Usia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Diagnosa</w:t>
      </w:r>
      <w:proofErr w:type="spellEnd"/>
      <w:r w:rsidRPr="003D77F9">
        <w:rPr>
          <w:rFonts w:ascii="Times New Roman" w:eastAsia="Calibri" w:hAnsi="Times New Roman" w:cs="Times New Roman"/>
          <w:sz w:val="24"/>
          <w:szCs w:val="24"/>
        </w:rPr>
        <w:t xml:space="preserve"> dan </w:t>
      </w:r>
      <w:proofErr w:type="spellStart"/>
      <w:r w:rsidRPr="003D77F9">
        <w:rPr>
          <w:rFonts w:ascii="Times New Roman" w:eastAsia="Calibri" w:hAnsi="Times New Roman" w:cs="Times New Roman"/>
          <w:sz w:val="24"/>
          <w:szCs w:val="24"/>
        </w:rPr>
        <w:t>Penatalaksanaan</w:t>
      </w:r>
      <w:proofErr w:type="spellEnd"/>
      <w:r w:rsidRPr="003D77F9">
        <w:rPr>
          <w:rFonts w:ascii="Times New Roman" w:eastAsia="Calibri" w:hAnsi="Times New Roman" w:cs="Times New Roman"/>
          <w:sz w:val="24"/>
          <w:szCs w:val="24"/>
        </w:rPr>
        <w:t xml:space="preserve"> Jakarta: </w:t>
      </w:r>
      <w:proofErr w:type="spellStart"/>
      <w:r w:rsidRPr="003D77F9">
        <w:rPr>
          <w:rFonts w:ascii="Times New Roman" w:eastAsia="Calibri" w:hAnsi="Times New Roman" w:cs="Times New Roman"/>
          <w:sz w:val="24"/>
          <w:szCs w:val="24"/>
        </w:rPr>
        <w:t>Bagian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Psikiatri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Fakultas</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Kedokteran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Universitas</w:t>
      </w:r>
      <w:proofErr w:type="spellEnd"/>
      <w:r w:rsidRPr="003D77F9">
        <w:rPr>
          <w:rFonts w:ascii="Times New Roman" w:eastAsia="Calibri" w:hAnsi="Times New Roman" w:cs="Times New Roman"/>
          <w:sz w:val="24"/>
          <w:szCs w:val="24"/>
        </w:rPr>
        <w:t xml:space="preserve"> Indonesia.</w:t>
      </w:r>
    </w:p>
    <w:p w14:paraId="50F098EF" w14:textId="77777777" w:rsidR="003D77F9" w:rsidRPr="003D77F9" w:rsidRDefault="003D77F9" w:rsidP="003D77F9">
      <w:pPr>
        <w:spacing w:after="0"/>
        <w:jc w:val="both"/>
        <w:rPr>
          <w:rFonts w:ascii="Times New Roman" w:eastAsia="Calibri" w:hAnsi="Times New Roman" w:cs="Times New Roman"/>
          <w:sz w:val="24"/>
          <w:szCs w:val="24"/>
        </w:rPr>
      </w:pPr>
    </w:p>
    <w:p w14:paraId="3927F04D" w14:textId="77777777" w:rsidR="003D77F9" w:rsidRPr="003D77F9" w:rsidRDefault="003D77F9" w:rsidP="003D77F9">
      <w:pPr>
        <w:spacing w:after="0"/>
        <w:jc w:val="both"/>
        <w:rPr>
          <w:rFonts w:ascii="Times New Roman" w:eastAsia="Calibri" w:hAnsi="Times New Roman" w:cs="Times New Roman"/>
          <w:sz w:val="24"/>
          <w:szCs w:val="24"/>
        </w:rPr>
      </w:pPr>
      <w:r w:rsidRPr="003D77F9">
        <w:rPr>
          <w:rFonts w:ascii="Times New Roman" w:eastAsia="Calibri" w:hAnsi="Times New Roman" w:cs="Times New Roman"/>
          <w:sz w:val="24"/>
          <w:szCs w:val="24"/>
        </w:rPr>
        <w:t xml:space="preserve">Amalia, S., Ina, L.A., &amp; </w:t>
      </w:r>
      <w:proofErr w:type="spellStart"/>
      <w:r w:rsidRPr="003D77F9">
        <w:rPr>
          <w:rFonts w:ascii="Times New Roman" w:eastAsia="Calibri" w:hAnsi="Times New Roman" w:cs="Times New Roman"/>
          <w:sz w:val="24"/>
          <w:szCs w:val="24"/>
        </w:rPr>
        <w:t>Eko</w:t>
      </w:r>
      <w:proofErr w:type="spellEnd"/>
      <w:r w:rsidRPr="003D77F9">
        <w:rPr>
          <w:rFonts w:ascii="Times New Roman" w:eastAsia="Calibri" w:hAnsi="Times New Roman" w:cs="Times New Roman"/>
          <w:sz w:val="24"/>
          <w:szCs w:val="24"/>
        </w:rPr>
        <w:t xml:space="preserve">, B.S. 2020. </w:t>
      </w:r>
      <w:proofErr w:type="spellStart"/>
      <w:r w:rsidRPr="003D77F9">
        <w:rPr>
          <w:rFonts w:ascii="Times New Roman" w:eastAsia="Calibri" w:hAnsi="Times New Roman" w:cs="Times New Roman"/>
          <w:sz w:val="24"/>
          <w:szCs w:val="24"/>
        </w:rPr>
        <w:t>Keperawatan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Pediatri</w:t>
      </w:r>
      <w:proofErr w:type="spellEnd"/>
      <w:r w:rsidRPr="003D77F9">
        <w:rPr>
          <w:rFonts w:ascii="Times New Roman" w:eastAsia="Calibri" w:hAnsi="Times New Roman" w:cs="Times New Roman"/>
          <w:sz w:val="24"/>
          <w:szCs w:val="24"/>
        </w:rPr>
        <w:t xml:space="preserve">. Jakarta: </w:t>
      </w:r>
      <w:proofErr w:type="spellStart"/>
      <w:r w:rsidRPr="003D77F9">
        <w:rPr>
          <w:rFonts w:ascii="Times New Roman" w:eastAsia="Calibri" w:hAnsi="Times New Roman" w:cs="Times New Roman"/>
          <w:sz w:val="24"/>
          <w:szCs w:val="24"/>
        </w:rPr>
        <w:t>Bumi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medika</w:t>
      </w:r>
      <w:proofErr w:type="spellEnd"/>
      <w:r w:rsidRPr="003D77F9">
        <w:rPr>
          <w:rFonts w:ascii="Times New Roman" w:eastAsia="Calibri" w:hAnsi="Times New Roman" w:cs="Times New Roman"/>
          <w:sz w:val="24"/>
          <w:szCs w:val="24"/>
        </w:rPr>
        <w:t>.</w:t>
      </w:r>
    </w:p>
    <w:p w14:paraId="4C3A8DE4" w14:textId="77777777" w:rsidR="003D77F9" w:rsidRPr="003D77F9" w:rsidRDefault="003D77F9" w:rsidP="003D77F9">
      <w:pPr>
        <w:spacing w:after="0"/>
        <w:jc w:val="both"/>
        <w:rPr>
          <w:rFonts w:ascii="Times New Roman" w:eastAsia="Calibri" w:hAnsi="Times New Roman" w:cs="Times New Roman"/>
          <w:sz w:val="24"/>
          <w:szCs w:val="24"/>
        </w:rPr>
      </w:pPr>
      <w:r w:rsidRPr="003D77F9">
        <w:rPr>
          <w:rFonts w:ascii="Times New Roman" w:eastAsia="Calibri" w:hAnsi="Times New Roman" w:cs="Times New Roman"/>
          <w:i/>
          <w:iCs/>
          <w:sz w:val="24"/>
          <w:szCs w:val="24"/>
        </w:rPr>
        <w:t xml:space="preserve">American Cancer Society </w:t>
      </w:r>
      <w:proofErr w:type="spellStart"/>
      <w:r w:rsidRPr="003D77F9">
        <w:rPr>
          <w:rFonts w:ascii="Times New Roman" w:eastAsia="Calibri" w:hAnsi="Times New Roman" w:cs="Times New Roman"/>
          <w:i/>
          <w:iCs/>
          <w:sz w:val="24"/>
          <w:szCs w:val="24"/>
        </w:rPr>
        <w:t>Usa</w:t>
      </w:r>
      <w:proofErr w:type="spellEnd"/>
      <w:r w:rsidRPr="003D77F9">
        <w:rPr>
          <w:rFonts w:ascii="Times New Roman" w:eastAsia="Calibri" w:hAnsi="Times New Roman" w:cs="Times New Roman"/>
          <w:sz w:val="24"/>
          <w:szCs w:val="24"/>
        </w:rPr>
        <w:t xml:space="preserve">. 2015. </w:t>
      </w:r>
      <w:r w:rsidRPr="003D77F9">
        <w:rPr>
          <w:rFonts w:ascii="Times New Roman" w:eastAsia="Calibri" w:hAnsi="Times New Roman" w:cs="Times New Roman"/>
          <w:i/>
          <w:iCs/>
          <w:sz w:val="24"/>
          <w:szCs w:val="24"/>
        </w:rPr>
        <w:t>Cancer Fact and Figure</w:t>
      </w:r>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Diakses</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color w:val="000000"/>
          <w:sz w:val="24"/>
          <w:szCs w:val="24"/>
        </w:rPr>
        <w:t>dari</w:t>
      </w:r>
      <w:proofErr w:type="spellEnd"/>
      <w:r w:rsidRPr="003D77F9">
        <w:rPr>
          <w:rFonts w:ascii="Times New Roman" w:eastAsia="Calibri" w:hAnsi="Times New Roman" w:cs="Times New Roman"/>
          <w:color w:val="000000"/>
          <w:sz w:val="24"/>
          <w:szCs w:val="24"/>
        </w:rPr>
        <w:t xml:space="preserve"> </w:t>
      </w:r>
      <w:hyperlink r:id="rId15" w:history="1">
        <w:r w:rsidRPr="003D77F9">
          <w:rPr>
            <w:rFonts w:ascii="Times New Roman" w:eastAsia="Calibri" w:hAnsi="Times New Roman" w:cs="Times New Roman"/>
            <w:color w:val="000000"/>
            <w:sz w:val="24"/>
            <w:szCs w:val="24"/>
          </w:rPr>
          <w:t>http://www</w:t>
        </w:r>
      </w:hyperlink>
      <w:r w:rsidRPr="003D77F9">
        <w:rPr>
          <w:rFonts w:ascii="Times New Roman" w:eastAsia="Calibri" w:hAnsi="Times New Roman" w:cs="Times New Roman"/>
          <w:sz w:val="24"/>
          <w:szCs w:val="24"/>
        </w:rPr>
        <w:t xml:space="preserve">. cancer.org. pada </w:t>
      </w:r>
      <w:proofErr w:type="spellStart"/>
      <w:r w:rsidRPr="003D77F9">
        <w:rPr>
          <w:rFonts w:ascii="Times New Roman" w:eastAsia="Calibri" w:hAnsi="Times New Roman" w:cs="Times New Roman"/>
          <w:sz w:val="24"/>
          <w:szCs w:val="24"/>
        </w:rPr>
        <w:t>tanggal</w:t>
      </w:r>
      <w:proofErr w:type="spellEnd"/>
      <w:r w:rsidRPr="003D77F9">
        <w:rPr>
          <w:rFonts w:ascii="Times New Roman" w:eastAsia="Calibri" w:hAnsi="Times New Roman" w:cs="Times New Roman"/>
          <w:sz w:val="24"/>
          <w:szCs w:val="24"/>
        </w:rPr>
        <w:t xml:space="preserve"> 10 </w:t>
      </w:r>
      <w:proofErr w:type="spellStart"/>
      <w:r w:rsidRPr="003D77F9">
        <w:rPr>
          <w:rFonts w:ascii="Times New Roman" w:eastAsia="Calibri" w:hAnsi="Times New Roman" w:cs="Times New Roman"/>
          <w:sz w:val="24"/>
          <w:szCs w:val="24"/>
        </w:rPr>
        <w:t>juni</w:t>
      </w:r>
      <w:proofErr w:type="spellEnd"/>
      <w:r w:rsidRPr="003D77F9">
        <w:rPr>
          <w:rFonts w:ascii="Times New Roman" w:eastAsia="Calibri" w:hAnsi="Times New Roman" w:cs="Times New Roman"/>
          <w:sz w:val="24"/>
          <w:szCs w:val="24"/>
        </w:rPr>
        <w:t xml:space="preserve"> 2022.</w:t>
      </w:r>
    </w:p>
    <w:p w14:paraId="7D624E73" w14:textId="77777777" w:rsidR="003D77F9" w:rsidRPr="003D77F9" w:rsidRDefault="003D77F9" w:rsidP="003D77F9">
      <w:pPr>
        <w:spacing w:after="0" w:line="240" w:lineRule="auto"/>
        <w:jc w:val="both"/>
        <w:rPr>
          <w:rFonts w:ascii="Times New Roman" w:eastAsia="Calibri" w:hAnsi="Times New Roman" w:cs="Times New Roman"/>
          <w:sz w:val="24"/>
          <w:szCs w:val="24"/>
        </w:rPr>
      </w:pPr>
    </w:p>
    <w:p w14:paraId="3F687DD3" w14:textId="77777777" w:rsidR="003D77F9" w:rsidRPr="003D77F9" w:rsidRDefault="003D77F9" w:rsidP="003D77F9">
      <w:pPr>
        <w:spacing w:after="0"/>
        <w:jc w:val="both"/>
        <w:rPr>
          <w:rFonts w:ascii="Times New Roman" w:eastAsia="Calibri" w:hAnsi="Times New Roman" w:cs="Times New Roman"/>
          <w:sz w:val="24"/>
          <w:szCs w:val="24"/>
        </w:rPr>
      </w:pPr>
      <w:proofErr w:type="spellStart"/>
      <w:r w:rsidRPr="003D77F9">
        <w:rPr>
          <w:rFonts w:ascii="Times New Roman" w:eastAsia="Calibri" w:hAnsi="Times New Roman" w:cs="Times New Roman"/>
          <w:sz w:val="24"/>
          <w:szCs w:val="24"/>
        </w:rPr>
        <w:t>Anggraini</w:t>
      </w:r>
      <w:proofErr w:type="spellEnd"/>
      <w:r w:rsidRPr="003D77F9">
        <w:rPr>
          <w:rFonts w:ascii="Times New Roman" w:eastAsia="Calibri" w:hAnsi="Times New Roman" w:cs="Times New Roman"/>
          <w:sz w:val="24"/>
          <w:szCs w:val="24"/>
        </w:rPr>
        <w:t xml:space="preserve">, D., </w:t>
      </w:r>
      <w:proofErr w:type="spellStart"/>
      <w:r w:rsidRPr="003D77F9">
        <w:rPr>
          <w:rFonts w:ascii="Times New Roman" w:eastAsia="Calibri" w:hAnsi="Times New Roman" w:cs="Times New Roman"/>
          <w:sz w:val="24"/>
          <w:szCs w:val="24"/>
        </w:rPr>
        <w:t>Marfuah</w:t>
      </w:r>
      <w:proofErr w:type="spellEnd"/>
      <w:r w:rsidRPr="003D77F9">
        <w:rPr>
          <w:rFonts w:ascii="Times New Roman" w:eastAsia="Calibri" w:hAnsi="Times New Roman" w:cs="Times New Roman"/>
          <w:sz w:val="24"/>
          <w:szCs w:val="24"/>
        </w:rPr>
        <w:t xml:space="preserve">, D., &amp; </w:t>
      </w:r>
      <w:proofErr w:type="spellStart"/>
      <w:r w:rsidRPr="003D77F9">
        <w:rPr>
          <w:rFonts w:ascii="Times New Roman" w:eastAsia="Calibri" w:hAnsi="Times New Roman" w:cs="Times New Roman"/>
          <w:sz w:val="24"/>
          <w:szCs w:val="24"/>
        </w:rPr>
        <w:t>Puspasari</w:t>
      </w:r>
      <w:proofErr w:type="spellEnd"/>
      <w:r w:rsidRPr="003D77F9">
        <w:rPr>
          <w:rFonts w:ascii="Times New Roman" w:eastAsia="Calibri" w:hAnsi="Times New Roman" w:cs="Times New Roman"/>
          <w:sz w:val="24"/>
          <w:szCs w:val="24"/>
        </w:rPr>
        <w:t xml:space="preserve">, S. 2020. </w:t>
      </w:r>
      <w:proofErr w:type="spellStart"/>
      <w:r w:rsidRPr="003D77F9">
        <w:rPr>
          <w:rFonts w:ascii="Times New Roman" w:eastAsia="Calibri" w:hAnsi="Times New Roman" w:cs="Times New Roman"/>
          <w:sz w:val="24"/>
          <w:szCs w:val="24"/>
        </w:rPr>
        <w:t>Kualitas</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Tidur</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Pasien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Kanker</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Payudara</w:t>
      </w:r>
      <w:proofErr w:type="spellEnd"/>
      <w:r w:rsidRPr="003D77F9">
        <w:rPr>
          <w:rFonts w:ascii="Times New Roman" w:eastAsia="Calibri" w:hAnsi="Times New Roman" w:cs="Times New Roman"/>
          <w:sz w:val="24"/>
          <w:szCs w:val="24"/>
        </w:rPr>
        <w:t xml:space="preserve"> Yang </w:t>
      </w:r>
      <w:proofErr w:type="spellStart"/>
      <w:r w:rsidRPr="003D77F9">
        <w:rPr>
          <w:rFonts w:ascii="Times New Roman" w:eastAsia="Calibri" w:hAnsi="Times New Roman" w:cs="Times New Roman"/>
          <w:sz w:val="24"/>
          <w:szCs w:val="24"/>
        </w:rPr>
        <w:t>Menjalani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Kemoterapi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Jurnal</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Ilmiah</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Kesehatan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Keperawatan</w:t>
      </w:r>
      <w:proofErr w:type="spellEnd"/>
      <w:r w:rsidRPr="003D77F9">
        <w:rPr>
          <w:rFonts w:ascii="Times New Roman" w:eastAsia="Calibri" w:hAnsi="Times New Roman" w:cs="Times New Roman"/>
          <w:sz w:val="24"/>
          <w:szCs w:val="24"/>
        </w:rPr>
        <w:t>, 16 (2), 91-100.</w:t>
      </w:r>
    </w:p>
    <w:p w14:paraId="26AFDECC" w14:textId="77777777" w:rsidR="003D77F9" w:rsidRPr="003D77F9" w:rsidRDefault="003D77F9" w:rsidP="003D77F9">
      <w:pPr>
        <w:spacing w:after="0" w:line="240" w:lineRule="auto"/>
        <w:jc w:val="both"/>
        <w:rPr>
          <w:rFonts w:ascii="Times New Roman" w:eastAsia="Calibri" w:hAnsi="Times New Roman" w:cs="Times New Roman"/>
          <w:sz w:val="24"/>
          <w:szCs w:val="24"/>
        </w:rPr>
      </w:pPr>
    </w:p>
    <w:p w14:paraId="4402F51A" w14:textId="77777777" w:rsidR="003D77F9" w:rsidRPr="003D77F9" w:rsidRDefault="003D77F9" w:rsidP="003D77F9">
      <w:pPr>
        <w:spacing w:after="0"/>
        <w:jc w:val="both"/>
        <w:rPr>
          <w:rFonts w:ascii="Times New Roman" w:eastAsia="Calibri" w:hAnsi="Times New Roman" w:cs="Times New Roman"/>
          <w:sz w:val="24"/>
          <w:szCs w:val="24"/>
        </w:rPr>
      </w:pPr>
      <w:proofErr w:type="spellStart"/>
      <w:r w:rsidRPr="003D77F9">
        <w:rPr>
          <w:rFonts w:ascii="Times New Roman" w:eastAsia="Calibri" w:hAnsi="Times New Roman" w:cs="Times New Roman"/>
          <w:sz w:val="24"/>
          <w:szCs w:val="24"/>
        </w:rPr>
        <w:t>Baytan</w:t>
      </w:r>
      <w:proofErr w:type="spellEnd"/>
      <w:r w:rsidRPr="003D77F9">
        <w:rPr>
          <w:rFonts w:ascii="Times New Roman" w:eastAsia="Calibri" w:hAnsi="Times New Roman" w:cs="Times New Roman"/>
          <w:sz w:val="24"/>
          <w:szCs w:val="24"/>
        </w:rPr>
        <w:t xml:space="preserve">, B. 2016. </w:t>
      </w:r>
      <w:r w:rsidRPr="003D77F9">
        <w:rPr>
          <w:rFonts w:ascii="Times New Roman" w:eastAsia="Calibri" w:hAnsi="Times New Roman" w:cs="Times New Roman"/>
          <w:i/>
          <w:iCs/>
          <w:sz w:val="24"/>
          <w:szCs w:val="24"/>
        </w:rPr>
        <w:t xml:space="preserve">Health-related quality of life, depression, anxiety and self-Image in acute lymphocytic </w:t>
      </w:r>
      <w:r w:rsidRPr="003D77F9">
        <w:rPr>
          <w:rFonts w:ascii="Times New Roman" w:eastAsia="Calibri" w:hAnsi="Times New Roman" w:cs="Times New Roman"/>
          <w:sz w:val="24"/>
          <w:szCs w:val="24"/>
        </w:rPr>
        <w:t xml:space="preserve">leukemia survivors. </w:t>
      </w:r>
      <w:r w:rsidRPr="003D77F9">
        <w:rPr>
          <w:rFonts w:ascii="Times New Roman" w:eastAsia="Calibri" w:hAnsi="Times New Roman" w:cs="Times New Roman"/>
          <w:i/>
          <w:iCs/>
          <w:sz w:val="24"/>
          <w:szCs w:val="24"/>
        </w:rPr>
        <w:t>Turkish Journal of Hematology,</w:t>
      </w:r>
      <w:r w:rsidRPr="003D77F9">
        <w:rPr>
          <w:rFonts w:ascii="Times New Roman" w:eastAsia="Calibri" w:hAnsi="Times New Roman" w:cs="Times New Roman"/>
          <w:sz w:val="24"/>
          <w:szCs w:val="24"/>
        </w:rPr>
        <w:t xml:space="preserve"> 33, 326-330. </w:t>
      </w:r>
      <w:proofErr w:type="spellStart"/>
      <w:r w:rsidRPr="003D77F9">
        <w:rPr>
          <w:rFonts w:ascii="Times New Roman" w:eastAsia="Calibri" w:hAnsi="Times New Roman" w:cs="Times New Roman"/>
          <w:sz w:val="24"/>
          <w:szCs w:val="24"/>
        </w:rPr>
        <w:t>doi</w:t>
      </w:r>
      <w:proofErr w:type="spellEnd"/>
      <w:r w:rsidRPr="003D77F9">
        <w:rPr>
          <w:rFonts w:ascii="Times New Roman" w:eastAsia="Calibri" w:hAnsi="Times New Roman" w:cs="Times New Roman"/>
          <w:sz w:val="24"/>
          <w:szCs w:val="24"/>
        </w:rPr>
        <w:t>: 10.4274/tjh.2015.0356.</w:t>
      </w:r>
    </w:p>
    <w:p w14:paraId="4081BABD" w14:textId="77777777" w:rsidR="003D77F9" w:rsidRPr="003D77F9" w:rsidRDefault="003D77F9" w:rsidP="003D77F9">
      <w:pPr>
        <w:spacing w:after="0" w:line="240" w:lineRule="auto"/>
        <w:jc w:val="both"/>
        <w:rPr>
          <w:rFonts w:ascii="Times New Roman" w:eastAsia="Calibri" w:hAnsi="Times New Roman" w:cs="Times New Roman"/>
          <w:sz w:val="24"/>
          <w:szCs w:val="24"/>
        </w:rPr>
      </w:pPr>
    </w:p>
    <w:p w14:paraId="4BE5CBC3" w14:textId="77777777" w:rsidR="003D77F9" w:rsidRPr="003D77F9" w:rsidRDefault="003D77F9" w:rsidP="003D77F9">
      <w:pPr>
        <w:spacing w:after="0"/>
        <w:jc w:val="both"/>
        <w:rPr>
          <w:rFonts w:ascii="Times New Roman" w:eastAsia="Calibri" w:hAnsi="Times New Roman" w:cs="Times New Roman"/>
          <w:sz w:val="24"/>
          <w:szCs w:val="24"/>
        </w:rPr>
      </w:pPr>
      <w:r w:rsidRPr="003D77F9">
        <w:rPr>
          <w:rFonts w:ascii="Times New Roman" w:eastAsia="Calibri" w:hAnsi="Times New Roman" w:cs="Times New Roman"/>
          <w:sz w:val="24"/>
          <w:szCs w:val="24"/>
        </w:rPr>
        <w:t xml:space="preserve">Dahlia, D., Karim, D., &amp; </w:t>
      </w:r>
      <w:proofErr w:type="spellStart"/>
      <w:r w:rsidRPr="003D77F9">
        <w:rPr>
          <w:rFonts w:ascii="Times New Roman" w:eastAsia="Calibri" w:hAnsi="Times New Roman" w:cs="Times New Roman"/>
          <w:sz w:val="24"/>
          <w:szCs w:val="24"/>
        </w:rPr>
        <w:t>Damanik</w:t>
      </w:r>
      <w:proofErr w:type="spellEnd"/>
      <w:r w:rsidRPr="003D77F9">
        <w:rPr>
          <w:rFonts w:ascii="Times New Roman" w:eastAsia="Calibri" w:hAnsi="Times New Roman" w:cs="Times New Roman"/>
          <w:sz w:val="24"/>
          <w:szCs w:val="24"/>
        </w:rPr>
        <w:t xml:space="preserve">, S.R.H. 2019. </w:t>
      </w:r>
      <w:proofErr w:type="spellStart"/>
      <w:r w:rsidRPr="003D77F9">
        <w:rPr>
          <w:rFonts w:ascii="Times New Roman" w:eastAsia="Calibri" w:hAnsi="Times New Roman" w:cs="Times New Roman"/>
          <w:sz w:val="24"/>
          <w:szCs w:val="24"/>
        </w:rPr>
        <w:t>Gambaran</w:t>
      </w:r>
      <w:proofErr w:type="spellEnd"/>
      <w:r w:rsidRPr="003D77F9">
        <w:rPr>
          <w:rFonts w:ascii="Times New Roman" w:eastAsia="Calibri" w:hAnsi="Times New Roman" w:cs="Times New Roman"/>
          <w:sz w:val="24"/>
          <w:szCs w:val="24"/>
        </w:rPr>
        <w:t xml:space="preserve"> Fatigue Pada </w:t>
      </w:r>
      <w:proofErr w:type="spellStart"/>
      <w:r w:rsidRPr="003D77F9">
        <w:rPr>
          <w:rFonts w:ascii="Times New Roman" w:eastAsia="Calibri" w:hAnsi="Times New Roman" w:cs="Times New Roman"/>
          <w:sz w:val="24"/>
          <w:szCs w:val="24"/>
        </w:rPr>
        <w:t>Pasien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Kanker</w:t>
      </w:r>
      <w:proofErr w:type="spellEnd"/>
      <w:r w:rsidRPr="003D77F9">
        <w:rPr>
          <w:rFonts w:ascii="Times New Roman" w:eastAsia="Calibri" w:hAnsi="Times New Roman" w:cs="Times New Roman"/>
          <w:sz w:val="24"/>
          <w:szCs w:val="24"/>
        </w:rPr>
        <w:t xml:space="preserve"> Post </w:t>
      </w:r>
      <w:proofErr w:type="spellStart"/>
      <w:r w:rsidRPr="003D77F9">
        <w:rPr>
          <w:rFonts w:ascii="Times New Roman" w:eastAsia="Calibri" w:hAnsi="Times New Roman" w:cs="Times New Roman"/>
          <w:sz w:val="24"/>
          <w:szCs w:val="24"/>
        </w:rPr>
        <w:t>Kemoterapi</w:t>
      </w:r>
      <w:proofErr w:type="spellEnd"/>
      <w:r w:rsidRPr="003D77F9">
        <w:rPr>
          <w:rFonts w:ascii="Times New Roman" w:eastAsia="Calibri" w:hAnsi="Times New Roman" w:cs="Times New Roman"/>
          <w:sz w:val="24"/>
          <w:szCs w:val="24"/>
        </w:rPr>
        <w:t xml:space="preserve">. J </w:t>
      </w:r>
      <w:proofErr w:type="spellStart"/>
      <w:r w:rsidRPr="003D77F9">
        <w:rPr>
          <w:rFonts w:ascii="Times New Roman" w:eastAsia="Calibri" w:hAnsi="Times New Roman" w:cs="Times New Roman"/>
          <w:sz w:val="24"/>
          <w:szCs w:val="24"/>
        </w:rPr>
        <w:t>Ners</w:t>
      </w:r>
      <w:proofErr w:type="spellEnd"/>
      <w:r w:rsidRPr="003D77F9">
        <w:rPr>
          <w:rFonts w:ascii="Times New Roman" w:eastAsia="Calibri" w:hAnsi="Times New Roman" w:cs="Times New Roman"/>
          <w:sz w:val="24"/>
          <w:szCs w:val="24"/>
        </w:rPr>
        <w:t xml:space="preserve"> Indonesia, 9 (2), 80.</w:t>
      </w:r>
    </w:p>
    <w:p w14:paraId="49C6CF48" w14:textId="77777777" w:rsidR="003D77F9" w:rsidRPr="003D77F9" w:rsidRDefault="003D77F9" w:rsidP="003D77F9">
      <w:pPr>
        <w:spacing w:after="0" w:line="240" w:lineRule="auto"/>
        <w:jc w:val="both"/>
        <w:rPr>
          <w:rFonts w:ascii="Times New Roman" w:eastAsia="Calibri" w:hAnsi="Times New Roman" w:cs="Times New Roman"/>
          <w:sz w:val="24"/>
          <w:szCs w:val="24"/>
        </w:rPr>
      </w:pPr>
    </w:p>
    <w:p w14:paraId="6B0AD605" w14:textId="77777777" w:rsidR="003D77F9" w:rsidRPr="003D77F9" w:rsidRDefault="003D77F9" w:rsidP="003D77F9">
      <w:pPr>
        <w:spacing w:after="0"/>
        <w:jc w:val="both"/>
        <w:rPr>
          <w:rFonts w:ascii="Times New Roman" w:eastAsia="Calibri" w:hAnsi="Times New Roman" w:cs="Times New Roman"/>
          <w:sz w:val="24"/>
          <w:szCs w:val="24"/>
        </w:rPr>
      </w:pPr>
      <w:r w:rsidRPr="003D77F9">
        <w:rPr>
          <w:rFonts w:ascii="Times New Roman" w:eastAsia="Calibri" w:hAnsi="Times New Roman" w:cs="Times New Roman"/>
          <w:sz w:val="24"/>
          <w:szCs w:val="24"/>
        </w:rPr>
        <w:t xml:space="preserve">Hamzah, I.F., </w:t>
      </w:r>
      <w:proofErr w:type="spellStart"/>
      <w:r w:rsidRPr="003D77F9">
        <w:rPr>
          <w:rFonts w:ascii="Times New Roman" w:eastAsia="Calibri" w:hAnsi="Times New Roman" w:cs="Times New Roman"/>
          <w:sz w:val="24"/>
          <w:szCs w:val="24"/>
        </w:rPr>
        <w:t>Dewi</w:t>
      </w:r>
      <w:proofErr w:type="spellEnd"/>
      <w:r w:rsidRPr="003D77F9">
        <w:rPr>
          <w:rFonts w:ascii="Times New Roman" w:eastAsia="Calibri" w:hAnsi="Times New Roman" w:cs="Times New Roman"/>
          <w:sz w:val="24"/>
          <w:szCs w:val="24"/>
        </w:rPr>
        <w:t xml:space="preserve">, E.K., &amp; </w:t>
      </w:r>
      <w:proofErr w:type="spellStart"/>
      <w:r w:rsidRPr="003D77F9">
        <w:rPr>
          <w:rFonts w:ascii="Times New Roman" w:eastAsia="Calibri" w:hAnsi="Times New Roman" w:cs="Times New Roman"/>
          <w:sz w:val="24"/>
          <w:szCs w:val="24"/>
        </w:rPr>
        <w:t>Suparno</w:t>
      </w:r>
      <w:proofErr w:type="spellEnd"/>
      <w:r w:rsidRPr="003D77F9">
        <w:rPr>
          <w:rFonts w:ascii="Times New Roman" w:eastAsia="Calibri" w:hAnsi="Times New Roman" w:cs="Times New Roman"/>
          <w:sz w:val="24"/>
          <w:szCs w:val="24"/>
        </w:rPr>
        <w:t xml:space="preserve">, S. 2014. </w:t>
      </w:r>
      <w:proofErr w:type="spellStart"/>
      <w:r w:rsidRPr="003D77F9">
        <w:rPr>
          <w:rFonts w:ascii="Times New Roman" w:eastAsia="Calibri" w:hAnsi="Times New Roman" w:cs="Times New Roman"/>
          <w:sz w:val="24"/>
          <w:szCs w:val="24"/>
        </w:rPr>
        <w:t>Makna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Sakit</w:t>
      </w:r>
      <w:proofErr w:type="spellEnd"/>
      <w:r w:rsidRPr="003D77F9">
        <w:rPr>
          <w:rFonts w:ascii="Times New Roman" w:eastAsia="Calibri" w:hAnsi="Times New Roman" w:cs="Times New Roman"/>
          <w:sz w:val="24"/>
          <w:szCs w:val="24"/>
        </w:rPr>
        <w:t xml:space="preserve"> Pada </w:t>
      </w:r>
      <w:proofErr w:type="spellStart"/>
      <w:r w:rsidRPr="003D77F9">
        <w:rPr>
          <w:rFonts w:ascii="Times New Roman" w:eastAsia="Calibri" w:hAnsi="Times New Roman" w:cs="Times New Roman"/>
          <w:sz w:val="24"/>
          <w:szCs w:val="24"/>
        </w:rPr>
        <w:t>Penderita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Penyakit</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Jantung</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Koroner</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Studi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Fenomenologi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Jurnal</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Psikologi</w:t>
      </w:r>
      <w:proofErr w:type="spellEnd"/>
      <w:r w:rsidRPr="003D77F9">
        <w:rPr>
          <w:rFonts w:ascii="Times New Roman" w:eastAsia="Calibri" w:hAnsi="Times New Roman" w:cs="Times New Roman"/>
          <w:sz w:val="24"/>
          <w:szCs w:val="24"/>
        </w:rPr>
        <w:t xml:space="preserve"> UNDIP, 13(1), 1-10.</w:t>
      </w:r>
    </w:p>
    <w:p w14:paraId="19C167FE" w14:textId="77777777" w:rsidR="003D77F9" w:rsidRPr="003D77F9" w:rsidRDefault="003D77F9" w:rsidP="003D77F9">
      <w:pPr>
        <w:spacing w:after="0" w:line="240" w:lineRule="auto"/>
        <w:jc w:val="both"/>
        <w:rPr>
          <w:rFonts w:ascii="Times New Roman" w:eastAsia="Calibri" w:hAnsi="Times New Roman" w:cs="Times New Roman"/>
          <w:sz w:val="24"/>
          <w:szCs w:val="24"/>
        </w:rPr>
      </w:pPr>
    </w:p>
    <w:p w14:paraId="2BBF3D96" w14:textId="77777777" w:rsidR="003D77F9" w:rsidRPr="003D77F9" w:rsidRDefault="003D77F9" w:rsidP="003D77F9">
      <w:pPr>
        <w:spacing w:after="0"/>
        <w:jc w:val="both"/>
        <w:rPr>
          <w:rFonts w:ascii="Times New Roman" w:eastAsia="Calibri" w:hAnsi="Times New Roman" w:cs="Times New Roman"/>
          <w:sz w:val="24"/>
          <w:szCs w:val="24"/>
        </w:rPr>
      </w:pPr>
      <w:proofErr w:type="spellStart"/>
      <w:r w:rsidRPr="003D77F9">
        <w:rPr>
          <w:rFonts w:ascii="Times New Roman" w:eastAsia="Calibri" w:hAnsi="Times New Roman" w:cs="Times New Roman"/>
          <w:sz w:val="24"/>
          <w:szCs w:val="24"/>
        </w:rPr>
        <w:t>Hendrawati</w:t>
      </w:r>
      <w:proofErr w:type="spellEnd"/>
      <w:r w:rsidRPr="003D77F9">
        <w:rPr>
          <w:rFonts w:ascii="Times New Roman" w:eastAsia="Calibri" w:hAnsi="Times New Roman" w:cs="Times New Roman"/>
          <w:sz w:val="24"/>
          <w:szCs w:val="24"/>
        </w:rPr>
        <w:t xml:space="preserve">, S., </w:t>
      </w:r>
      <w:proofErr w:type="spellStart"/>
      <w:r w:rsidRPr="003D77F9">
        <w:rPr>
          <w:rFonts w:ascii="Times New Roman" w:eastAsia="Calibri" w:hAnsi="Times New Roman" w:cs="Times New Roman"/>
          <w:sz w:val="24"/>
          <w:szCs w:val="24"/>
        </w:rPr>
        <w:t>Nurhidayah</w:t>
      </w:r>
      <w:proofErr w:type="spellEnd"/>
      <w:r w:rsidRPr="003D77F9">
        <w:rPr>
          <w:rFonts w:ascii="Times New Roman" w:eastAsia="Calibri" w:hAnsi="Times New Roman" w:cs="Times New Roman"/>
          <w:sz w:val="24"/>
          <w:szCs w:val="24"/>
        </w:rPr>
        <w:t xml:space="preserve">, I., &amp; </w:t>
      </w:r>
      <w:proofErr w:type="spellStart"/>
      <w:r w:rsidRPr="003D77F9">
        <w:rPr>
          <w:rFonts w:ascii="Times New Roman" w:eastAsia="Calibri" w:hAnsi="Times New Roman" w:cs="Times New Roman"/>
          <w:sz w:val="24"/>
          <w:szCs w:val="24"/>
        </w:rPr>
        <w:t>Mardhiyah</w:t>
      </w:r>
      <w:proofErr w:type="spellEnd"/>
      <w:r w:rsidRPr="003D77F9">
        <w:rPr>
          <w:rFonts w:ascii="Times New Roman" w:eastAsia="Calibri" w:hAnsi="Times New Roman" w:cs="Times New Roman"/>
          <w:sz w:val="24"/>
          <w:szCs w:val="24"/>
        </w:rPr>
        <w:t xml:space="preserve">, A. 2019. </w:t>
      </w:r>
      <w:r w:rsidRPr="003D77F9">
        <w:rPr>
          <w:rFonts w:ascii="Times New Roman" w:eastAsia="Calibri" w:hAnsi="Times New Roman" w:cs="Times New Roman"/>
          <w:i/>
          <w:iCs/>
          <w:sz w:val="24"/>
          <w:szCs w:val="24"/>
        </w:rPr>
        <w:t>Self-Efficacy Parents in Undergoing Child Cancer Treatment at the</w:t>
      </w:r>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Rumah</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Kanker</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Anak</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Cinta</w:t>
      </w:r>
      <w:proofErr w:type="spellEnd"/>
      <w:r w:rsidRPr="003D77F9">
        <w:rPr>
          <w:rFonts w:ascii="Times New Roman" w:eastAsia="Calibri" w:hAnsi="Times New Roman" w:cs="Times New Roman"/>
          <w:sz w:val="24"/>
          <w:szCs w:val="24"/>
        </w:rPr>
        <w:t xml:space="preserve"> Bandung. Nurse Line Journal, 4 (1), 37-45.</w:t>
      </w:r>
    </w:p>
    <w:p w14:paraId="62AA73D0" w14:textId="77777777" w:rsidR="003D77F9" w:rsidRPr="003D77F9" w:rsidRDefault="003D77F9" w:rsidP="003D77F9">
      <w:pPr>
        <w:spacing w:after="0" w:line="240" w:lineRule="auto"/>
        <w:jc w:val="both"/>
        <w:rPr>
          <w:rFonts w:ascii="Times New Roman" w:eastAsia="Calibri" w:hAnsi="Times New Roman" w:cs="Times New Roman"/>
          <w:sz w:val="24"/>
          <w:szCs w:val="24"/>
        </w:rPr>
      </w:pPr>
    </w:p>
    <w:p w14:paraId="4029E7FA" w14:textId="77777777" w:rsidR="003D77F9" w:rsidRPr="003D77F9" w:rsidRDefault="003D77F9" w:rsidP="003D77F9">
      <w:pPr>
        <w:spacing w:after="0"/>
        <w:jc w:val="both"/>
        <w:rPr>
          <w:rFonts w:ascii="Times New Roman" w:eastAsia="Calibri" w:hAnsi="Times New Roman" w:cs="Times New Roman"/>
          <w:color w:val="000000"/>
          <w:sz w:val="24"/>
          <w:szCs w:val="24"/>
        </w:rPr>
      </w:pPr>
      <w:r w:rsidRPr="003D77F9">
        <w:rPr>
          <w:rFonts w:ascii="Times New Roman" w:eastAsia="Calibri" w:hAnsi="Times New Roman" w:cs="Times New Roman"/>
          <w:sz w:val="24"/>
          <w:szCs w:val="24"/>
        </w:rPr>
        <w:t xml:space="preserve">Hertz, G. 2014. </w:t>
      </w:r>
      <w:r w:rsidRPr="003D77F9">
        <w:rPr>
          <w:rFonts w:ascii="Times New Roman" w:eastAsia="Calibri" w:hAnsi="Times New Roman" w:cs="Times New Roman"/>
          <w:i/>
          <w:iCs/>
          <w:sz w:val="24"/>
          <w:szCs w:val="24"/>
        </w:rPr>
        <w:t>Sleep Dysfunction in Women. Med Scape</w:t>
      </w:r>
      <w:r w:rsidRPr="003D77F9">
        <w:rPr>
          <w:rFonts w:ascii="Times New Roman" w:eastAsia="Calibri" w:hAnsi="Times New Roman" w:cs="Times New Roman"/>
          <w:sz w:val="24"/>
          <w:szCs w:val="24"/>
        </w:rPr>
        <w:t xml:space="preserve">. [cited 2016 Mei 22]. Available from </w:t>
      </w:r>
      <w:hyperlink r:id="rId16" w:history="1">
        <w:r w:rsidRPr="003D77F9">
          <w:rPr>
            <w:rFonts w:ascii="Times New Roman" w:eastAsia="Calibri" w:hAnsi="Times New Roman" w:cs="Times New Roman"/>
            <w:color w:val="000000"/>
            <w:sz w:val="24"/>
            <w:szCs w:val="24"/>
          </w:rPr>
          <w:t>http://emedicine.medscape.com/article /1189087differential</w:t>
        </w:r>
      </w:hyperlink>
      <w:r w:rsidRPr="003D77F9">
        <w:rPr>
          <w:rFonts w:ascii="Times New Roman" w:eastAsia="Calibri" w:hAnsi="Times New Roman" w:cs="Times New Roman"/>
          <w:color w:val="000000"/>
          <w:sz w:val="24"/>
          <w:szCs w:val="24"/>
        </w:rPr>
        <w:t xml:space="preserve"> </w:t>
      </w:r>
    </w:p>
    <w:p w14:paraId="22B52D80" w14:textId="77777777" w:rsidR="003D77F9" w:rsidRPr="003D77F9" w:rsidRDefault="003D77F9" w:rsidP="003D77F9">
      <w:pPr>
        <w:spacing w:after="0"/>
        <w:jc w:val="both"/>
        <w:rPr>
          <w:rFonts w:ascii="Times New Roman" w:eastAsia="Calibri" w:hAnsi="Times New Roman" w:cs="Times New Roman"/>
          <w:sz w:val="24"/>
          <w:szCs w:val="24"/>
        </w:rPr>
      </w:pPr>
    </w:p>
    <w:p w14:paraId="1B9F4C83" w14:textId="77777777" w:rsidR="003D77F9" w:rsidRPr="003D77F9" w:rsidRDefault="003D77F9" w:rsidP="003D77F9">
      <w:pPr>
        <w:spacing w:after="0"/>
        <w:jc w:val="both"/>
        <w:rPr>
          <w:rFonts w:ascii="Times New Roman" w:eastAsia="Calibri" w:hAnsi="Times New Roman" w:cs="Times New Roman"/>
          <w:sz w:val="24"/>
          <w:szCs w:val="24"/>
        </w:rPr>
      </w:pPr>
      <w:proofErr w:type="spellStart"/>
      <w:r w:rsidRPr="003D77F9">
        <w:rPr>
          <w:rFonts w:ascii="Times New Roman" w:eastAsia="Calibri" w:hAnsi="Times New Roman" w:cs="Times New Roman"/>
          <w:sz w:val="24"/>
          <w:szCs w:val="24"/>
        </w:rPr>
        <w:t>Indrayati</w:t>
      </w:r>
      <w:proofErr w:type="spellEnd"/>
      <w:r w:rsidRPr="003D77F9">
        <w:rPr>
          <w:rFonts w:ascii="Times New Roman" w:eastAsia="Calibri" w:hAnsi="Times New Roman" w:cs="Times New Roman"/>
          <w:sz w:val="24"/>
          <w:szCs w:val="24"/>
        </w:rPr>
        <w:t xml:space="preserve">, N., &amp; PH, L. 2019. </w:t>
      </w:r>
      <w:proofErr w:type="spellStart"/>
      <w:r w:rsidRPr="003D77F9">
        <w:rPr>
          <w:rFonts w:ascii="Times New Roman" w:eastAsia="Calibri" w:hAnsi="Times New Roman" w:cs="Times New Roman"/>
          <w:sz w:val="24"/>
          <w:szCs w:val="24"/>
        </w:rPr>
        <w:t>Gambaran</w:t>
      </w:r>
      <w:proofErr w:type="spellEnd"/>
      <w:r w:rsidRPr="003D77F9">
        <w:rPr>
          <w:rFonts w:ascii="Times New Roman" w:eastAsia="Calibri" w:hAnsi="Times New Roman" w:cs="Times New Roman"/>
          <w:sz w:val="24"/>
          <w:szCs w:val="24"/>
        </w:rPr>
        <w:t xml:space="preserve"> Verbal Abuse Orang </w:t>
      </w:r>
      <w:proofErr w:type="spellStart"/>
      <w:r w:rsidRPr="003D77F9">
        <w:rPr>
          <w:rFonts w:ascii="Times New Roman" w:eastAsia="Calibri" w:hAnsi="Times New Roman" w:cs="Times New Roman"/>
          <w:sz w:val="24"/>
          <w:szCs w:val="24"/>
        </w:rPr>
        <w:t>Tua</w:t>
      </w:r>
      <w:proofErr w:type="spellEnd"/>
      <w:r w:rsidRPr="003D77F9">
        <w:rPr>
          <w:rFonts w:ascii="Times New Roman" w:eastAsia="Calibri" w:hAnsi="Times New Roman" w:cs="Times New Roman"/>
          <w:sz w:val="24"/>
          <w:szCs w:val="24"/>
        </w:rPr>
        <w:t xml:space="preserve"> Pada </w:t>
      </w:r>
      <w:proofErr w:type="spellStart"/>
      <w:r w:rsidRPr="003D77F9">
        <w:rPr>
          <w:rFonts w:ascii="Times New Roman" w:eastAsia="Calibri" w:hAnsi="Times New Roman" w:cs="Times New Roman"/>
          <w:sz w:val="24"/>
          <w:szCs w:val="24"/>
        </w:rPr>
        <w:t>Anak</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Usia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Sekolah</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Jurnal</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Ilmu</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Keperawatan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Anak</w:t>
      </w:r>
      <w:proofErr w:type="spellEnd"/>
      <w:r w:rsidRPr="003D77F9">
        <w:rPr>
          <w:rFonts w:ascii="Times New Roman" w:eastAsia="Calibri" w:hAnsi="Times New Roman" w:cs="Times New Roman"/>
          <w:sz w:val="24"/>
          <w:szCs w:val="24"/>
        </w:rPr>
        <w:t>, 2 (1), 9.</w:t>
      </w:r>
    </w:p>
    <w:p w14:paraId="4946FC3B" w14:textId="77777777" w:rsidR="003D77F9" w:rsidRPr="003D77F9" w:rsidRDefault="003D77F9" w:rsidP="003D77F9">
      <w:pPr>
        <w:spacing w:after="0" w:line="240" w:lineRule="auto"/>
        <w:jc w:val="both"/>
        <w:rPr>
          <w:rFonts w:ascii="Times New Roman" w:eastAsia="Calibri" w:hAnsi="Times New Roman" w:cs="Times New Roman"/>
          <w:sz w:val="24"/>
          <w:szCs w:val="24"/>
        </w:rPr>
      </w:pPr>
    </w:p>
    <w:p w14:paraId="43473794" w14:textId="77777777" w:rsidR="003D77F9" w:rsidRPr="003D77F9" w:rsidRDefault="003D77F9" w:rsidP="003D77F9">
      <w:pPr>
        <w:spacing w:after="0"/>
        <w:jc w:val="both"/>
        <w:rPr>
          <w:rFonts w:ascii="Times New Roman" w:eastAsia="Calibri" w:hAnsi="Times New Roman" w:cs="Times New Roman"/>
          <w:sz w:val="24"/>
          <w:szCs w:val="24"/>
        </w:rPr>
      </w:pPr>
      <w:proofErr w:type="spellStart"/>
      <w:r w:rsidRPr="003D77F9">
        <w:rPr>
          <w:rFonts w:ascii="Times New Roman" w:eastAsia="Calibri" w:hAnsi="Times New Roman" w:cs="Times New Roman"/>
          <w:sz w:val="24"/>
          <w:szCs w:val="24"/>
        </w:rPr>
        <w:t>Kemenkes</w:t>
      </w:r>
      <w:proofErr w:type="spellEnd"/>
      <w:r w:rsidRPr="003D77F9">
        <w:rPr>
          <w:rFonts w:ascii="Times New Roman" w:eastAsia="Calibri" w:hAnsi="Times New Roman" w:cs="Times New Roman"/>
          <w:sz w:val="24"/>
          <w:szCs w:val="24"/>
        </w:rPr>
        <w:t xml:space="preserve"> RI. 2014. </w:t>
      </w:r>
      <w:proofErr w:type="spellStart"/>
      <w:r w:rsidRPr="003D77F9">
        <w:rPr>
          <w:rFonts w:ascii="Times New Roman" w:eastAsia="Calibri" w:hAnsi="Times New Roman" w:cs="Times New Roman"/>
          <w:sz w:val="24"/>
          <w:szCs w:val="24"/>
        </w:rPr>
        <w:t>Infodatin</w:t>
      </w:r>
      <w:proofErr w:type="spellEnd"/>
      <w:r w:rsidRPr="003D77F9">
        <w:rPr>
          <w:rFonts w:ascii="Times New Roman" w:eastAsia="Calibri" w:hAnsi="Times New Roman" w:cs="Times New Roman"/>
          <w:sz w:val="24"/>
          <w:szCs w:val="24"/>
        </w:rPr>
        <w:t xml:space="preserve"> Pusat Data </w:t>
      </w:r>
      <w:proofErr w:type="spellStart"/>
      <w:r w:rsidRPr="003D77F9">
        <w:rPr>
          <w:rFonts w:ascii="Times New Roman" w:eastAsia="Calibri" w:hAnsi="Times New Roman" w:cs="Times New Roman"/>
          <w:sz w:val="24"/>
          <w:szCs w:val="24"/>
        </w:rPr>
        <w:t>Informasi</w:t>
      </w:r>
      <w:proofErr w:type="spellEnd"/>
      <w:r w:rsidRPr="003D77F9">
        <w:rPr>
          <w:rFonts w:ascii="Times New Roman" w:eastAsia="Calibri" w:hAnsi="Times New Roman" w:cs="Times New Roman"/>
          <w:sz w:val="24"/>
          <w:szCs w:val="24"/>
        </w:rPr>
        <w:t xml:space="preserve"> Kementerian </w:t>
      </w:r>
      <w:proofErr w:type="spellStart"/>
      <w:r w:rsidRPr="003D77F9">
        <w:rPr>
          <w:rFonts w:ascii="Times New Roman" w:eastAsia="Calibri" w:hAnsi="Times New Roman" w:cs="Times New Roman"/>
          <w:sz w:val="24"/>
          <w:szCs w:val="24"/>
        </w:rPr>
        <w:t>Kesehatan</w:t>
      </w:r>
      <w:proofErr w:type="spellEnd"/>
      <w:r w:rsidRPr="003D77F9">
        <w:rPr>
          <w:rFonts w:ascii="Times New Roman" w:eastAsia="Calibri" w:hAnsi="Times New Roman" w:cs="Times New Roman"/>
          <w:sz w:val="24"/>
          <w:szCs w:val="24"/>
        </w:rPr>
        <w:t xml:space="preserve"> RI. Jakarta:</w:t>
      </w:r>
    </w:p>
    <w:p w14:paraId="1E2C01EF" w14:textId="77777777" w:rsidR="003D77F9" w:rsidRPr="003D77F9" w:rsidRDefault="003D77F9" w:rsidP="003D77F9">
      <w:pPr>
        <w:spacing w:after="0" w:line="240" w:lineRule="auto"/>
        <w:jc w:val="both"/>
        <w:rPr>
          <w:rFonts w:ascii="Times New Roman" w:eastAsia="Calibri" w:hAnsi="Times New Roman" w:cs="Times New Roman"/>
          <w:sz w:val="24"/>
          <w:szCs w:val="24"/>
        </w:rPr>
      </w:pPr>
    </w:p>
    <w:p w14:paraId="1952E726" w14:textId="77777777" w:rsidR="003D77F9" w:rsidRPr="003D77F9" w:rsidRDefault="003D77F9" w:rsidP="003D77F9">
      <w:pPr>
        <w:spacing w:after="0"/>
        <w:jc w:val="both"/>
        <w:rPr>
          <w:rFonts w:ascii="Times New Roman" w:eastAsia="Calibri" w:hAnsi="Times New Roman" w:cs="Times New Roman"/>
          <w:sz w:val="24"/>
          <w:szCs w:val="24"/>
        </w:rPr>
      </w:pPr>
      <w:proofErr w:type="spellStart"/>
      <w:r w:rsidRPr="003D77F9">
        <w:rPr>
          <w:rFonts w:ascii="Times New Roman" w:eastAsia="Calibri" w:hAnsi="Times New Roman" w:cs="Times New Roman"/>
          <w:sz w:val="24"/>
          <w:szCs w:val="24"/>
        </w:rPr>
        <w:t>Malfasari</w:t>
      </w:r>
      <w:proofErr w:type="spellEnd"/>
      <w:r w:rsidRPr="003D77F9">
        <w:rPr>
          <w:rFonts w:ascii="Times New Roman" w:eastAsia="Calibri" w:hAnsi="Times New Roman" w:cs="Times New Roman"/>
          <w:sz w:val="24"/>
          <w:szCs w:val="24"/>
        </w:rPr>
        <w:t xml:space="preserve">, E., </w:t>
      </w:r>
      <w:proofErr w:type="spellStart"/>
      <w:r w:rsidRPr="003D77F9">
        <w:rPr>
          <w:rFonts w:ascii="Times New Roman" w:eastAsia="Calibri" w:hAnsi="Times New Roman" w:cs="Times New Roman"/>
          <w:sz w:val="24"/>
          <w:szCs w:val="24"/>
        </w:rPr>
        <w:t>Herniyanti</w:t>
      </w:r>
      <w:proofErr w:type="spellEnd"/>
      <w:r w:rsidRPr="003D77F9">
        <w:rPr>
          <w:rFonts w:ascii="Times New Roman" w:eastAsia="Calibri" w:hAnsi="Times New Roman" w:cs="Times New Roman"/>
          <w:sz w:val="24"/>
          <w:szCs w:val="24"/>
        </w:rPr>
        <w:t xml:space="preserve">, R., </w:t>
      </w:r>
      <w:proofErr w:type="spellStart"/>
      <w:r w:rsidRPr="003D77F9">
        <w:rPr>
          <w:rFonts w:ascii="Times New Roman" w:eastAsia="Calibri" w:hAnsi="Times New Roman" w:cs="Times New Roman"/>
          <w:sz w:val="24"/>
          <w:szCs w:val="24"/>
        </w:rPr>
        <w:t>Devita</w:t>
      </w:r>
      <w:proofErr w:type="spellEnd"/>
      <w:r w:rsidRPr="003D77F9">
        <w:rPr>
          <w:rFonts w:ascii="Times New Roman" w:eastAsia="Calibri" w:hAnsi="Times New Roman" w:cs="Times New Roman"/>
          <w:sz w:val="24"/>
          <w:szCs w:val="24"/>
        </w:rPr>
        <w:t xml:space="preserve">, Y., Adelia, G., &amp; Putra, I.D. 2020. Pendidikan </w:t>
      </w:r>
      <w:proofErr w:type="spellStart"/>
      <w:r w:rsidRPr="003D77F9">
        <w:rPr>
          <w:rFonts w:ascii="Times New Roman" w:eastAsia="Calibri" w:hAnsi="Times New Roman" w:cs="Times New Roman"/>
          <w:sz w:val="24"/>
          <w:szCs w:val="24"/>
        </w:rPr>
        <w:t>Kesehatan</w:t>
      </w:r>
      <w:proofErr w:type="spellEnd"/>
      <w:r w:rsidRPr="003D77F9">
        <w:rPr>
          <w:rFonts w:ascii="Times New Roman" w:eastAsia="Calibri" w:hAnsi="Times New Roman" w:cs="Times New Roman"/>
          <w:sz w:val="24"/>
          <w:szCs w:val="24"/>
        </w:rPr>
        <w:t xml:space="preserve"> Jiwa Pada </w:t>
      </w:r>
      <w:proofErr w:type="spellStart"/>
      <w:r w:rsidRPr="003D77F9">
        <w:rPr>
          <w:rFonts w:ascii="Times New Roman" w:eastAsia="Calibri" w:hAnsi="Times New Roman" w:cs="Times New Roman"/>
          <w:sz w:val="24"/>
          <w:szCs w:val="24"/>
        </w:rPr>
        <w:t>Tahap</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Perkembangan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Usia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Sekolah</w:t>
      </w:r>
      <w:proofErr w:type="spellEnd"/>
      <w:r w:rsidRPr="003D77F9">
        <w:rPr>
          <w:rFonts w:ascii="Times New Roman" w:eastAsia="Calibri" w:hAnsi="Times New Roman" w:cs="Times New Roman"/>
          <w:sz w:val="24"/>
          <w:szCs w:val="24"/>
        </w:rPr>
        <w:t>. JMM (</w:t>
      </w:r>
      <w:proofErr w:type="spellStart"/>
      <w:r w:rsidRPr="003D77F9">
        <w:rPr>
          <w:rFonts w:ascii="Times New Roman" w:eastAsia="Calibri" w:hAnsi="Times New Roman" w:cs="Times New Roman"/>
          <w:sz w:val="24"/>
          <w:szCs w:val="24"/>
        </w:rPr>
        <w:t>Jurnal</w:t>
      </w:r>
      <w:proofErr w:type="spellEnd"/>
      <w:r w:rsidRPr="003D77F9">
        <w:rPr>
          <w:rFonts w:ascii="Times New Roman" w:eastAsia="Calibri" w:hAnsi="Times New Roman" w:cs="Times New Roman"/>
          <w:sz w:val="24"/>
          <w:szCs w:val="24"/>
        </w:rPr>
        <w:t xml:space="preserve"> Masyarakat </w:t>
      </w:r>
      <w:proofErr w:type="spellStart"/>
      <w:r w:rsidRPr="003D77F9">
        <w:rPr>
          <w:rFonts w:ascii="Times New Roman" w:eastAsia="Calibri" w:hAnsi="Times New Roman" w:cs="Times New Roman"/>
          <w:sz w:val="24"/>
          <w:szCs w:val="24"/>
        </w:rPr>
        <w:t>Mandiri</w:t>
      </w:r>
      <w:proofErr w:type="spellEnd"/>
      <w:r w:rsidRPr="003D77F9">
        <w:rPr>
          <w:rFonts w:ascii="Times New Roman" w:eastAsia="Calibri" w:hAnsi="Times New Roman" w:cs="Times New Roman"/>
          <w:sz w:val="24"/>
          <w:szCs w:val="24"/>
        </w:rPr>
        <w:t>), 4 (6), 7-12.</w:t>
      </w:r>
    </w:p>
    <w:p w14:paraId="1C7A4E8F" w14:textId="77777777" w:rsidR="003D77F9" w:rsidRPr="003D77F9" w:rsidRDefault="003D77F9" w:rsidP="003D77F9">
      <w:pPr>
        <w:spacing w:after="0" w:line="240" w:lineRule="auto"/>
        <w:jc w:val="both"/>
        <w:rPr>
          <w:rFonts w:ascii="Times New Roman" w:eastAsia="Calibri" w:hAnsi="Times New Roman" w:cs="Times New Roman"/>
          <w:sz w:val="24"/>
          <w:szCs w:val="24"/>
        </w:rPr>
      </w:pPr>
    </w:p>
    <w:p w14:paraId="1B248ECE" w14:textId="77777777" w:rsidR="003D77F9" w:rsidRPr="003D77F9" w:rsidRDefault="003D77F9" w:rsidP="003D77F9">
      <w:pPr>
        <w:spacing w:after="0"/>
        <w:rPr>
          <w:rFonts w:ascii="Times New Roman" w:eastAsia="Calibri" w:hAnsi="Times New Roman" w:cs="Times New Roman"/>
          <w:sz w:val="24"/>
          <w:szCs w:val="24"/>
        </w:rPr>
      </w:pPr>
      <w:proofErr w:type="spellStart"/>
      <w:r w:rsidRPr="003D77F9">
        <w:rPr>
          <w:rFonts w:ascii="Times New Roman" w:eastAsia="Calibri" w:hAnsi="Times New Roman" w:cs="Times New Roman"/>
          <w:sz w:val="24"/>
          <w:szCs w:val="24"/>
        </w:rPr>
        <w:t>Nasution</w:t>
      </w:r>
      <w:proofErr w:type="spellEnd"/>
      <w:r w:rsidRPr="003D77F9">
        <w:rPr>
          <w:rFonts w:ascii="Times New Roman" w:eastAsia="Calibri" w:hAnsi="Times New Roman" w:cs="Times New Roman"/>
          <w:sz w:val="24"/>
          <w:szCs w:val="24"/>
        </w:rPr>
        <w:t xml:space="preserve">, M.P.R. 2016. </w:t>
      </w:r>
      <w:proofErr w:type="spellStart"/>
      <w:r w:rsidRPr="003D77F9">
        <w:rPr>
          <w:rFonts w:ascii="Times New Roman" w:eastAsia="Calibri" w:hAnsi="Times New Roman" w:cs="Times New Roman"/>
          <w:sz w:val="24"/>
          <w:szCs w:val="24"/>
        </w:rPr>
        <w:t>Gambaran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Kualitas</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Tidur</w:t>
      </w:r>
      <w:proofErr w:type="spellEnd"/>
      <w:r w:rsidRPr="003D77F9">
        <w:rPr>
          <w:rFonts w:ascii="Times New Roman" w:eastAsia="Calibri" w:hAnsi="Times New Roman" w:cs="Times New Roman"/>
          <w:sz w:val="24"/>
          <w:szCs w:val="24"/>
        </w:rPr>
        <w:t xml:space="preserve"> Pada </w:t>
      </w:r>
      <w:proofErr w:type="spellStart"/>
      <w:r w:rsidRPr="003D77F9">
        <w:rPr>
          <w:rFonts w:ascii="Times New Roman" w:eastAsia="Calibri" w:hAnsi="Times New Roman" w:cs="Times New Roman"/>
          <w:sz w:val="24"/>
          <w:szCs w:val="24"/>
        </w:rPr>
        <w:t>Siswa</w:t>
      </w:r>
      <w:proofErr w:type="spellEnd"/>
      <w:r w:rsidRPr="003D77F9">
        <w:rPr>
          <w:rFonts w:ascii="Times New Roman" w:eastAsia="Calibri" w:hAnsi="Times New Roman" w:cs="Times New Roman"/>
          <w:sz w:val="24"/>
          <w:szCs w:val="24"/>
        </w:rPr>
        <w:t>/</w:t>
      </w:r>
      <w:proofErr w:type="spellStart"/>
      <w:r w:rsidRPr="003D77F9">
        <w:rPr>
          <w:rFonts w:ascii="Times New Roman" w:eastAsia="Calibri" w:hAnsi="Times New Roman" w:cs="Times New Roman"/>
          <w:sz w:val="24"/>
          <w:szCs w:val="24"/>
        </w:rPr>
        <w:t>Siswi</w:t>
      </w:r>
      <w:proofErr w:type="spellEnd"/>
      <w:r w:rsidRPr="003D77F9">
        <w:rPr>
          <w:rFonts w:ascii="Times New Roman" w:eastAsia="Calibri" w:hAnsi="Times New Roman" w:cs="Times New Roman"/>
          <w:sz w:val="24"/>
          <w:szCs w:val="24"/>
        </w:rPr>
        <w:t xml:space="preserve"> SMAN 7 Medan. </w:t>
      </w:r>
    </w:p>
    <w:p w14:paraId="648739EB" w14:textId="77777777" w:rsidR="003D77F9" w:rsidRPr="003D77F9" w:rsidRDefault="003D77F9" w:rsidP="003D77F9">
      <w:pPr>
        <w:spacing w:after="0" w:line="240" w:lineRule="auto"/>
        <w:rPr>
          <w:rFonts w:ascii="Times New Roman" w:eastAsia="Calibri" w:hAnsi="Times New Roman" w:cs="Times New Roman"/>
          <w:sz w:val="24"/>
          <w:szCs w:val="24"/>
        </w:rPr>
      </w:pPr>
    </w:p>
    <w:p w14:paraId="32C5D858" w14:textId="77777777" w:rsidR="003D77F9" w:rsidRPr="003D77F9" w:rsidRDefault="003D77F9" w:rsidP="003D77F9">
      <w:pPr>
        <w:spacing w:after="0"/>
        <w:jc w:val="both"/>
        <w:rPr>
          <w:rFonts w:ascii="Times New Roman" w:eastAsia="Calibri" w:hAnsi="Times New Roman" w:cs="Times New Roman"/>
          <w:sz w:val="24"/>
          <w:szCs w:val="24"/>
        </w:rPr>
      </w:pPr>
      <w:r w:rsidRPr="003D77F9">
        <w:rPr>
          <w:rFonts w:ascii="Times New Roman" w:eastAsia="Calibri" w:hAnsi="Times New Roman" w:cs="Times New Roman"/>
          <w:sz w:val="24"/>
          <w:szCs w:val="24"/>
        </w:rPr>
        <w:t xml:space="preserve">Negara, L.Z.C. 2018. </w:t>
      </w:r>
      <w:proofErr w:type="spellStart"/>
      <w:r w:rsidRPr="003D77F9">
        <w:rPr>
          <w:rFonts w:ascii="Times New Roman" w:eastAsia="Calibri" w:hAnsi="Times New Roman" w:cs="Times New Roman"/>
          <w:sz w:val="24"/>
          <w:szCs w:val="24"/>
        </w:rPr>
        <w:t>Hubungan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Dukungan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Keluarga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Dengan</w:t>
      </w:r>
      <w:proofErr w:type="spellEnd"/>
      <w:r w:rsidRPr="003D77F9">
        <w:rPr>
          <w:rFonts w:ascii="Times New Roman" w:eastAsia="Calibri" w:hAnsi="Times New Roman" w:cs="Times New Roman"/>
          <w:sz w:val="24"/>
          <w:szCs w:val="24"/>
        </w:rPr>
        <w:t xml:space="preserve"> Tingkat </w:t>
      </w:r>
      <w:proofErr w:type="spellStart"/>
      <w:r w:rsidRPr="003D77F9">
        <w:rPr>
          <w:rFonts w:ascii="Times New Roman" w:eastAsia="Calibri" w:hAnsi="Times New Roman" w:cs="Times New Roman"/>
          <w:sz w:val="24"/>
          <w:szCs w:val="24"/>
        </w:rPr>
        <w:t>Kecemasan</w:t>
      </w:r>
      <w:proofErr w:type="spellEnd"/>
      <w:r w:rsidRPr="003D77F9">
        <w:rPr>
          <w:rFonts w:ascii="Times New Roman" w:eastAsia="Calibri" w:hAnsi="Times New Roman" w:cs="Times New Roman"/>
          <w:sz w:val="24"/>
          <w:szCs w:val="24"/>
        </w:rPr>
        <w:t xml:space="preserve"> pada </w:t>
      </w:r>
      <w:proofErr w:type="spellStart"/>
      <w:r w:rsidRPr="003D77F9">
        <w:rPr>
          <w:rFonts w:ascii="Times New Roman" w:eastAsia="Calibri" w:hAnsi="Times New Roman" w:cs="Times New Roman"/>
          <w:sz w:val="24"/>
          <w:szCs w:val="24"/>
        </w:rPr>
        <w:t>Anak</w:t>
      </w:r>
      <w:proofErr w:type="spellEnd"/>
      <w:r w:rsidRPr="003D77F9">
        <w:rPr>
          <w:rFonts w:ascii="Times New Roman" w:eastAsia="Calibri" w:hAnsi="Times New Roman" w:cs="Times New Roman"/>
          <w:sz w:val="24"/>
          <w:szCs w:val="24"/>
        </w:rPr>
        <w:t xml:space="preserve"> Leukemia </w:t>
      </w:r>
      <w:proofErr w:type="spellStart"/>
      <w:r w:rsidRPr="003D77F9">
        <w:rPr>
          <w:rFonts w:ascii="Times New Roman" w:eastAsia="Calibri" w:hAnsi="Times New Roman" w:cs="Times New Roman"/>
          <w:sz w:val="24"/>
          <w:szCs w:val="24"/>
        </w:rPr>
        <w:t>Akibat</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Kemoterapi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Diperoleh</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dari</w:t>
      </w:r>
      <w:proofErr w:type="spellEnd"/>
      <w:r w:rsidRPr="003D77F9">
        <w:rPr>
          <w:rFonts w:ascii="Times New Roman" w:eastAsia="Calibri" w:hAnsi="Times New Roman" w:cs="Times New Roman"/>
          <w:sz w:val="24"/>
          <w:szCs w:val="24"/>
        </w:rPr>
        <w:t xml:space="preserve"> </w:t>
      </w:r>
      <w:hyperlink r:id="rId17" w:history="1">
        <w:r w:rsidRPr="003D77F9">
          <w:rPr>
            <w:rFonts w:ascii="Times New Roman" w:eastAsia="Calibri" w:hAnsi="Times New Roman" w:cs="Times New Roman"/>
            <w:color w:val="000000"/>
            <w:sz w:val="24"/>
            <w:szCs w:val="24"/>
          </w:rPr>
          <w:t>https://jom.unri.ac.id/index</w:t>
        </w:r>
      </w:hyperlink>
      <w:r w:rsidRPr="003D77F9">
        <w:rPr>
          <w:rFonts w:ascii="Times New Roman" w:eastAsia="Calibri" w:hAnsi="Times New Roman" w:cs="Times New Roman"/>
          <w:color w:val="000000"/>
          <w:sz w:val="24"/>
          <w:szCs w:val="24"/>
        </w:rPr>
        <w:t xml:space="preserve">. </w:t>
      </w:r>
      <w:r w:rsidRPr="003D77F9">
        <w:rPr>
          <w:rFonts w:ascii="Times New Roman" w:eastAsia="Calibri" w:hAnsi="Times New Roman" w:cs="Times New Roman"/>
          <w:sz w:val="24"/>
          <w:szCs w:val="24"/>
        </w:rPr>
        <w:t>php/JOMPSIK/article/</w:t>
      </w:r>
      <w:proofErr w:type="spellStart"/>
      <w:r w:rsidRPr="003D77F9">
        <w:rPr>
          <w:rFonts w:ascii="Times New Roman" w:eastAsia="Calibri" w:hAnsi="Times New Roman" w:cs="Times New Roman"/>
          <w:sz w:val="24"/>
          <w:szCs w:val="24"/>
        </w:rPr>
        <w:t>viewFile</w:t>
      </w:r>
      <w:proofErr w:type="spellEnd"/>
      <w:r w:rsidRPr="003D77F9">
        <w:rPr>
          <w:rFonts w:ascii="Times New Roman" w:eastAsia="Calibri" w:hAnsi="Times New Roman" w:cs="Times New Roman"/>
          <w:sz w:val="24"/>
          <w:szCs w:val="24"/>
        </w:rPr>
        <w:t>/19115/1847.</w:t>
      </w:r>
    </w:p>
    <w:p w14:paraId="6B0977FD" w14:textId="77777777" w:rsidR="003D77F9" w:rsidRPr="003D77F9" w:rsidRDefault="003D77F9" w:rsidP="003D77F9">
      <w:pPr>
        <w:spacing w:after="0" w:line="240" w:lineRule="auto"/>
        <w:jc w:val="both"/>
        <w:rPr>
          <w:rFonts w:ascii="Times New Roman" w:eastAsia="Calibri" w:hAnsi="Times New Roman" w:cs="Times New Roman"/>
          <w:sz w:val="24"/>
          <w:szCs w:val="24"/>
        </w:rPr>
      </w:pPr>
    </w:p>
    <w:p w14:paraId="654D24D0" w14:textId="77777777" w:rsidR="003D77F9" w:rsidRPr="003D77F9" w:rsidRDefault="003D77F9" w:rsidP="003D77F9">
      <w:pPr>
        <w:spacing w:after="0"/>
        <w:jc w:val="both"/>
        <w:rPr>
          <w:rFonts w:ascii="Times New Roman" w:eastAsia="Calibri" w:hAnsi="Times New Roman" w:cs="Times New Roman"/>
          <w:sz w:val="24"/>
          <w:szCs w:val="24"/>
        </w:rPr>
      </w:pPr>
      <w:proofErr w:type="spellStart"/>
      <w:r w:rsidRPr="003D77F9">
        <w:rPr>
          <w:rFonts w:ascii="Times New Roman" w:eastAsia="Calibri" w:hAnsi="Times New Roman" w:cs="Times New Roman"/>
          <w:sz w:val="24"/>
          <w:szCs w:val="24"/>
        </w:rPr>
        <w:t>Nolanda</w:t>
      </w:r>
      <w:proofErr w:type="spellEnd"/>
      <w:r w:rsidRPr="003D77F9">
        <w:rPr>
          <w:rFonts w:ascii="Times New Roman" w:eastAsia="Calibri" w:hAnsi="Times New Roman" w:cs="Times New Roman"/>
          <w:sz w:val="24"/>
          <w:szCs w:val="24"/>
        </w:rPr>
        <w:t xml:space="preserve">, A.D. 2019. </w:t>
      </w:r>
      <w:proofErr w:type="spellStart"/>
      <w:r w:rsidRPr="003D77F9">
        <w:rPr>
          <w:rFonts w:ascii="Times New Roman" w:eastAsia="Calibri" w:hAnsi="Times New Roman" w:cs="Times New Roman"/>
          <w:sz w:val="24"/>
          <w:szCs w:val="24"/>
        </w:rPr>
        <w:t>Prevalensi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Penyakit</w:t>
      </w:r>
      <w:proofErr w:type="spellEnd"/>
      <w:r w:rsidRPr="003D77F9">
        <w:rPr>
          <w:rFonts w:ascii="Times New Roman" w:eastAsia="Calibri" w:hAnsi="Times New Roman" w:cs="Times New Roman"/>
          <w:sz w:val="24"/>
          <w:szCs w:val="24"/>
        </w:rPr>
        <w:t xml:space="preserve"> Asma Rawat Jalan Pada </w:t>
      </w:r>
      <w:proofErr w:type="spellStart"/>
      <w:r w:rsidRPr="003D77F9">
        <w:rPr>
          <w:rFonts w:ascii="Times New Roman" w:eastAsia="Calibri" w:hAnsi="Times New Roman" w:cs="Times New Roman"/>
          <w:sz w:val="24"/>
          <w:szCs w:val="24"/>
        </w:rPr>
        <w:t>Anak</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Usia</w:t>
      </w:r>
      <w:proofErr w:type="spellEnd"/>
      <w:r w:rsidRPr="003D77F9">
        <w:rPr>
          <w:rFonts w:ascii="Times New Roman" w:eastAsia="Calibri" w:hAnsi="Times New Roman" w:cs="Times New Roman"/>
          <w:sz w:val="24"/>
          <w:szCs w:val="24"/>
        </w:rPr>
        <w:t xml:space="preserve"> 1-17 </w:t>
      </w:r>
      <w:proofErr w:type="spellStart"/>
      <w:r w:rsidRPr="003D77F9">
        <w:rPr>
          <w:rFonts w:ascii="Times New Roman" w:eastAsia="Calibri" w:hAnsi="Times New Roman" w:cs="Times New Roman"/>
          <w:sz w:val="24"/>
          <w:szCs w:val="24"/>
        </w:rPr>
        <w:t>Tahun</w:t>
      </w:r>
      <w:proofErr w:type="spellEnd"/>
      <w:r w:rsidRPr="003D77F9">
        <w:rPr>
          <w:rFonts w:ascii="Times New Roman" w:eastAsia="Calibri" w:hAnsi="Times New Roman" w:cs="Times New Roman"/>
          <w:sz w:val="24"/>
          <w:szCs w:val="24"/>
        </w:rPr>
        <w:t xml:space="preserve"> di RSUD </w:t>
      </w:r>
      <w:proofErr w:type="spellStart"/>
      <w:r w:rsidRPr="003D77F9">
        <w:rPr>
          <w:rFonts w:ascii="Times New Roman" w:eastAsia="Calibri" w:hAnsi="Times New Roman" w:cs="Times New Roman"/>
          <w:sz w:val="24"/>
          <w:szCs w:val="24"/>
        </w:rPr>
        <w:t>Berkah</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Pandeglang</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Periode</w:t>
      </w:r>
      <w:proofErr w:type="spellEnd"/>
      <w:r w:rsidRPr="003D77F9">
        <w:rPr>
          <w:rFonts w:ascii="Times New Roman" w:eastAsia="Calibri" w:hAnsi="Times New Roman" w:cs="Times New Roman"/>
          <w:sz w:val="24"/>
          <w:szCs w:val="24"/>
        </w:rPr>
        <w:t xml:space="preserve"> 1 </w:t>
      </w:r>
      <w:proofErr w:type="spellStart"/>
      <w:r w:rsidRPr="003D77F9">
        <w:rPr>
          <w:rFonts w:ascii="Times New Roman" w:eastAsia="Calibri" w:hAnsi="Times New Roman" w:cs="Times New Roman"/>
          <w:sz w:val="24"/>
          <w:szCs w:val="24"/>
        </w:rPr>
        <w:t>Agustus</w:t>
      </w:r>
      <w:proofErr w:type="spellEnd"/>
      <w:r w:rsidRPr="003D77F9">
        <w:rPr>
          <w:rFonts w:ascii="Times New Roman" w:eastAsia="Calibri" w:hAnsi="Times New Roman" w:cs="Times New Roman"/>
          <w:sz w:val="24"/>
          <w:szCs w:val="24"/>
        </w:rPr>
        <w:t xml:space="preserve"> 2018 s/d 31 </w:t>
      </w:r>
      <w:proofErr w:type="spellStart"/>
      <w:r w:rsidRPr="003D77F9">
        <w:rPr>
          <w:rFonts w:ascii="Times New Roman" w:eastAsia="Calibri" w:hAnsi="Times New Roman" w:cs="Times New Roman"/>
          <w:sz w:val="24"/>
          <w:szCs w:val="24"/>
        </w:rPr>
        <w:t>Juli</w:t>
      </w:r>
      <w:proofErr w:type="spellEnd"/>
      <w:r w:rsidRPr="003D77F9">
        <w:rPr>
          <w:rFonts w:ascii="Times New Roman" w:eastAsia="Calibri" w:hAnsi="Times New Roman" w:cs="Times New Roman"/>
          <w:sz w:val="24"/>
          <w:szCs w:val="24"/>
        </w:rPr>
        <w:t xml:space="preserve"> 2019 (Doctoral DiskStation, </w:t>
      </w:r>
      <w:proofErr w:type="spellStart"/>
      <w:r w:rsidRPr="003D77F9">
        <w:rPr>
          <w:rFonts w:ascii="Times New Roman" w:eastAsia="Calibri" w:hAnsi="Times New Roman" w:cs="Times New Roman"/>
          <w:sz w:val="24"/>
          <w:szCs w:val="24"/>
        </w:rPr>
        <w:t>Universitas</w:t>
      </w:r>
      <w:proofErr w:type="spellEnd"/>
      <w:r w:rsidRPr="003D77F9">
        <w:rPr>
          <w:rFonts w:ascii="Times New Roman" w:eastAsia="Calibri" w:hAnsi="Times New Roman" w:cs="Times New Roman"/>
          <w:sz w:val="24"/>
          <w:szCs w:val="24"/>
        </w:rPr>
        <w:t>, Kristen Indonesia).</w:t>
      </w:r>
    </w:p>
    <w:p w14:paraId="5B8A1BCC" w14:textId="77777777" w:rsidR="003D77F9" w:rsidRPr="003D77F9" w:rsidRDefault="003D77F9" w:rsidP="003D77F9">
      <w:pPr>
        <w:spacing w:after="0"/>
        <w:jc w:val="both"/>
        <w:rPr>
          <w:rFonts w:ascii="Times New Roman" w:eastAsia="Calibri" w:hAnsi="Times New Roman" w:cs="Times New Roman"/>
          <w:sz w:val="24"/>
          <w:szCs w:val="24"/>
        </w:rPr>
      </w:pPr>
    </w:p>
    <w:p w14:paraId="5C5951F3" w14:textId="77777777" w:rsidR="003D77F9" w:rsidRPr="003D77F9" w:rsidRDefault="003D77F9" w:rsidP="003D77F9">
      <w:pPr>
        <w:spacing w:after="0"/>
        <w:jc w:val="both"/>
        <w:rPr>
          <w:rFonts w:ascii="Times New Roman" w:eastAsia="Calibri" w:hAnsi="Times New Roman" w:cs="Times New Roman"/>
          <w:sz w:val="24"/>
          <w:szCs w:val="24"/>
        </w:rPr>
      </w:pPr>
      <w:proofErr w:type="spellStart"/>
      <w:r w:rsidRPr="003D77F9">
        <w:rPr>
          <w:rFonts w:ascii="Times New Roman" w:eastAsia="Calibri" w:hAnsi="Times New Roman" w:cs="Times New Roman"/>
          <w:sz w:val="24"/>
          <w:szCs w:val="24"/>
        </w:rPr>
        <w:lastRenderedPageBreak/>
        <w:t>Padila</w:t>
      </w:r>
      <w:proofErr w:type="spellEnd"/>
      <w:r w:rsidRPr="003D77F9">
        <w:rPr>
          <w:rFonts w:ascii="Times New Roman" w:eastAsia="Calibri" w:hAnsi="Times New Roman" w:cs="Times New Roman"/>
          <w:sz w:val="24"/>
          <w:szCs w:val="24"/>
        </w:rPr>
        <w:t xml:space="preserve">. 2013. </w:t>
      </w:r>
      <w:proofErr w:type="spellStart"/>
      <w:r w:rsidRPr="003D77F9">
        <w:rPr>
          <w:rFonts w:ascii="Times New Roman" w:eastAsia="Calibri" w:hAnsi="Times New Roman" w:cs="Times New Roman"/>
          <w:sz w:val="24"/>
          <w:szCs w:val="24"/>
        </w:rPr>
        <w:t>Asuhan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Keperawatan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Penyakit</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Dalam</w:t>
      </w:r>
      <w:proofErr w:type="spellEnd"/>
      <w:r w:rsidRPr="003D77F9">
        <w:rPr>
          <w:rFonts w:ascii="Times New Roman" w:eastAsia="Calibri" w:hAnsi="Times New Roman" w:cs="Times New Roman"/>
          <w:sz w:val="24"/>
          <w:szCs w:val="24"/>
        </w:rPr>
        <w:t xml:space="preserve">. Yogyakarta: </w:t>
      </w:r>
      <w:proofErr w:type="spellStart"/>
      <w:r w:rsidRPr="003D77F9">
        <w:rPr>
          <w:rFonts w:ascii="Times New Roman" w:eastAsia="Calibri" w:hAnsi="Times New Roman" w:cs="Times New Roman"/>
          <w:sz w:val="24"/>
          <w:szCs w:val="24"/>
        </w:rPr>
        <w:t>Nuha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Medika</w:t>
      </w:r>
      <w:proofErr w:type="spellEnd"/>
      <w:r w:rsidRPr="003D77F9">
        <w:rPr>
          <w:rFonts w:ascii="Times New Roman" w:eastAsia="Calibri" w:hAnsi="Times New Roman" w:cs="Times New Roman"/>
          <w:sz w:val="24"/>
          <w:szCs w:val="24"/>
        </w:rPr>
        <w:t>.</w:t>
      </w:r>
    </w:p>
    <w:p w14:paraId="69A9C63E" w14:textId="77777777" w:rsidR="003D77F9" w:rsidRPr="003D77F9" w:rsidRDefault="003D77F9" w:rsidP="003D77F9">
      <w:pPr>
        <w:spacing w:after="0"/>
        <w:jc w:val="both"/>
        <w:rPr>
          <w:rFonts w:ascii="Times New Roman" w:eastAsia="Calibri" w:hAnsi="Times New Roman" w:cs="Times New Roman"/>
          <w:sz w:val="24"/>
          <w:szCs w:val="24"/>
        </w:rPr>
      </w:pPr>
    </w:p>
    <w:p w14:paraId="3127391A" w14:textId="77777777" w:rsidR="003D77F9" w:rsidRPr="003D77F9" w:rsidRDefault="003D77F9" w:rsidP="003D77F9">
      <w:pPr>
        <w:spacing w:after="0"/>
        <w:jc w:val="both"/>
        <w:rPr>
          <w:rFonts w:ascii="Times New Roman" w:eastAsia="Calibri" w:hAnsi="Times New Roman" w:cs="Times New Roman"/>
          <w:sz w:val="24"/>
          <w:szCs w:val="24"/>
        </w:rPr>
      </w:pPr>
      <w:r w:rsidRPr="003D77F9">
        <w:rPr>
          <w:rFonts w:ascii="Times New Roman" w:eastAsia="Calibri" w:hAnsi="Times New Roman" w:cs="Times New Roman"/>
          <w:sz w:val="24"/>
          <w:szCs w:val="24"/>
        </w:rPr>
        <w:t xml:space="preserve">Pius, E.S., &amp; </w:t>
      </w:r>
      <w:proofErr w:type="spellStart"/>
      <w:r w:rsidRPr="003D77F9">
        <w:rPr>
          <w:rFonts w:ascii="Times New Roman" w:eastAsia="Calibri" w:hAnsi="Times New Roman" w:cs="Times New Roman"/>
          <w:sz w:val="24"/>
          <w:szCs w:val="24"/>
        </w:rPr>
        <w:t>Herlina</w:t>
      </w:r>
      <w:proofErr w:type="spellEnd"/>
      <w:r w:rsidRPr="003D77F9">
        <w:rPr>
          <w:rFonts w:ascii="Times New Roman" w:eastAsia="Calibri" w:hAnsi="Times New Roman" w:cs="Times New Roman"/>
          <w:sz w:val="24"/>
          <w:szCs w:val="24"/>
        </w:rPr>
        <w:t xml:space="preserve">, S. 2019. </w:t>
      </w:r>
      <w:proofErr w:type="spellStart"/>
      <w:r w:rsidRPr="003D77F9">
        <w:rPr>
          <w:rFonts w:ascii="Times New Roman" w:eastAsia="Calibri" w:hAnsi="Times New Roman" w:cs="Times New Roman"/>
          <w:sz w:val="24"/>
          <w:szCs w:val="24"/>
        </w:rPr>
        <w:t>Faktor-Faktor</w:t>
      </w:r>
      <w:proofErr w:type="spellEnd"/>
      <w:r w:rsidRPr="003D77F9">
        <w:rPr>
          <w:rFonts w:ascii="Times New Roman" w:eastAsia="Calibri" w:hAnsi="Times New Roman" w:cs="Times New Roman"/>
          <w:sz w:val="24"/>
          <w:szCs w:val="24"/>
        </w:rPr>
        <w:t xml:space="preserve"> Yang </w:t>
      </w:r>
      <w:proofErr w:type="spellStart"/>
      <w:r w:rsidRPr="003D77F9">
        <w:rPr>
          <w:rFonts w:ascii="Times New Roman" w:eastAsia="Calibri" w:hAnsi="Times New Roman" w:cs="Times New Roman"/>
          <w:sz w:val="24"/>
          <w:szCs w:val="24"/>
        </w:rPr>
        <w:t>Berhubungan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Dengan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Kualitas</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Tidur</w:t>
      </w:r>
      <w:proofErr w:type="spellEnd"/>
      <w:r w:rsidRPr="003D77F9">
        <w:rPr>
          <w:rFonts w:ascii="Times New Roman" w:eastAsia="Calibri" w:hAnsi="Times New Roman" w:cs="Times New Roman"/>
          <w:sz w:val="24"/>
          <w:szCs w:val="24"/>
        </w:rPr>
        <w:t xml:space="preserve"> Pada </w:t>
      </w:r>
      <w:proofErr w:type="spellStart"/>
      <w:r w:rsidRPr="003D77F9">
        <w:rPr>
          <w:rFonts w:ascii="Times New Roman" w:eastAsia="Calibri" w:hAnsi="Times New Roman" w:cs="Times New Roman"/>
          <w:sz w:val="24"/>
          <w:szCs w:val="24"/>
        </w:rPr>
        <w:t>Pasien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Gagal</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Ginjal</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Kronik</w:t>
      </w:r>
      <w:proofErr w:type="spellEnd"/>
      <w:r w:rsidRPr="003D77F9">
        <w:rPr>
          <w:rFonts w:ascii="Times New Roman" w:eastAsia="Calibri" w:hAnsi="Times New Roman" w:cs="Times New Roman"/>
          <w:sz w:val="24"/>
          <w:szCs w:val="24"/>
        </w:rPr>
        <w:t xml:space="preserve"> Yang </w:t>
      </w:r>
      <w:proofErr w:type="spellStart"/>
      <w:r w:rsidRPr="003D77F9">
        <w:rPr>
          <w:rFonts w:ascii="Times New Roman" w:eastAsia="Calibri" w:hAnsi="Times New Roman" w:cs="Times New Roman"/>
          <w:sz w:val="24"/>
          <w:szCs w:val="24"/>
        </w:rPr>
        <w:t>Menjalani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Hemodialisis</w:t>
      </w:r>
      <w:proofErr w:type="spellEnd"/>
      <w:r w:rsidRPr="003D77F9">
        <w:rPr>
          <w:rFonts w:ascii="Times New Roman" w:eastAsia="Calibri" w:hAnsi="Times New Roman" w:cs="Times New Roman"/>
          <w:sz w:val="24"/>
          <w:szCs w:val="24"/>
        </w:rPr>
        <w:t xml:space="preserve"> di </w:t>
      </w:r>
      <w:proofErr w:type="spellStart"/>
      <w:r w:rsidRPr="003D77F9">
        <w:rPr>
          <w:rFonts w:ascii="Times New Roman" w:eastAsia="Calibri" w:hAnsi="Times New Roman" w:cs="Times New Roman"/>
          <w:sz w:val="24"/>
          <w:szCs w:val="24"/>
        </w:rPr>
        <w:t>Rumah</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Sakit</w:t>
      </w:r>
      <w:proofErr w:type="spellEnd"/>
      <w:r w:rsidRPr="003D77F9">
        <w:rPr>
          <w:rFonts w:ascii="Times New Roman" w:eastAsia="Calibri" w:hAnsi="Times New Roman" w:cs="Times New Roman"/>
          <w:sz w:val="24"/>
          <w:szCs w:val="24"/>
        </w:rPr>
        <w:t xml:space="preserve"> Tarakan Jakarta. </w:t>
      </w:r>
      <w:proofErr w:type="spellStart"/>
      <w:r w:rsidRPr="003D77F9">
        <w:rPr>
          <w:rFonts w:ascii="Times New Roman" w:eastAsia="Calibri" w:hAnsi="Times New Roman" w:cs="Times New Roman"/>
          <w:sz w:val="24"/>
          <w:szCs w:val="24"/>
        </w:rPr>
        <w:t>Jurnal</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Keperawatan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Widya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Gantari</w:t>
      </w:r>
      <w:proofErr w:type="spellEnd"/>
      <w:r w:rsidRPr="003D77F9">
        <w:rPr>
          <w:rFonts w:ascii="Times New Roman" w:eastAsia="Calibri" w:hAnsi="Times New Roman" w:cs="Times New Roman"/>
          <w:sz w:val="24"/>
          <w:szCs w:val="24"/>
        </w:rPr>
        <w:t xml:space="preserve"> Indonesia, 3(1).</w:t>
      </w:r>
    </w:p>
    <w:p w14:paraId="48C66898" w14:textId="77777777" w:rsidR="003D77F9" w:rsidRPr="003D77F9" w:rsidRDefault="003D77F9" w:rsidP="003D77F9">
      <w:pPr>
        <w:spacing w:after="0" w:line="240" w:lineRule="auto"/>
        <w:jc w:val="both"/>
        <w:rPr>
          <w:rFonts w:ascii="Times New Roman" w:eastAsia="Calibri" w:hAnsi="Times New Roman" w:cs="Times New Roman"/>
          <w:sz w:val="24"/>
          <w:szCs w:val="24"/>
        </w:rPr>
      </w:pPr>
    </w:p>
    <w:p w14:paraId="7EA77A5D" w14:textId="77777777" w:rsidR="003D77F9" w:rsidRPr="003D77F9" w:rsidRDefault="003D77F9" w:rsidP="003D77F9">
      <w:pPr>
        <w:spacing w:after="0"/>
        <w:jc w:val="both"/>
        <w:rPr>
          <w:rFonts w:ascii="Times New Roman" w:eastAsia="Calibri" w:hAnsi="Times New Roman" w:cs="Times New Roman"/>
          <w:sz w:val="24"/>
          <w:szCs w:val="24"/>
        </w:rPr>
      </w:pPr>
      <w:proofErr w:type="spellStart"/>
      <w:r w:rsidRPr="003D77F9">
        <w:rPr>
          <w:rFonts w:ascii="Times New Roman" w:eastAsia="Calibri" w:hAnsi="Times New Roman" w:cs="Times New Roman"/>
          <w:sz w:val="24"/>
          <w:szCs w:val="24"/>
        </w:rPr>
        <w:t>Prisani</w:t>
      </w:r>
      <w:proofErr w:type="spellEnd"/>
      <w:r w:rsidRPr="003D77F9">
        <w:rPr>
          <w:rFonts w:ascii="Times New Roman" w:eastAsia="Calibri" w:hAnsi="Times New Roman" w:cs="Times New Roman"/>
          <w:sz w:val="24"/>
          <w:szCs w:val="24"/>
        </w:rPr>
        <w:t xml:space="preserve">, D.Y., &amp; </w:t>
      </w:r>
      <w:proofErr w:type="spellStart"/>
      <w:r w:rsidRPr="003D77F9">
        <w:rPr>
          <w:rFonts w:ascii="Times New Roman" w:eastAsia="Calibri" w:hAnsi="Times New Roman" w:cs="Times New Roman"/>
          <w:sz w:val="24"/>
          <w:szCs w:val="24"/>
        </w:rPr>
        <w:t>Rahayuningsih</w:t>
      </w:r>
      <w:proofErr w:type="spellEnd"/>
      <w:r w:rsidRPr="003D77F9">
        <w:rPr>
          <w:rFonts w:ascii="Times New Roman" w:eastAsia="Calibri" w:hAnsi="Times New Roman" w:cs="Times New Roman"/>
          <w:sz w:val="24"/>
          <w:szCs w:val="24"/>
        </w:rPr>
        <w:t xml:space="preserve">, S.I. 2017. </w:t>
      </w:r>
      <w:proofErr w:type="spellStart"/>
      <w:r w:rsidRPr="003D77F9">
        <w:rPr>
          <w:rFonts w:ascii="Times New Roman" w:eastAsia="Calibri" w:hAnsi="Times New Roman" w:cs="Times New Roman"/>
          <w:sz w:val="24"/>
          <w:szCs w:val="24"/>
        </w:rPr>
        <w:t>Gejala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Umum</w:t>
      </w:r>
      <w:proofErr w:type="spellEnd"/>
      <w:r w:rsidRPr="003D77F9">
        <w:rPr>
          <w:rFonts w:ascii="Times New Roman" w:eastAsia="Calibri" w:hAnsi="Times New Roman" w:cs="Times New Roman"/>
          <w:sz w:val="24"/>
          <w:szCs w:val="24"/>
        </w:rPr>
        <w:t xml:space="preserve"> Pada </w:t>
      </w:r>
      <w:proofErr w:type="spellStart"/>
      <w:r w:rsidRPr="003D77F9">
        <w:rPr>
          <w:rFonts w:ascii="Times New Roman" w:eastAsia="Calibri" w:hAnsi="Times New Roman" w:cs="Times New Roman"/>
          <w:sz w:val="24"/>
          <w:szCs w:val="24"/>
        </w:rPr>
        <w:t>Anak</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Penderita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Kanker</w:t>
      </w:r>
      <w:proofErr w:type="spellEnd"/>
      <w:r w:rsidRPr="003D77F9">
        <w:rPr>
          <w:rFonts w:ascii="Times New Roman" w:eastAsia="Calibri" w:hAnsi="Times New Roman" w:cs="Times New Roman"/>
          <w:sz w:val="24"/>
          <w:szCs w:val="24"/>
        </w:rPr>
        <w:t xml:space="preserve"> Yang </w:t>
      </w:r>
      <w:proofErr w:type="spellStart"/>
      <w:r w:rsidRPr="003D77F9">
        <w:rPr>
          <w:rFonts w:ascii="Times New Roman" w:eastAsia="Calibri" w:hAnsi="Times New Roman" w:cs="Times New Roman"/>
          <w:sz w:val="24"/>
          <w:szCs w:val="24"/>
        </w:rPr>
        <w:t>Menjalani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Kemoterapi</w:t>
      </w:r>
      <w:proofErr w:type="spellEnd"/>
      <w:r w:rsidRPr="003D77F9">
        <w:rPr>
          <w:rFonts w:ascii="Times New Roman" w:eastAsia="Calibri" w:hAnsi="Times New Roman" w:cs="Times New Roman"/>
          <w:sz w:val="24"/>
          <w:szCs w:val="24"/>
        </w:rPr>
        <w:t xml:space="preserve"> di </w:t>
      </w:r>
      <w:proofErr w:type="spellStart"/>
      <w:r w:rsidRPr="003D77F9">
        <w:rPr>
          <w:rFonts w:ascii="Times New Roman" w:eastAsia="Calibri" w:hAnsi="Times New Roman" w:cs="Times New Roman"/>
          <w:sz w:val="24"/>
          <w:szCs w:val="24"/>
        </w:rPr>
        <w:t>Ruang</w:t>
      </w:r>
      <w:proofErr w:type="spellEnd"/>
      <w:r w:rsidRPr="003D77F9">
        <w:rPr>
          <w:rFonts w:ascii="Times New Roman" w:eastAsia="Calibri" w:hAnsi="Times New Roman" w:cs="Times New Roman"/>
          <w:sz w:val="24"/>
          <w:szCs w:val="24"/>
        </w:rPr>
        <w:t xml:space="preserve"> Pediatric Oncology Center. </w:t>
      </w:r>
      <w:proofErr w:type="spellStart"/>
      <w:r w:rsidRPr="003D77F9">
        <w:rPr>
          <w:rFonts w:ascii="Times New Roman" w:eastAsia="Calibri" w:hAnsi="Times New Roman" w:cs="Times New Roman"/>
          <w:sz w:val="24"/>
          <w:szCs w:val="24"/>
        </w:rPr>
        <w:t>Jurnal</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Ilmiah</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Mahasiswa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Fakultas</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Keperawatan</w:t>
      </w:r>
      <w:proofErr w:type="spellEnd"/>
      <w:r w:rsidRPr="003D77F9">
        <w:rPr>
          <w:rFonts w:ascii="Times New Roman" w:eastAsia="Calibri" w:hAnsi="Times New Roman" w:cs="Times New Roman"/>
          <w:sz w:val="24"/>
          <w:szCs w:val="24"/>
        </w:rPr>
        <w:t>, 2 (3).</w:t>
      </w:r>
    </w:p>
    <w:p w14:paraId="7A0E383E" w14:textId="77777777" w:rsidR="003D77F9" w:rsidRPr="003D77F9" w:rsidRDefault="003D77F9" w:rsidP="003D77F9">
      <w:pPr>
        <w:spacing w:after="0"/>
        <w:jc w:val="both"/>
        <w:rPr>
          <w:rFonts w:ascii="Times New Roman" w:eastAsia="Calibri" w:hAnsi="Times New Roman" w:cs="Times New Roman"/>
          <w:sz w:val="24"/>
          <w:szCs w:val="24"/>
        </w:rPr>
      </w:pPr>
    </w:p>
    <w:p w14:paraId="0E90A979" w14:textId="77777777" w:rsidR="003D77F9" w:rsidRPr="003D77F9" w:rsidRDefault="003D77F9" w:rsidP="003D77F9">
      <w:pPr>
        <w:spacing w:after="0"/>
        <w:jc w:val="both"/>
        <w:rPr>
          <w:rFonts w:ascii="Times New Roman" w:eastAsia="Calibri" w:hAnsi="Times New Roman" w:cs="Times New Roman"/>
          <w:color w:val="000000"/>
          <w:sz w:val="24"/>
          <w:szCs w:val="24"/>
        </w:rPr>
      </w:pPr>
      <w:r w:rsidRPr="003D77F9">
        <w:rPr>
          <w:rFonts w:ascii="Times New Roman" w:eastAsia="Calibri" w:hAnsi="Times New Roman" w:cs="Times New Roman"/>
          <w:color w:val="000000"/>
          <w:sz w:val="24"/>
          <w:szCs w:val="24"/>
        </w:rPr>
        <w:t xml:space="preserve">Putri, T.D., </w:t>
      </w:r>
      <w:proofErr w:type="spellStart"/>
      <w:r w:rsidRPr="003D77F9">
        <w:rPr>
          <w:rFonts w:ascii="Times New Roman" w:eastAsia="Calibri" w:hAnsi="Times New Roman" w:cs="Times New Roman"/>
          <w:color w:val="000000"/>
          <w:sz w:val="24"/>
          <w:szCs w:val="24"/>
        </w:rPr>
        <w:t>Sugeng</w:t>
      </w:r>
      <w:proofErr w:type="spellEnd"/>
      <w:r w:rsidRPr="003D77F9">
        <w:rPr>
          <w:rFonts w:ascii="Times New Roman" w:eastAsia="Calibri" w:hAnsi="Times New Roman" w:cs="Times New Roman"/>
          <w:color w:val="000000"/>
          <w:sz w:val="24"/>
          <w:szCs w:val="24"/>
        </w:rPr>
        <w:t xml:space="preserve">, W., &amp; </w:t>
      </w:r>
      <w:proofErr w:type="spellStart"/>
      <w:r w:rsidRPr="003D77F9">
        <w:rPr>
          <w:rFonts w:ascii="Times New Roman" w:eastAsia="Calibri" w:hAnsi="Times New Roman" w:cs="Times New Roman"/>
          <w:color w:val="000000"/>
          <w:sz w:val="24"/>
          <w:szCs w:val="24"/>
        </w:rPr>
        <w:t>Srikandi</w:t>
      </w:r>
      <w:proofErr w:type="spellEnd"/>
      <w:r w:rsidRPr="003D77F9">
        <w:rPr>
          <w:rFonts w:ascii="Times New Roman" w:eastAsia="Calibri" w:hAnsi="Times New Roman" w:cs="Times New Roman"/>
          <w:color w:val="000000"/>
          <w:sz w:val="24"/>
          <w:szCs w:val="24"/>
        </w:rPr>
        <w:t xml:space="preserve">, B.C.A. 2018. </w:t>
      </w:r>
      <w:proofErr w:type="spellStart"/>
      <w:r w:rsidRPr="003D77F9">
        <w:rPr>
          <w:rFonts w:ascii="Times New Roman" w:eastAsia="Calibri" w:hAnsi="Times New Roman" w:cs="Times New Roman"/>
          <w:color w:val="000000"/>
          <w:sz w:val="24"/>
          <w:szCs w:val="24"/>
        </w:rPr>
        <w:t>Perbaikan</w:t>
      </w:r>
      <w:proofErr w:type="spellEnd"/>
      <w:r w:rsidRPr="003D77F9">
        <w:rPr>
          <w:rFonts w:ascii="Times New Roman" w:eastAsia="Calibri" w:hAnsi="Times New Roman" w:cs="Times New Roman"/>
          <w:color w:val="000000"/>
          <w:sz w:val="24"/>
          <w:szCs w:val="24"/>
        </w:rPr>
        <w:t xml:space="preserve"> </w:t>
      </w:r>
      <w:proofErr w:type="spellStart"/>
      <w:r w:rsidRPr="003D77F9">
        <w:rPr>
          <w:rFonts w:ascii="Times New Roman" w:eastAsia="Calibri" w:hAnsi="Times New Roman" w:cs="Times New Roman"/>
          <w:color w:val="000000"/>
          <w:sz w:val="24"/>
          <w:szCs w:val="24"/>
        </w:rPr>
        <w:t>Kualitas</w:t>
      </w:r>
      <w:proofErr w:type="spellEnd"/>
      <w:r w:rsidRPr="003D77F9">
        <w:rPr>
          <w:rFonts w:ascii="Times New Roman" w:eastAsia="Calibri" w:hAnsi="Times New Roman" w:cs="Times New Roman"/>
          <w:color w:val="000000"/>
          <w:sz w:val="24"/>
          <w:szCs w:val="24"/>
        </w:rPr>
        <w:t xml:space="preserve"> </w:t>
      </w:r>
      <w:proofErr w:type="spellStart"/>
      <w:r w:rsidRPr="003D77F9">
        <w:rPr>
          <w:rFonts w:ascii="Times New Roman" w:eastAsia="Calibri" w:hAnsi="Times New Roman" w:cs="Times New Roman"/>
          <w:color w:val="000000"/>
          <w:sz w:val="24"/>
          <w:szCs w:val="24"/>
        </w:rPr>
        <w:t>Tidur</w:t>
      </w:r>
      <w:proofErr w:type="spellEnd"/>
      <w:r w:rsidRPr="003D77F9">
        <w:rPr>
          <w:rFonts w:ascii="Times New Roman" w:eastAsia="Calibri" w:hAnsi="Times New Roman" w:cs="Times New Roman"/>
          <w:color w:val="000000"/>
          <w:sz w:val="24"/>
          <w:szCs w:val="24"/>
        </w:rPr>
        <w:t xml:space="preserve"> </w:t>
      </w:r>
      <w:proofErr w:type="spellStart"/>
      <w:r w:rsidRPr="003D77F9">
        <w:rPr>
          <w:rFonts w:ascii="Times New Roman" w:eastAsia="Calibri" w:hAnsi="Times New Roman" w:cs="Times New Roman"/>
          <w:color w:val="000000"/>
          <w:sz w:val="24"/>
          <w:szCs w:val="24"/>
        </w:rPr>
        <w:t>Berdasarkan</w:t>
      </w:r>
      <w:proofErr w:type="spellEnd"/>
      <w:r w:rsidRPr="003D77F9">
        <w:rPr>
          <w:rFonts w:ascii="Times New Roman" w:eastAsia="Calibri" w:hAnsi="Times New Roman" w:cs="Times New Roman"/>
          <w:color w:val="000000"/>
          <w:sz w:val="24"/>
          <w:szCs w:val="24"/>
        </w:rPr>
        <w:t xml:space="preserve"> </w:t>
      </w:r>
      <w:proofErr w:type="spellStart"/>
      <w:r w:rsidRPr="003D77F9">
        <w:rPr>
          <w:rFonts w:ascii="Times New Roman" w:eastAsia="Calibri" w:hAnsi="Times New Roman" w:cs="Times New Roman"/>
          <w:color w:val="000000"/>
          <w:sz w:val="24"/>
          <w:szCs w:val="24"/>
        </w:rPr>
        <w:t>Posisi</w:t>
      </w:r>
      <w:proofErr w:type="spellEnd"/>
      <w:r w:rsidRPr="003D77F9">
        <w:rPr>
          <w:rFonts w:ascii="Times New Roman" w:eastAsia="Calibri" w:hAnsi="Times New Roman" w:cs="Times New Roman"/>
          <w:color w:val="000000"/>
          <w:sz w:val="24"/>
          <w:szCs w:val="24"/>
        </w:rPr>
        <w:t xml:space="preserve"> </w:t>
      </w:r>
      <w:proofErr w:type="spellStart"/>
      <w:r w:rsidRPr="003D77F9">
        <w:rPr>
          <w:rFonts w:ascii="Times New Roman" w:eastAsia="Calibri" w:hAnsi="Times New Roman" w:cs="Times New Roman"/>
          <w:color w:val="000000"/>
          <w:sz w:val="24"/>
          <w:szCs w:val="24"/>
        </w:rPr>
        <w:t>Tubuh</w:t>
      </w:r>
      <w:proofErr w:type="spellEnd"/>
      <w:r w:rsidRPr="003D77F9">
        <w:rPr>
          <w:rFonts w:ascii="Times New Roman" w:eastAsia="Calibri" w:hAnsi="Times New Roman" w:cs="Times New Roman"/>
          <w:color w:val="000000"/>
          <w:sz w:val="24"/>
          <w:szCs w:val="24"/>
        </w:rPr>
        <w:t xml:space="preserve"> </w:t>
      </w:r>
      <w:proofErr w:type="spellStart"/>
      <w:r w:rsidRPr="003D77F9">
        <w:rPr>
          <w:rFonts w:ascii="Times New Roman" w:eastAsia="Calibri" w:hAnsi="Times New Roman" w:cs="Times New Roman"/>
          <w:color w:val="000000"/>
          <w:sz w:val="24"/>
          <w:szCs w:val="24"/>
        </w:rPr>
        <w:t>Saat</w:t>
      </w:r>
      <w:proofErr w:type="spellEnd"/>
      <w:r w:rsidRPr="003D77F9">
        <w:rPr>
          <w:rFonts w:ascii="Times New Roman" w:eastAsia="Calibri" w:hAnsi="Times New Roman" w:cs="Times New Roman"/>
          <w:color w:val="000000"/>
          <w:sz w:val="24"/>
          <w:szCs w:val="24"/>
        </w:rPr>
        <w:t xml:space="preserve"> </w:t>
      </w:r>
      <w:proofErr w:type="spellStart"/>
      <w:r w:rsidRPr="003D77F9">
        <w:rPr>
          <w:rFonts w:ascii="Times New Roman" w:eastAsia="Calibri" w:hAnsi="Times New Roman" w:cs="Times New Roman"/>
          <w:color w:val="000000"/>
          <w:sz w:val="24"/>
          <w:szCs w:val="24"/>
        </w:rPr>
        <w:t>Tidur</w:t>
      </w:r>
      <w:proofErr w:type="spellEnd"/>
      <w:r w:rsidRPr="003D77F9">
        <w:rPr>
          <w:rFonts w:ascii="Times New Roman" w:eastAsia="Calibri" w:hAnsi="Times New Roman" w:cs="Times New Roman"/>
          <w:color w:val="000000"/>
          <w:sz w:val="24"/>
          <w:szCs w:val="24"/>
        </w:rPr>
        <w:t xml:space="preserve"> </w:t>
      </w:r>
      <w:proofErr w:type="spellStart"/>
      <w:r w:rsidRPr="003D77F9">
        <w:rPr>
          <w:rFonts w:ascii="Times New Roman" w:eastAsia="Calibri" w:hAnsi="Times New Roman" w:cs="Times New Roman"/>
          <w:color w:val="000000"/>
          <w:sz w:val="24"/>
          <w:szCs w:val="24"/>
        </w:rPr>
        <w:t>Menggunakan</w:t>
      </w:r>
      <w:proofErr w:type="spellEnd"/>
      <w:r w:rsidRPr="003D77F9">
        <w:rPr>
          <w:rFonts w:ascii="Times New Roman" w:eastAsia="Calibri" w:hAnsi="Times New Roman" w:cs="Times New Roman"/>
          <w:color w:val="000000"/>
          <w:sz w:val="24"/>
          <w:szCs w:val="24"/>
        </w:rPr>
        <w:t xml:space="preserve"> Body Position Sensor. </w:t>
      </w:r>
      <w:proofErr w:type="spellStart"/>
      <w:r w:rsidRPr="003D77F9">
        <w:rPr>
          <w:rFonts w:ascii="Times New Roman" w:eastAsia="Calibri" w:hAnsi="Times New Roman" w:cs="Times New Roman"/>
          <w:color w:val="000000"/>
          <w:sz w:val="24"/>
          <w:szCs w:val="24"/>
        </w:rPr>
        <w:t>Sebatik</w:t>
      </w:r>
      <w:proofErr w:type="spellEnd"/>
      <w:r w:rsidRPr="003D77F9">
        <w:rPr>
          <w:rFonts w:ascii="Times New Roman" w:eastAsia="Calibri" w:hAnsi="Times New Roman" w:cs="Times New Roman"/>
          <w:color w:val="000000"/>
          <w:sz w:val="24"/>
          <w:szCs w:val="24"/>
        </w:rPr>
        <w:t>, 22 (2), 194-201.</w:t>
      </w:r>
    </w:p>
    <w:p w14:paraId="5EC23FAD" w14:textId="77777777" w:rsidR="003D77F9" w:rsidRPr="003D77F9" w:rsidRDefault="003D77F9" w:rsidP="003D77F9">
      <w:pPr>
        <w:spacing w:after="0"/>
        <w:jc w:val="both"/>
        <w:rPr>
          <w:rFonts w:ascii="Times New Roman" w:eastAsia="Calibri" w:hAnsi="Times New Roman" w:cs="Times New Roman"/>
          <w:color w:val="000000"/>
          <w:sz w:val="24"/>
          <w:szCs w:val="24"/>
        </w:rPr>
      </w:pPr>
    </w:p>
    <w:p w14:paraId="5D11BCF1" w14:textId="77777777" w:rsidR="003D77F9" w:rsidRPr="003D77F9" w:rsidRDefault="003D77F9" w:rsidP="003D77F9">
      <w:pPr>
        <w:spacing w:after="0"/>
        <w:jc w:val="both"/>
        <w:rPr>
          <w:rFonts w:ascii="Times New Roman" w:eastAsia="Calibri" w:hAnsi="Times New Roman" w:cs="Times New Roman"/>
          <w:sz w:val="24"/>
          <w:szCs w:val="24"/>
        </w:rPr>
      </w:pPr>
      <w:proofErr w:type="spellStart"/>
      <w:r w:rsidRPr="003D77F9">
        <w:rPr>
          <w:rFonts w:ascii="Times New Roman" w:eastAsia="Calibri" w:hAnsi="Times New Roman" w:cs="Times New Roman"/>
          <w:sz w:val="24"/>
          <w:szCs w:val="24"/>
        </w:rPr>
        <w:t>Rahmayanti</w:t>
      </w:r>
      <w:proofErr w:type="spellEnd"/>
      <w:r w:rsidRPr="003D77F9">
        <w:rPr>
          <w:rFonts w:ascii="Times New Roman" w:eastAsia="Calibri" w:hAnsi="Times New Roman" w:cs="Times New Roman"/>
          <w:sz w:val="24"/>
          <w:szCs w:val="24"/>
        </w:rPr>
        <w:t xml:space="preserve">, N.D., &amp; </w:t>
      </w:r>
      <w:proofErr w:type="spellStart"/>
      <w:r w:rsidRPr="003D77F9">
        <w:rPr>
          <w:rFonts w:ascii="Times New Roman" w:eastAsia="Calibri" w:hAnsi="Times New Roman" w:cs="Times New Roman"/>
          <w:sz w:val="24"/>
          <w:szCs w:val="24"/>
        </w:rPr>
        <w:t>Agustini</w:t>
      </w:r>
      <w:proofErr w:type="spellEnd"/>
      <w:r w:rsidRPr="003D77F9">
        <w:rPr>
          <w:rFonts w:ascii="Times New Roman" w:eastAsia="Calibri" w:hAnsi="Times New Roman" w:cs="Times New Roman"/>
          <w:sz w:val="24"/>
          <w:szCs w:val="24"/>
        </w:rPr>
        <w:t xml:space="preserve">, N. 2015. </w:t>
      </w:r>
      <w:proofErr w:type="spellStart"/>
      <w:r w:rsidRPr="003D77F9">
        <w:rPr>
          <w:rFonts w:ascii="Times New Roman" w:eastAsia="Calibri" w:hAnsi="Times New Roman" w:cs="Times New Roman"/>
          <w:sz w:val="24"/>
          <w:szCs w:val="24"/>
        </w:rPr>
        <w:t>Kualitas</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Tidur</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Anak</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Usia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Sekolah</w:t>
      </w:r>
      <w:proofErr w:type="spellEnd"/>
      <w:r w:rsidRPr="003D77F9">
        <w:rPr>
          <w:rFonts w:ascii="Times New Roman" w:eastAsia="Calibri" w:hAnsi="Times New Roman" w:cs="Times New Roman"/>
          <w:sz w:val="24"/>
          <w:szCs w:val="24"/>
        </w:rPr>
        <w:t xml:space="preserve"> Yang </w:t>
      </w:r>
      <w:proofErr w:type="spellStart"/>
      <w:r w:rsidRPr="003D77F9">
        <w:rPr>
          <w:rFonts w:ascii="Times New Roman" w:eastAsia="Calibri" w:hAnsi="Times New Roman" w:cs="Times New Roman"/>
          <w:sz w:val="24"/>
          <w:szCs w:val="24"/>
        </w:rPr>
        <w:t>Menjalani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Kemoterapi</w:t>
      </w:r>
      <w:proofErr w:type="spellEnd"/>
      <w:r w:rsidRPr="003D77F9">
        <w:rPr>
          <w:rFonts w:ascii="Times New Roman" w:eastAsia="Calibri" w:hAnsi="Times New Roman" w:cs="Times New Roman"/>
          <w:sz w:val="24"/>
          <w:szCs w:val="24"/>
        </w:rPr>
        <w:t xml:space="preserve"> di </w:t>
      </w:r>
      <w:proofErr w:type="spellStart"/>
      <w:r w:rsidRPr="003D77F9">
        <w:rPr>
          <w:rFonts w:ascii="Times New Roman" w:eastAsia="Calibri" w:hAnsi="Times New Roman" w:cs="Times New Roman"/>
          <w:sz w:val="24"/>
          <w:szCs w:val="24"/>
        </w:rPr>
        <w:t>Rumah</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Sakit</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Kanker</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Jurnal</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Keperawatan</w:t>
      </w:r>
      <w:proofErr w:type="spellEnd"/>
      <w:r w:rsidRPr="003D77F9">
        <w:rPr>
          <w:rFonts w:ascii="Times New Roman" w:eastAsia="Calibri" w:hAnsi="Times New Roman" w:cs="Times New Roman"/>
          <w:sz w:val="24"/>
          <w:szCs w:val="24"/>
        </w:rPr>
        <w:t xml:space="preserve"> Indonesia, 18 (2).</w:t>
      </w:r>
    </w:p>
    <w:p w14:paraId="0C8A5560" w14:textId="77777777" w:rsidR="003D77F9" w:rsidRPr="003D77F9" w:rsidRDefault="003D77F9" w:rsidP="003D77F9">
      <w:pPr>
        <w:spacing w:after="0" w:line="240" w:lineRule="auto"/>
        <w:jc w:val="both"/>
        <w:rPr>
          <w:rFonts w:ascii="Times New Roman" w:eastAsia="Calibri" w:hAnsi="Times New Roman" w:cs="Times New Roman"/>
          <w:sz w:val="24"/>
          <w:szCs w:val="24"/>
        </w:rPr>
      </w:pPr>
    </w:p>
    <w:p w14:paraId="31FA05F7" w14:textId="77777777" w:rsidR="003D77F9" w:rsidRPr="003D77F9" w:rsidRDefault="003D77F9" w:rsidP="003D77F9">
      <w:pPr>
        <w:spacing w:after="0"/>
        <w:jc w:val="both"/>
        <w:rPr>
          <w:rFonts w:ascii="Times New Roman" w:eastAsia="Calibri" w:hAnsi="Times New Roman" w:cs="Times New Roman"/>
          <w:sz w:val="24"/>
          <w:szCs w:val="24"/>
        </w:rPr>
      </w:pPr>
      <w:proofErr w:type="spellStart"/>
      <w:r w:rsidRPr="003D77F9">
        <w:rPr>
          <w:rFonts w:ascii="Times New Roman" w:eastAsia="Calibri" w:hAnsi="Times New Roman" w:cs="Times New Roman"/>
          <w:sz w:val="24"/>
          <w:szCs w:val="24"/>
        </w:rPr>
        <w:t>Ranailla</w:t>
      </w:r>
      <w:proofErr w:type="spellEnd"/>
      <w:r w:rsidRPr="003D77F9">
        <w:rPr>
          <w:rFonts w:ascii="Times New Roman" w:eastAsia="Calibri" w:hAnsi="Times New Roman" w:cs="Times New Roman"/>
          <w:sz w:val="24"/>
          <w:szCs w:val="24"/>
        </w:rPr>
        <w:t xml:space="preserve">, R., </w:t>
      </w:r>
      <w:proofErr w:type="spellStart"/>
      <w:r w:rsidRPr="003D77F9">
        <w:rPr>
          <w:rFonts w:ascii="Times New Roman" w:eastAsia="Calibri" w:hAnsi="Times New Roman" w:cs="Times New Roman"/>
          <w:sz w:val="24"/>
          <w:szCs w:val="24"/>
        </w:rPr>
        <w:t>Mardhiyah</w:t>
      </w:r>
      <w:proofErr w:type="spellEnd"/>
      <w:r w:rsidRPr="003D77F9">
        <w:rPr>
          <w:rFonts w:ascii="Times New Roman" w:eastAsia="Calibri" w:hAnsi="Times New Roman" w:cs="Times New Roman"/>
          <w:sz w:val="24"/>
          <w:szCs w:val="24"/>
        </w:rPr>
        <w:t xml:space="preserve">, A., &amp; </w:t>
      </w:r>
      <w:proofErr w:type="spellStart"/>
      <w:r w:rsidRPr="003D77F9">
        <w:rPr>
          <w:rFonts w:ascii="Times New Roman" w:eastAsia="Calibri" w:hAnsi="Times New Roman" w:cs="Times New Roman"/>
          <w:sz w:val="24"/>
          <w:szCs w:val="24"/>
        </w:rPr>
        <w:t>Hidayati</w:t>
      </w:r>
      <w:proofErr w:type="spellEnd"/>
      <w:r w:rsidRPr="003D77F9">
        <w:rPr>
          <w:rFonts w:ascii="Times New Roman" w:eastAsia="Calibri" w:hAnsi="Times New Roman" w:cs="Times New Roman"/>
          <w:sz w:val="24"/>
          <w:szCs w:val="24"/>
        </w:rPr>
        <w:t xml:space="preserve">, N.O. 2016. </w:t>
      </w:r>
      <w:proofErr w:type="spellStart"/>
      <w:r w:rsidRPr="003D77F9">
        <w:rPr>
          <w:rFonts w:ascii="Times New Roman" w:eastAsia="Calibri" w:hAnsi="Times New Roman" w:cs="Times New Roman"/>
          <w:sz w:val="24"/>
          <w:szCs w:val="24"/>
        </w:rPr>
        <w:t>Gambaran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Dampak</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Kemoterapi</w:t>
      </w:r>
      <w:proofErr w:type="spellEnd"/>
      <w:r w:rsidRPr="003D77F9">
        <w:rPr>
          <w:rFonts w:ascii="Times New Roman" w:eastAsia="Calibri" w:hAnsi="Times New Roman" w:cs="Times New Roman"/>
          <w:sz w:val="24"/>
          <w:szCs w:val="24"/>
        </w:rPr>
        <w:t xml:space="preserve"> Pada </w:t>
      </w:r>
      <w:proofErr w:type="spellStart"/>
      <w:r w:rsidRPr="003D77F9">
        <w:rPr>
          <w:rFonts w:ascii="Times New Roman" w:eastAsia="Calibri" w:hAnsi="Times New Roman" w:cs="Times New Roman"/>
          <w:sz w:val="24"/>
          <w:szCs w:val="24"/>
        </w:rPr>
        <w:t>Anak</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Menurut</w:t>
      </w:r>
      <w:proofErr w:type="spellEnd"/>
      <w:r w:rsidRPr="003D77F9">
        <w:rPr>
          <w:rFonts w:ascii="Times New Roman" w:eastAsia="Calibri" w:hAnsi="Times New Roman" w:cs="Times New Roman"/>
          <w:sz w:val="24"/>
          <w:szCs w:val="24"/>
        </w:rPr>
        <w:t xml:space="preserve"> Orang </w:t>
      </w:r>
      <w:proofErr w:type="spellStart"/>
      <w:r w:rsidRPr="003D77F9">
        <w:rPr>
          <w:rFonts w:ascii="Times New Roman" w:eastAsia="Calibri" w:hAnsi="Times New Roman" w:cs="Times New Roman"/>
          <w:sz w:val="24"/>
          <w:szCs w:val="24"/>
        </w:rPr>
        <w:t>Tua</w:t>
      </w:r>
      <w:proofErr w:type="spellEnd"/>
      <w:r w:rsidRPr="003D77F9">
        <w:rPr>
          <w:rFonts w:ascii="Times New Roman" w:eastAsia="Calibri" w:hAnsi="Times New Roman" w:cs="Times New Roman"/>
          <w:sz w:val="24"/>
          <w:szCs w:val="24"/>
        </w:rPr>
        <w:t xml:space="preserve"> di </w:t>
      </w:r>
      <w:proofErr w:type="spellStart"/>
      <w:r w:rsidRPr="003D77F9">
        <w:rPr>
          <w:rFonts w:ascii="Times New Roman" w:eastAsia="Calibri" w:hAnsi="Times New Roman" w:cs="Times New Roman"/>
          <w:sz w:val="24"/>
          <w:szCs w:val="24"/>
        </w:rPr>
        <w:t>Rumah</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Cinta</w:t>
      </w:r>
      <w:proofErr w:type="spellEnd"/>
      <w:r w:rsidRPr="003D77F9">
        <w:rPr>
          <w:rFonts w:ascii="Times New Roman" w:eastAsia="Calibri" w:hAnsi="Times New Roman" w:cs="Times New Roman"/>
          <w:sz w:val="24"/>
          <w:szCs w:val="24"/>
        </w:rPr>
        <w:t xml:space="preserve"> Bandung. </w:t>
      </w:r>
      <w:proofErr w:type="spellStart"/>
      <w:r w:rsidRPr="003D77F9">
        <w:rPr>
          <w:rFonts w:ascii="Times New Roman" w:eastAsia="Calibri" w:hAnsi="Times New Roman" w:cs="Times New Roman"/>
          <w:sz w:val="24"/>
          <w:szCs w:val="24"/>
        </w:rPr>
        <w:t>Ners</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Jurnal</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Keperawatan</w:t>
      </w:r>
      <w:proofErr w:type="spellEnd"/>
      <w:r w:rsidRPr="003D77F9">
        <w:rPr>
          <w:rFonts w:ascii="Times New Roman" w:eastAsia="Calibri" w:hAnsi="Times New Roman" w:cs="Times New Roman"/>
          <w:sz w:val="24"/>
          <w:szCs w:val="24"/>
        </w:rPr>
        <w:t>, 12 (2), 143-158.</w:t>
      </w:r>
    </w:p>
    <w:p w14:paraId="5FC39026" w14:textId="77777777" w:rsidR="003D77F9" w:rsidRPr="003D77F9" w:rsidRDefault="003D77F9" w:rsidP="003D77F9">
      <w:pPr>
        <w:spacing w:after="0" w:line="240" w:lineRule="auto"/>
        <w:jc w:val="both"/>
        <w:rPr>
          <w:rFonts w:ascii="Times New Roman" w:eastAsia="Calibri" w:hAnsi="Times New Roman" w:cs="Times New Roman"/>
          <w:sz w:val="24"/>
          <w:szCs w:val="24"/>
        </w:rPr>
      </w:pPr>
    </w:p>
    <w:p w14:paraId="6C7DDD37" w14:textId="77777777" w:rsidR="003D77F9" w:rsidRPr="003D77F9" w:rsidRDefault="003D77F9" w:rsidP="003D77F9">
      <w:pPr>
        <w:spacing w:after="0"/>
        <w:jc w:val="both"/>
        <w:rPr>
          <w:rFonts w:ascii="Times New Roman" w:eastAsia="Calibri" w:hAnsi="Times New Roman" w:cs="Times New Roman"/>
          <w:sz w:val="24"/>
          <w:szCs w:val="24"/>
        </w:rPr>
      </w:pPr>
      <w:r w:rsidRPr="003D77F9">
        <w:rPr>
          <w:rFonts w:ascii="Times New Roman" w:eastAsia="Calibri" w:hAnsi="Times New Roman" w:cs="Times New Roman"/>
          <w:sz w:val="24"/>
          <w:szCs w:val="24"/>
        </w:rPr>
        <w:t xml:space="preserve">Robert A.W. 2013 </w:t>
      </w:r>
      <w:r w:rsidRPr="003D77F9">
        <w:rPr>
          <w:rFonts w:ascii="Times New Roman" w:eastAsia="Calibri" w:hAnsi="Times New Roman" w:cs="Times New Roman"/>
          <w:i/>
          <w:iCs/>
          <w:sz w:val="24"/>
          <w:szCs w:val="24"/>
        </w:rPr>
        <w:t xml:space="preserve">Human Sleep </w:t>
      </w:r>
      <w:proofErr w:type="gramStart"/>
      <w:r w:rsidRPr="003D77F9">
        <w:rPr>
          <w:rFonts w:ascii="Times New Roman" w:eastAsia="Calibri" w:hAnsi="Times New Roman" w:cs="Times New Roman"/>
          <w:i/>
          <w:iCs/>
          <w:sz w:val="24"/>
          <w:szCs w:val="24"/>
        </w:rPr>
        <w:t>And</w:t>
      </w:r>
      <w:proofErr w:type="gramEnd"/>
      <w:r w:rsidRPr="003D77F9">
        <w:rPr>
          <w:rFonts w:ascii="Times New Roman" w:eastAsia="Calibri" w:hAnsi="Times New Roman" w:cs="Times New Roman"/>
          <w:i/>
          <w:iCs/>
          <w:sz w:val="24"/>
          <w:szCs w:val="24"/>
        </w:rPr>
        <w:t xml:space="preserve"> Its Disorders</w:t>
      </w:r>
      <w:r w:rsidRPr="003D77F9">
        <w:rPr>
          <w:rFonts w:ascii="Times New Roman" w:eastAsia="Calibri" w:hAnsi="Times New Roman" w:cs="Times New Roman"/>
          <w:sz w:val="24"/>
          <w:szCs w:val="24"/>
        </w:rPr>
        <w:t>. University of Pennsylvania. 36:87-107.</w:t>
      </w:r>
    </w:p>
    <w:p w14:paraId="339C77E6" w14:textId="77777777" w:rsidR="003D77F9" w:rsidRPr="003D77F9" w:rsidRDefault="003D77F9" w:rsidP="003D77F9">
      <w:pPr>
        <w:spacing w:after="0" w:line="240" w:lineRule="auto"/>
        <w:jc w:val="both"/>
        <w:rPr>
          <w:rFonts w:ascii="Times New Roman" w:eastAsia="Calibri" w:hAnsi="Times New Roman" w:cs="Times New Roman"/>
          <w:sz w:val="24"/>
          <w:szCs w:val="24"/>
        </w:rPr>
      </w:pPr>
    </w:p>
    <w:p w14:paraId="14B08235" w14:textId="77777777" w:rsidR="003D77F9" w:rsidRPr="003D77F9" w:rsidRDefault="003D77F9" w:rsidP="003D77F9">
      <w:pPr>
        <w:spacing w:after="0"/>
        <w:jc w:val="both"/>
        <w:rPr>
          <w:rFonts w:ascii="Times New Roman" w:eastAsia="Calibri" w:hAnsi="Times New Roman" w:cs="Times New Roman"/>
          <w:sz w:val="24"/>
          <w:szCs w:val="24"/>
        </w:rPr>
      </w:pPr>
      <w:proofErr w:type="spellStart"/>
      <w:r w:rsidRPr="003D77F9">
        <w:rPr>
          <w:rFonts w:ascii="Times New Roman" w:eastAsia="Calibri" w:hAnsi="Times New Roman" w:cs="Times New Roman"/>
          <w:sz w:val="24"/>
          <w:szCs w:val="24"/>
        </w:rPr>
        <w:t>Sinarmawati</w:t>
      </w:r>
      <w:proofErr w:type="spellEnd"/>
      <w:r w:rsidRPr="003D77F9">
        <w:rPr>
          <w:rFonts w:ascii="Times New Roman" w:eastAsia="Calibri" w:hAnsi="Times New Roman" w:cs="Times New Roman"/>
          <w:sz w:val="24"/>
          <w:szCs w:val="24"/>
        </w:rPr>
        <w:t xml:space="preserve">, S. 2012. </w:t>
      </w:r>
      <w:proofErr w:type="spellStart"/>
      <w:r w:rsidRPr="003D77F9">
        <w:rPr>
          <w:rFonts w:ascii="Times New Roman" w:eastAsia="Calibri" w:hAnsi="Times New Roman" w:cs="Times New Roman"/>
          <w:sz w:val="24"/>
          <w:szCs w:val="24"/>
        </w:rPr>
        <w:t>Hubungan</w:t>
      </w:r>
      <w:proofErr w:type="spellEnd"/>
      <w:r w:rsidRPr="003D77F9">
        <w:rPr>
          <w:rFonts w:ascii="Times New Roman" w:eastAsia="Calibri" w:hAnsi="Times New Roman" w:cs="Times New Roman"/>
          <w:sz w:val="24"/>
          <w:szCs w:val="24"/>
        </w:rPr>
        <w:t xml:space="preserve"> Antara Pola </w:t>
      </w:r>
      <w:proofErr w:type="spellStart"/>
      <w:r w:rsidRPr="003D77F9">
        <w:rPr>
          <w:rFonts w:ascii="Times New Roman" w:eastAsia="Calibri" w:hAnsi="Times New Roman" w:cs="Times New Roman"/>
          <w:sz w:val="24"/>
          <w:szCs w:val="24"/>
        </w:rPr>
        <w:t>Tidur</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dengan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Pertumbuhan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Anak</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Usia</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Prasekolah</w:t>
      </w:r>
      <w:proofErr w:type="spellEnd"/>
      <w:r w:rsidRPr="003D77F9">
        <w:rPr>
          <w:rFonts w:ascii="Times New Roman" w:eastAsia="Calibri" w:hAnsi="Times New Roman" w:cs="Times New Roman"/>
          <w:sz w:val="24"/>
          <w:szCs w:val="24"/>
        </w:rPr>
        <w:t xml:space="preserve"> (3-5 </w:t>
      </w:r>
      <w:proofErr w:type="spellStart"/>
      <w:r w:rsidRPr="003D77F9">
        <w:rPr>
          <w:rFonts w:ascii="Times New Roman" w:eastAsia="Calibri" w:hAnsi="Times New Roman" w:cs="Times New Roman"/>
          <w:sz w:val="24"/>
          <w:szCs w:val="24"/>
        </w:rPr>
        <w:t>tahun</w:t>
      </w:r>
      <w:proofErr w:type="spellEnd"/>
      <w:r w:rsidRPr="003D77F9">
        <w:rPr>
          <w:rFonts w:ascii="Times New Roman" w:eastAsia="Calibri" w:hAnsi="Times New Roman" w:cs="Times New Roman"/>
          <w:sz w:val="24"/>
          <w:szCs w:val="24"/>
        </w:rPr>
        <w:t xml:space="preserve">) di Wilayah TK </w:t>
      </w:r>
      <w:proofErr w:type="spellStart"/>
      <w:r w:rsidRPr="003D77F9">
        <w:rPr>
          <w:rFonts w:ascii="Times New Roman" w:eastAsia="Calibri" w:hAnsi="Times New Roman" w:cs="Times New Roman"/>
          <w:sz w:val="24"/>
          <w:szCs w:val="24"/>
        </w:rPr>
        <w:t>Seruni</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Kabupaten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Gowa</w:t>
      </w:r>
      <w:proofErr w:type="spellEnd"/>
      <w:r w:rsidRPr="003D77F9">
        <w:rPr>
          <w:rFonts w:ascii="Times New Roman" w:eastAsia="Calibri" w:hAnsi="Times New Roman" w:cs="Times New Roman"/>
          <w:sz w:val="24"/>
          <w:szCs w:val="24"/>
        </w:rPr>
        <w:t xml:space="preserve"> (Doctoral Dissertation, </w:t>
      </w:r>
      <w:proofErr w:type="spellStart"/>
      <w:r w:rsidRPr="003D77F9">
        <w:rPr>
          <w:rFonts w:ascii="Times New Roman" w:eastAsia="Calibri" w:hAnsi="Times New Roman" w:cs="Times New Roman"/>
          <w:sz w:val="24"/>
          <w:szCs w:val="24"/>
        </w:rPr>
        <w:t>Universitas</w:t>
      </w:r>
      <w:proofErr w:type="spellEnd"/>
      <w:r w:rsidRPr="003D77F9">
        <w:rPr>
          <w:rFonts w:ascii="Times New Roman" w:eastAsia="Calibri" w:hAnsi="Times New Roman" w:cs="Times New Roman"/>
          <w:sz w:val="24"/>
          <w:szCs w:val="24"/>
        </w:rPr>
        <w:t xml:space="preserve"> Islam Negeri </w:t>
      </w:r>
      <w:proofErr w:type="spellStart"/>
      <w:r w:rsidRPr="003D77F9">
        <w:rPr>
          <w:rFonts w:ascii="Times New Roman" w:eastAsia="Calibri" w:hAnsi="Times New Roman" w:cs="Times New Roman"/>
          <w:sz w:val="24"/>
          <w:szCs w:val="24"/>
        </w:rPr>
        <w:t>Alauddin</w:t>
      </w:r>
      <w:proofErr w:type="spellEnd"/>
      <w:r w:rsidRPr="003D77F9">
        <w:rPr>
          <w:rFonts w:ascii="Times New Roman" w:eastAsia="Calibri" w:hAnsi="Times New Roman" w:cs="Times New Roman"/>
          <w:sz w:val="24"/>
          <w:szCs w:val="24"/>
        </w:rPr>
        <w:t xml:space="preserve"> Makassar).</w:t>
      </w:r>
    </w:p>
    <w:p w14:paraId="527FE1F3" w14:textId="77777777" w:rsidR="003D77F9" w:rsidRPr="003D77F9" w:rsidRDefault="003D77F9" w:rsidP="003D77F9">
      <w:pPr>
        <w:spacing w:after="0"/>
        <w:jc w:val="both"/>
        <w:rPr>
          <w:rFonts w:ascii="Times New Roman" w:eastAsia="Calibri" w:hAnsi="Times New Roman" w:cs="Times New Roman"/>
          <w:sz w:val="24"/>
          <w:szCs w:val="24"/>
        </w:rPr>
      </w:pPr>
    </w:p>
    <w:p w14:paraId="0F0C180C" w14:textId="77777777" w:rsidR="003D77F9" w:rsidRPr="003D77F9" w:rsidRDefault="003D77F9" w:rsidP="003D77F9">
      <w:pPr>
        <w:spacing w:after="0"/>
        <w:jc w:val="both"/>
        <w:rPr>
          <w:rFonts w:ascii="Times New Roman" w:eastAsia="Calibri" w:hAnsi="Times New Roman" w:cs="Times New Roman"/>
          <w:sz w:val="24"/>
          <w:szCs w:val="24"/>
        </w:rPr>
      </w:pPr>
      <w:proofErr w:type="spellStart"/>
      <w:r w:rsidRPr="003D77F9">
        <w:rPr>
          <w:rFonts w:ascii="Times New Roman" w:eastAsia="Calibri" w:hAnsi="Times New Roman" w:cs="Times New Roman"/>
          <w:sz w:val="24"/>
          <w:szCs w:val="24"/>
        </w:rPr>
        <w:t>Trihono</w:t>
      </w:r>
      <w:proofErr w:type="spellEnd"/>
      <w:r w:rsidRPr="003D77F9">
        <w:rPr>
          <w:rFonts w:ascii="Times New Roman" w:eastAsia="Calibri" w:hAnsi="Times New Roman" w:cs="Times New Roman"/>
          <w:sz w:val="24"/>
          <w:szCs w:val="24"/>
        </w:rPr>
        <w:t xml:space="preserve">, P.P., </w:t>
      </w:r>
      <w:proofErr w:type="spellStart"/>
      <w:r w:rsidRPr="003D77F9">
        <w:rPr>
          <w:rFonts w:ascii="Times New Roman" w:eastAsia="Calibri" w:hAnsi="Times New Roman" w:cs="Times New Roman"/>
          <w:sz w:val="24"/>
          <w:szCs w:val="24"/>
        </w:rPr>
        <w:t>Prayitno</w:t>
      </w:r>
      <w:proofErr w:type="spellEnd"/>
      <w:r w:rsidRPr="003D77F9">
        <w:rPr>
          <w:rFonts w:ascii="Times New Roman" w:eastAsia="Calibri" w:hAnsi="Times New Roman" w:cs="Times New Roman"/>
          <w:sz w:val="24"/>
          <w:szCs w:val="24"/>
        </w:rPr>
        <w:t xml:space="preserve">, A., </w:t>
      </w:r>
      <w:proofErr w:type="spellStart"/>
      <w:r w:rsidRPr="003D77F9">
        <w:rPr>
          <w:rFonts w:ascii="Times New Roman" w:eastAsia="Calibri" w:hAnsi="Times New Roman" w:cs="Times New Roman"/>
          <w:sz w:val="24"/>
          <w:szCs w:val="24"/>
        </w:rPr>
        <w:t>Muktiarti</w:t>
      </w:r>
      <w:proofErr w:type="spellEnd"/>
      <w:r w:rsidRPr="003D77F9">
        <w:rPr>
          <w:rFonts w:ascii="Times New Roman" w:eastAsia="Calibri" w:hAnsi="Times New Roman" w:cs="Times New Roman"/>
          <w:sz w:val="24"/>
          <w:szCs w:val="24"/>
        </w:rPr>
        <w:t xml:space="preserve">, D., &amp; </w:t>
      </w:r>
      <w:proofErr w:type="spellStart"/>
      <w:r w:rsidRPr="003D77F9">
        <w:rPr>
          <w:rFonts w:ascii="Times New Roman" w:eastAsia="Calibri" w:hAnsi="Times New Roman" w:cs="Times New Roman"/>
          <w:sz w:val="24"/>
          <w:szCs w:val="24"/>
        </w:rPr>
        <w:t>Soebadi</w:t>
      </w:r>
      <w:proofErr w:type="spellEnd"/>
      <w:r w:rsidRPr="003D77F9">
        <w:rPr>
          <w:rFonts w:ascii="Times New Roman" w:eastAsia="Calibri" w:hAnsi="Times New Roman" w:cs="Times New Roman"/>
          <w:sz w:val="24"/>
          <w:szCs w:val="24"/>
        </w:rPr>
        <w:t xml:space="preserve">, A. 2014. </w:t>
      </w:r>
      <w:proofErr w:type="spellStart"/>
      <w:r w:rsidRPr="003D77F9">
        <w:rPr>
          <w:rFonts w:ascii="Times New Roman" w:eastAsia="Calibri" w:hAnsi="Times New Roman" w:cs="Times New Roman"/>
          <w:sz w:val="24"/>
          <w:szCs w:val="24"/>
        </w:rPr>
        <w:t>Pendekatan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Holistik</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Penyakit</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Kronik</w:t>
      </w:r>
      <w:proofErr w:type="spellEnd"/>
      <w:r w:rsidRPr="003D77F9">
        <w:rPr>
          <w:rFonts w:ascii="Times New Roman" w:eastAsia="Calibri" w:hAnsi="Times New Roman" w:cs="Times New Roman"/>
          <w:sz w:val="24"/>
          <w:szCs w:val="24"/>
        </w:rPr>
        <w:t xml:space="preserve"> Pada </w:t>
      </w:r>
      <w:proofErr w:type="spellStart"/>
      <w:r w:rsidRPr="003D77F9">
        <w:rPr>
          <w:rFonts w:ascii="Times New Roman" w:eastAsia="Calibri" w:hAnsi="Times New Roman" w:cs="Times New Roman"/>
          <w:sz w:val="24"/>
          <w:szCs w:val="24"/>
        </w:rPr>
        <w:t>Anak</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Untuk</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Meningkatkan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Kualitas</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Hidup</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Edisi</w:t>
      </w:r>
      <w:proofErr w:type="spellEnd"/>
      <w:r w:rsidRPr="003D77F9">
        <w:rPr>
          <w:rFonts w:ascii="Times New Roman" w:eastAsia="Calibri" w:hAnsi="Times New Roman" w:cs="Times New Roman"/>
          <w:sz w:val="24"/>
          <w:szCs w:val="24"/>
        </w:rPr>
        <w:t xml:space="preserve"> 1, 104- 111.</w:t>
      </w:r>
    </w:p>
    <w:p w14:paraId="5E0345FF" w14:textId="77777777" w:rsidR="003D77F9" w:rsidRPr="003D77F9" w:rsidRDefault="003D77F9" w:rsidP="003D77F9">
      <w:pPr>
        <w:spacing w:after="0" w:line="240" w:lineRule="auto"/>
        <w:jc w:val="both"/>
        <w:rPr>
          <w:rFonts w:ascii="Times New Roman" w:eastAsia="Calibri" w:hAnsi="Times New Roman" w:cs="Times New Roman"/>
          <w:sz w:val="24"/>
          <w:szCs w:val="24"/>
        </w:rPr>
      </w:pPr>
    </w:p>
    <w:p w14:paraId="3EA125F9" w14:textId="77777777" w:rsidR="003D77F9" w:rsidRPr="003D77F9" w:rsidRDefault="003D77F9" w:rsidP="003D77F9">
      <w:pPr>
        <w:spacing w:after="0"/>
        <w:jc w:val="both"/>
        <w:rPr>
          <w:rFonts w:ascii="Times New Roman" w:eastAsia="Calibri" w:hAnsi="Times New Roman" w:cs="Times New Roman"/>
          <w:color w:val="000000"/>
          <w:sz w:val="24"/>
          <w:szCs w:val="24"/>
        </w:rPr>
      </w:pPr>
      <w:proofErr w:type="spellStart"/>
      <w:r w:rsidRPr="003D77F9">
        <w:rPr>
          <w:rFonts w:ascii="Times New Roman" w:eastAsia="Calibri" w:hAnsi="Times New Roman" w:cs="Times New Roman"/>
          <w:sz w:val="24"/>
          <w:szCs w:val="24"/>
        </w:rPr>
        <w:t>Yuni</w:t>
      </w:r>
      <w:proofErr w:type="spellEnd"/>
      <w:r w:rsidRPr="003D77F9">
        <w:rPr>
          <w:rFonts w:ascii="Times New Roman" w:eastAsia="Calibri" w:hAnsi="Times New Roman" w:cs="Times New Roman"/>
          <w:sz w:val="24"/>
          <w:szCs w:val="24"/>
        </w:rPr>
        <w:t xml:space="preserve">, A.S., Ilya, K., </w:t>
      </w:r>
      <w:proofErr w:type="spellStart"/>
      <w:r w:rsidRPr="003D77F9">
        <w:rPr>
          <w:rFonts w:ascii="Times New Roman" w:eastAsia="Calibri" w:hAnsi="Times New Roman" w:cs="Times New Roman"/>
          <w:sz w:val="24"/>
          <w:szCs w:val="24"/>
        </w:rPr>
        <w:t>Praba</w:t>
      </w:r>
      <w:proofErr w:type="spellEnd"/>
      <w:r w:rsidRPr="003D77F9">
        <w:rPr>
          <w:rFonts w:ascii="Times New Roman" w:eastAsia="Calibri" w:hAnsi="Times New Roman" w:cs="Times New Roman"/>
          <w:sz w:val="24"/>
          <w:szCs w:val="24"/>
        </w:rPr>
        <w:t xml:space="preserve">, R.D., </w:t>
      </w:r>
      <w:proofErr w:type="spellStart"/>
      <w:r w:rsidRPr="003D77F9">
        <w:rPr>
          <w:rFonts w:ascii="Times New Roman" w:eastAsia="Calibri" w:hAnsi="Times New Roman" w:cs="Times New Roman"/>
          <w:sz w:val="24"/>
          <w:szCs w:val="24"/>
        </w:rPr>
        <w:t>Iqlima</w:t>
      </w:r>
      <w:proofErr w:type="spellEnd"/>
      <w:r w:rsidRPr="003D77F9">
        <w:rPr>
          <w:rFonts w:ascii="Times New Roman" w:eastAsia="Calibri" w:hAnsi="Times New Roman" w:cs="Times New Roman"/>
          <w:sz w:val="24"/>
          <w:szCs w:val="24"/>
        </w:rPr>
        <w:t xml:space="preserve">, D.K., </w:t>
      </w:r>
      <w:proofErr w:type="spellStart"/>
      <w:r w:rsidRPr="003D77F9">
        <w:rPr>
          <w:rFonts w:ascii="Times New Roman" w:eastAsia="Calibri" w:hAnsi="Times New Roman" w:cs="Times New Roman"/>
          <w:sz w:val="24"/>
          <w:szCs w:val="24"/>
        </w:rPr>
        <w:t>Kristiawati</w:t>
      </w:r>
      <w:proofErr w:type="spellEnd"/>
      <w:r w:rsidRPr="003D77F9">
        <w:rPr>
          <w:rFonts w:ascii="Times New Roman" w:eastAsia="Calibri" w:hAnsi="Times New Roman" w:cs="Times New Roman"/>
          <w:sz w:val="24"/>
          <w:szCs w:val="24"/>
        </w:rPr>
        <w:t xml:space="preserve">., &amp; </w:t>
      </w:r>
      <w:proofErr w:type="spellStart"/>
      <w:r w:rsidRPr="003D77F9">
        <w:rPr>
          <w:rFonts w:ascii="Times New Roman" w:eastAsia="Calibri" w:hAnsi="Times New Roman" w:cs="Times New Roman"/>
          <w:sz w:val="24"/>
          <w:szCs w:val="24"/>
        </w:rPr>
        <w:t>Nuzul</w:t>
      </w:r>
      <w:proofErr w:type="spellEnd"/>
      <w:r w:rsidRPr="003D77F9">
        <w:rPr>
          <w:rFonts w:ascii="Times New Roman" w:eastAsia="Calibri" w:hAnsi="Times New Roman" w:cs="Times New Roman"/>
          <w:sz w:val="24"/>
          <w:szCs w:val="24"/>
        </w:rPr>
        <w:t xml:space="preserve">, Q. 2019. </w:t>
      </w:r>
      <w:proofErr w:type="spellStart"/>
      <w:r w:rsidRPr="003D77F9">
        <w:rPr>
          <w:rFonts w:ascii="Times New Roman" w:eastAsia="Calibri" w:hAnsi="Times New Roman" w:cs="Times New Roman"/>
          <w:sz w:val="24"/>
          <w:szCs w:val="24"/>
        </w:rPr>
        <w:t>Profil</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Riset</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Keperawatan</w:t>
      </w:r>
      <w:proofErr w:type="spellEnd"/>
      <w:r w:rsidRPr="003D77F9">
        <w:rPr>
          <w:rFonts w:ascii="Times New Roman" w:eastAsia="Calibri" w:hAnsi="Times New Roman" w:cs="Times New Roman"/>
          <w:sz w:val="24"/>
          <w:szCs w:val="24"/>
        </w:rPr>
        <w:t xml:space="preserve">. </w:t>
      </w:r>
      <w:proofErr w:type="spellStart"/>
      <w:r w:rsidRPr="003D77F9">
        <w:rPr>
          <w:rFonts w:ascii="Times New Roman" w:eastAsia="Calibri" w:hAnsi="Times New Roman" w:cs="Times New Roman"/>
          <w:sz w:val="24"/>
          <w:szCs w:val="24"/>
        </w:rPr>
        <w:t>Anak</w:t>
      </w:r>
      <w:proofErr w:type="spellEnd"/>
      <w:r w:rsidRPr="003D77F9">
        <w:rPr>
          <w:rFonts w:ascii="Times New Roman" w:eastAsia="Calibri" w:hAnsi="Times New Roman" w:cs="Times New Roman"/>
          <w:sz w:val="24"/>
          <w:szCs w:val="24"/>
        </w:rPr>
        <w:t>.</w:t>
      </w:r>
      <w:r w:rsidRPr="003D77F9">
        <w:rPr>
          <w:rFonts w:ascii="Times New Roman" w:eastAsia="Calibri" w:hAnsi="Times New Roman" w:cs="Times New Roman"/>
          <w:color w:val="000000"/>
          <w:sz w:val="24"/>
          <w:szCs w:val="24"/>
        </w:rPr>
        <w:t xml:space="preserve"> </w:t>
      </w:r>
      <w:hyperlink w:history="1">
        <w:r w:rsidRPr="003D77F9">
          <w:rPr>
            <w:rFonts w:ascii="Times New Roman" w:eastAsia="Calibri" w:hAnsi="Times New Roman" w:cs="Times New Roman"/>
            <w:color w:val="000000"/>
            <w:sz w:val="24"/>
            <w:szCs w:val="24"/>
          </w:rPr>
          <w:t>https://ners.unair. ac.id</w:t>
        </w:r>
      </w:hyperlink>
      <w:r w:rsidRPr="003D77F9">
        <w:rPr>
          <w:rFonts w:ascii="Times New Roman" w:eastAsia="Calibri" w:hAnsi="Times New Roman" w:cs="Times New Roman"/>
          <w:color w:val="000000"/>
          <w:sz w:val="24"/>
          <w:szCs w:val="24"/>
        </w:rPr>
        <w:t>.</w:t>
      </w:r>
    </w:p>
    <w:p w14:paraId="4979D5E5" w14:textId="1AFC62A8" w:rsidR="00EC765D" w:rsidRPr="00EC765D" w:rsidRDefault="00EC765D" w:rsidP="00EC765D">
      <w:pPr>
        <w:ind w:left="567" w:hanging="567"/>
        <w:jc w:val="both"/>
        <w:rPr>
          <w:rFonts w:ascii="Times New Roman" w:hAnsi="Times New Roman" w:cs="Times New Roman"/>
          <w:sz w:val="24"/>
          <w:szCs w:val="24"/>
        </w:rPr>
      </w:pPr>
    </w:p>
    <w:p w14:paraId="620F861C" w14:textId="77777777" w:rsidR="00EC765D" w:rsidRPr="003A17BC" w:rsidRDefault="00EC765D" w:rsidP="00EC765D">
      <w:pPr>
        <w:ind w:left="708"/>
        <w:jc w:val="both"/>
        <w:rPr>
          <w:b/>
          <w:lang w:val="id-ID"/>
        </w:rPr>
      </w:pPr>
    </w:p>
    <w:p w14:paraId="0898CACC" w14:textId="77777777" w:rsidR="00EC765D" w:rsidRPr="006C33BD" w:rsidRDefault="00EC765D" w:rsidP="00F9223E">
      <w:pPr>
        <w:spacing w:after="0" w:line="240" w:lineRule="auto"/>
        <w:jc w:val="both"/>
        <w:rPr>
          <w:rFonts w:ascii="Times New Roman" w:hAnsi="Times New Roman" w:cs="Times New Roman"/>
          <w:b/>
          <w:sz w:val="24"/>
          <w:u w:val="single"/>
        </w:rPr>
      </w:pPr>
    </w:p>
    <w:sdt>
      <w:sdtPr>
        <w:rPr>
          <w:rFonts w:asciiTheme="minorHAnsi" w:eastAsiaTheme="minorHAnsi" w:hAnsiTheme="minorHAnsi" w:cstheme="minorBidi"/>
          <w:b w:val="0"/>
          <w:bCs w:val="0"/>
          <w:color w:val="auto"/>
          <w:sz w:val="22"/>
          <w:szCs w:val="22"/>
          <w:lang w:eastAsia="en-US"/>
        </w:rPr>
        <w:id w:val="-795607449"/>
        <w:docPartObj>
          <w:docPartGallery w:val="Bibliographies"/>
          <w:docPartUnique/>
        </w:docPartObj>
      </w:sdtPr>
      <w:sdtEndPr>
        <w:rPr>
          <w:rFonts w:ascii="Times New Roman" w:hAnsi="Times New Roman" w:cs="Times New Roman"/>
          <w:sz w:val="24"/>
        </w:rPr>
      </w:sdtEndPr>
      <w:sdtContent>
        <w:p w14:paraId="68A8B9CA" w14:textId="77777777" w:rsidR="00E214E0" w:rsidRPr="00147968" w:rsidRDefault="00E214E0" w:rsidP="006F1C34">
          <w:pPr>
            <w:pStyle w:val="Heading1"/>
            <w:spacing w:before="0" w:line="240" w:lineRule="auto"/>
            <w:jc w:val="both"/>
            <w:rPr>
              <w:rFonts w:ascii="Times New Roman" w:hAnsi="Times New Roman" w:cs="Times New Roman"/>
              <w:b w:val="0"/>
              <w:sz w:val="22"/>
            </w:rPr>
          </w:pPr>
        </w:p>
        <w:sdt>
          <w:sdtPr>
            <w:rPr>
              <w:rFonts w:ascii="Times New Roman" w:hAnsi="Times New Roman" w:cs="Times New Roman"/>
              <w:sz w:val="24"/>
            </w:rPr>
            <w:id w:val="111145805"/>
            <w:bibliography/>
          </w:sdtPr>
          <w:sdtEndPr/>
          <w:sdtContent>
            <w:p w14:paraId="2BEC77BD" w14:textId="77777777" w:rsidR="00EC765D" w:rsidRDefault="00EC765D" w:rsidP="00EC765D">
              <w:pPr>
                <w:pStyle w:val="Bibliography"/>
                <w:spacing w:line="240" w:lineRule="auto"/>
              </w:pPr>
            </w:p>
            <w:p w14:paraId="29BA6315" w14:textId="77777777" w:rsidR="00E214E0" w:rsidRPr="00CB73CE" w:rsidRDefault="00002A01" w:rsidP="0054506E">
              <w:pPr>
                <w:spacing w:after="0" w:line="240" w:lineRule="auto"/>
                <w:jc w:val="both"/>
                <w:rPr>
                  <w:rFonts w:ascii="Times New Roman" w:hAnsi="Times New Roman" w:cs="Times New Roman"/>
                  <w:sz w:val="24"/>
                </w:rPr>
              </w:pPr>
            </w:p>
          </w:sdtContent>
        </w:sdt>
      </w:sdtContent>
    </w:sdt>
    <w:sectPr w:rsidR="00E214E0" w:rsidRPr="00CB73CE" w:rsidSect="003D77F9">
      <w:pgSz w:w="11907" w:h="16839" w:code="9"/>
      <w:pgMar w:top="1418" w:right="1418" w:bottom="1418" w:left="1418" w:header="1814"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8CADDF" w14:textId="77777777" w:rsidR="00002A01" w:rsidRDefault="00002A01" w:rsidP="003C7A80">
      <w:pPr>
        <w:spacing w:after="0" w:line="240" w:lineRule="auto"/>
      </w:pPr>
      <w:r>
        <w:separator/>
      </w:r>
    </w:p>
  </w:endnote>
  <w:endnote w:type="continuationSeparator" w:id="0">
    <w:p w14:paraId="76E04F52" w14:textId="77777777" w:rsidR="00002A01" w:rsidRDefault="00002A01" w:rsidP="003C7A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85DCB9" w14:textId="77777777" w:rsidR="00905619" w:rsidRDefault="009056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81394678"/>
      <w:docPartObj>
        <w:docPartGallery w:val="Page Numbers (Bottom of Page)"/>
        <w:docPartUnique/>
      </w:docPartObj>
    </w:sdtPr>
    <w:sdtEndPr>
      <w:rPr>
        <w:color w:val="808080" w:themeColor="background1" w:themeShade="80"/>
        <w:spacing w:val="60"/>
      </w:rPr>
    </w:sdtEndPr>
    <w:sdtContent>
      <w:p w14:paraId="78BF7C93" w14:textId="77777777" w:rsidR="006C33BD" w:rsidRDefault="006C33BD" w:rsidP="00905619">
        <w:pPr>
          <w:pStyle w:val="Footer"/>
          <w:pBdr>
            <w:top w:val="single" w:sz="4" w:space="1" w:color="D9D9D9" w:themeColor="background1" w:themeShade="D9"/>
          </w:pBdr>
          <w:ind w:left="284" w:hanging="284"/>
          <w:rPr>
            <w:b/>
            <w:bCs/>
          </w:rPr>
        </w:pPr>
        <w:r>
          <w:fldChar w:fldCharType="begin"/>
        </w:r>
        <w:r>
          <w:instrText xml:space="preserve"> PAGE   \* MERGEFORMAT </w:instrText>
        </w:r>
        <w:r>
          <w:fldChar w:fldCharType="separate"/>
        </w:r>
        <w:r w:rsidR="005A7A5F" w:rsidRPr="005A7A5F">
          <w:rPr>
            <w:b/>
            <w:bCs/>
            <w:noProof/>
          </w:rPr>
          <w:t>1</w:t>
        </w:r>
        <w:r>
          <w:rPr>
            <w:b/>
            <w:bCs/>
            <w:noProof/>
          </w:rPr>
          <w:fldChar w:fldCharType="end"/>
        </w:r>
        <w:r>
          <w:rPr>
            <w:b/>
            <w:bCs/>
          </w:rPr>
          <w:t xml:space="preserve"> | </w:t>
        </w:r>
        <w:proofErr w:type="spellStart"/>
        <w:r w:rsidR="00120B30">
          <w:rPr>
            <w:rFonts w:ascii="Times New Roman" w:hAnsi="Times New Roman" w:cs="Times New Roman"/>
            <w:szCs w:val="24"/>
          </w:rPr>
          <w:t>Pengaruh</w:t>
        </w:r>
        <w:proofErr w:type="spellEnd"/>
        <w:r w:rsidR="00120B30">
          <w:rPr>
            <w:rFonts w:ascii="Times New Roman" w:hAnsi="Times New Roman" w:cs="Times New Roman"/>
            <w:szCs w:val="24"/>
          </w:rPr>
          <w:t xml:space="preserve"> </w:t>
        </w:r>
        <w:r w:rsidR="00120B30">
          <w:rPr>
            <w:rFonts w:ascii="Times New Roman" w:hAnsi="Times New Roman" w:cs="Times New Roman"/>
            <w:i/>
            <w:szCs w:val="24"/>
          </w:rPr>
          <w:t xml:space="preserve">Sleep Hygiene </w:t>
        </w:r>
        <w:proofErr w:type="spellStart"/>
        <w:r w:rsidR="00120B30">
          <w:rPr>
            <w:rFonts w:ascii="Times New Roman" w:hAnsi="Times New Roman" w:cs="Times New Roman"/>
            <w:szCs w:val="24"/>
          </w:rPr>
          <w:t>Terhadap</w:t>
        </w:r>
        <w:proofErr w:type="spellEnd"/>
        <w:r w:rsidR="00120B30">
          <w:rPr>
            <w:rFonts w:ascii="Times New Roman" w:hAnsi="Times New Roman" w:cs="Times New Roman"/>
            <w:szCs w:val="24"/>
          </w:rPr>
          <w:t xml:space="preserve"> </w:t>
        </w:r>
        <w:proofErr w:type="spellStart"/>
        <w:r w:rsidR="00120B30">
          <w:rPr>
            <w:rFonts w:ascii="Times New Roman" w:hAnsi="Times New Roman" w:cs="Times New Roman"/>
            <w:szCs w:val="24"/>
          </w:rPr>
          <w:t>Peningkatan</w:t>
        </w:r>
        <w:proofErr w:type="spellEnd"/>
        <w:r w:rsidR="00120B30">
          <w:rPr>
            <w:rFonts w:ascii="Times New Roman" w:hAnsi="Times New Roman" w:cs="Times New Roman"/>
            <w:szCs w:val="24"/>
          </w:rPr>
          <w:t xml:space="preserve"> </w:t>
        </w:r>
        <w:proofErr w:type="spellStart"/>
        <w:r w:rsidR="00120B30">
          <w:rPr>
            <w:rFonts w:ascii="Times New Roman" w:hAnsi="Times New Roman" w:cs="Times New Roman"/>
            <w:szCs w:val="24"/>
          </w:rPr>
          <w:t>Kualitas</w:t>
        </w:r>
        <w:proofErr w:type="spellEnd"/>
        <w:r w:rsidR="00120B30">
          <w:rPr>
            <w:rFonts w:ascii="Times New Roman" w:hAnsi="Times New Roman" w:cs="Times New Roman"/>
            <w:szCs w:val="24"/>
          </w:rPr>
          <w:t xml:space="preserve"> </w:t>
        </w:r>
        <w:proofErr w:type="spellStart"/>
        <w:r w:rsidR="00120B30">
          <w:rPr>
            <w:rFonts w:ascii="Times New Roman" w:hAnsi="Times New Roman" w:cs="Times New Roman"/>
            <w:szCs w:val="24"/>
          </w:rPr>
          <w:t>Tidur</w:t>
        </w:r>
        <w:proofErr w:type="spellEnd"/>
        <w:r w:rsidR="00120B30">
          <w:rPr>
            <w:rFonts w:ascii="Times New Roman" w:hAnsi="Times New Roman" w:cs="Times New Roman"/>
            <w:szCs w:val="24"/>
          </w:rPr>
          <w:t xml:space="preserve"> </w:t>
        </w:r>
        <w:proofErr w:type="spellStart"/>
        <w:r w:rsidR="00120B30">
          <w:rPr>
            <w:rFonts w:ascii="Times New Roman" w:hAnsi="Times New Roman" w:cs="Times New Roman"/>
            <w:szCs w:val="24"/>
          </w:rPr>
          <w:t>Anak</w:t>
        </w:r>
        <w:proofErr w:type="spellEnd"/>
        <w:r w:rsidR="00120B30">
          <w:rPr>
            <w:rFonts w:ascii="Times New Roman" w:hAnsi="Times New Roman" w:cs="Times New Roman"/>
            <w:szCs w:val="24"/>
          </w:rPr>
          <w:t xml:space="preserve"> </w:t>
        </w:r>
        <w:proofErr w:type="spellStart"/>
        <w:r w:rsidR="00120B30">
          <w:rPr>
            <w:rFonts w:ascii="Times New Roman" w:hAnsi="Times New Roman" w:cs="Times New Roman"/>
            <w:szCs w:val="24"/>
          </w:rPr>
          <w:t>Kanker</w:t>
        </w:r>
        <w:proofErr w:type="spellEnd"/>
        <w:r w:rsidR="00120B30">
          <w:rPr>
            <w:rFonts w:ascii="Times New Roman" w:hAnsi="Times New Roman" w:cs="Times New Roman"/>
            <w:szCs w:val="24"/>
          </w:rPr>
          <w:t xml:space="preserve"> Leukemia </w:t>
        </w:r>
        <w:proofErr w:type="spellStart"/>
        <w:r w:rsidR="00120B30">
          <w:rPr>
            <w:rFonts w:ascii="Times New Roman" w:hAnsi="Times New Roman" w:cs="Times New Roman"/>
            <w:szCs w:val="24"/>
          </w:rPr>
          <w:t>Limfoblastik</w:t>
        </w:r>
        <w:proofErr w:type="spellEnd"/>
        <w:r w:rsidR="00120B30">
          <w:rPr>
            <w:rFonts w:ascii="Times New Roman" w:hAnsi="Times New Roman" w:cs="Times New Roman"/>
            <w:szCs w:val="24"/>
          </w:rPr>
          <w:t xml:space="preserve"> </w:t>
        </w:r>
        <w:proofErr w:type="spellStart"/>
        <w:r w:rsidR="00120B30">
          <w:rPr>
            <w:rFonts w:ascii="Times New Roman" w:hAnsi="Times New Roman" w:cs="Times New Roman"/>
            <w:szCs w:val="24"/>
          </w:rPr>
          <w:t>Akut</w:t>
        </w:r>
        <w:proofErr w:type="spellEnd"/>
        <w:r w:rsidR="00120B30">
          <w:rPr>
            <w:rFonts w:ascii="Times New Roman" w:hAnsi="Times New Roman" w:cs="Times New Roman"/>
            <w:szCs w:val="24"/>
          </w:rPr>
          <w:t xml:space="preserve"> Post </w:t>
        </w:r>
        <w:proofErr w:type="spellStart"/>
        <w:r w:rsidR="00120B30">
          <w:rPr>
            <w:rFonts w:ascii="Times New Roman" w:hAnsi="Times New Roman" w:cs="Times New Roman"/>
            <w:szCs w:val="24"/>
          </w:rPr>
          <w:t>Kemoterapi</w:t>
        </w:r>
        <w:proofErr w:type="spellEnd"/>
        <w:r w:rsidR="00120B30">
          <w:rPr>
            <w:rFonts w:ascii="Times New Roman" w:hAnsi="Times New Roman" w:cs="Times New Roman"/>
            <w:szCs w:val="24"/>
          </w:rPr>
          <w:t xml:space="preserve"> di RSUP Dr. </w:t>
        </w:r>
        <w:proofErr w:type="spellStart"/>
        <w:r w:rsidR="00120B30">
          <w:rPr>
            <w:rFonts w:ascii="Times New Roman" w:hAnsi="Times New Roman" w:cs="Times New Roman"/>
            <w:szCs w:val="24"/>
          </w:rPr>
          <w:t>Kariadi</w:t>
        </w:r>
        <w:proofErr w:type="spellEnd"/>
        <w:r w:rsidR="00120B30">
          <w:rPr>
            <w:rFonts w:ascii="Times New Roman" w:hAnsi="Times New Roman" w:cs="Times New Roman"/>
            <w:szCs w:val="24"/>
          </w:rPr>
          <w:t xml:space="preserve"> Semarang</w:t>
        </w:r>
      </w:p>
    </w:sdtContent>
  </w:sdt>
  <w:p w14:paraId="651B0EA8" w14:textId="77777777" w:rsidR="001510FC" w:rsidRPr="004D1A6C" w:rsidRDefault="001510FC">
    <w:pPr>
      <w:pStyle w:val="Footer"/>
      <w:rPr>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07772B" w14:textId="77777777" w:rsidR="00905619" w:rsidRDefault="009056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292830" w14:textId="77777777" w:rsidR="00002A01" w:rsidRDefault="00002A01" w:rsidP="003C7A80">
      <w:pPr>
        <w:spacing w:after="0" w:line="240" w:lineRule="auto"/>
      </w:pPr>
      <w:r>
        <w:separator/>
      </w:r>
    </w:p>
  </w:footnote>
  <w:footnote w:type="continuationSeparator" w:id="0">
    <w:p w14:paraId="40BD74C7" w14:textId="77777777" w:rsidR="00002A01" w:rsidRDefault="00002A01" w:rsidP="003C7A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93A4F0" w14:textId="77777777" w:rsidR="00905619" w:rsidRDefault="009056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92DAE8" w14:textId="77777777" w:rsidR="006C33BD" w:rsidRDefault="006C33BD">
    <w:pPr>
      <w:pStyle w:val="Header"/>
    </w:pPr>
    <w:r>
      <w:rPr>
        <w:noProof/>
      </w:rPr>
      <mc:AlternateContent>
        <mc:Choice Requires="wps">
          <w:drawing>
            <wp:anchor distT="0" distB="0" distL="114300" distR="114300" simplePos="0" relativeHeight="251661312" behindDoc="0" locked="0" layoutInCell="1" allowOverlap="1" wp14:anchorId="33528372" wp14:editId="7F8976BD">
              <wp:simplePos x="0" y="0"/>
              <wp:positionH relativeFrom="column">
                <wp:posOffset>858520</wp:posOffset>
              </wp:positionH>
              <wp:positionV relativeFrom="paragraph">
                <wp:posOffset>-1040486</wp:posOffset>
              </wp:positionV>
              <wp:extent cx="5384165" cy="1137285"/>
              <wp:effectExtent l="0" t="0" r="6985"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4165" cy="1137285"/>
                      </a:xfrm>
                      <a:prstGeom prst="rect">
                        <a:avLst/>
                      </a:prstGeom>
                      <a:solidFill>
                        <a:srgbClr val="FFFFFF"/>
                      </a:solidFill>
                      <a:ln w="9525">
                        <a:noFill/>
                        <a:miter lim="800000"/>
                        <a:headEnd/>
                        <a:tailEnd/>
                      </a:ln>
                    </wps:spPr>
                    <wps:txbx>
                      <w:txbxContent>
                        <w:p w14:paraId="280F31C0" w14:textId="77777777" w:rsidR="006C33BD" w:rsidRPr="00222B9E" w:rsidRDefault="006C33BD" w:rsidP="006C33BD">
                          <w:pPr>
                            <w:spacing w:after="0"/>
                            <w:jc w:val="right"/>
                            <w:rPr>
                              <w:rFonts w:ascii="Times New Roman" w:hAnsi="Times New Roman" w:cs="Times New Roman"/>
                              <w:sz w:val="32"/>
                              <w:szCs w:val="32"/>
                            </w:rPr>
                          </w:pPr>
                          <w:r w:rsidRPr="00222B9E">
                            <w:rPr>
                              <w:rFonts w:ascii="Times New Roman" w:hAnsi="Times New Roman" w:cs="Times New Roman"/>
                              <w:sz w:val="32"/>
                              <w:szCs w:val="32"/>
                            </w:rPr>
                            <w:t>SEMINAR NASIONAL DAN CALL PAPER STIKES TELOGOREJO SEMARANG</w:t>
                          </w:r>
                        </w:p>
                        <w:p w14:paraId="69F46BFD" w14:textId="77777777" w:rsidR="006C33BD" w:rsidRPr="00222B9E" w:rsidRDefault="006C33BD" w:rsidP="006C33BD">
                          <w:pPr>
                            <w:spacing w:after="0"/>
                            <w:jc w:val="right"/>
                            <w:rPr>
                              <w:sz w:val="32"/>
                              <w:szCs w:val="32"/>
                            </w:rPr>
                          </w:pPr>
                          <w:r w:rsidRPr="00222B9E">
                            <w:rPr>
                              <w:rFonts w:ascii="Times New Roman" w:hAnsi="Times New Roman"/>
                              <w:b/>
                              <w:bCs/>
                              <w:i/>
                              <w:iCs/>
                              <w:color w:val="222222"/>
                              <w:sz w:val="32"/>
                              <w:szCs w:val="32"/>
                              <w:shd w:val="clear" w:color="auto" w:fill="FFFFFF"/>
                            </w:rPr>
                            <w:t>The Importance of Family’s Role in the Children Development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528372" id="_x0000_t202" coordsize="21600,21600" o:spt="202" path="m,l,21600r21600,l21600,xe">
              <v:stroke joinstyle="miter"/>
              <v:path gradientshapeok="t" o:connecttype="rect"/>
            </v:shapetype>
            <v:shape id="Text Box 2" o:spid="_x0000_s1026" type="#_x0000_t202" style="position:absolute;margin-left:67.6pt;margin-top:-81.95pt;width:423.95pt;height:89.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" stroked="f">
              <v:textbox>
                <w:txbxContent>
                  <w:p w14:paraId="280F31C0" w14:textId="77777777" w:rsidR="006C33BD" w:rsidRPr="00222B9E" w:rsidRDefault="006C33BD" w:rsidP="006C33BD">
                    <w:pPr>
                      <w:spacing w:after="0"/>
                      <w:jc w:val="right"/>
                      <w:rPr>
                        <w:rFonts w:ascii="Times New Roman" w:hAnsi="Times New Roman" w:cs="Times New Roman"/>
                        <w:sz w:val="32"/>
                        <w:szCs w:val="32"/>
                      </w:rPr>
                    </w:pPr>
                    <w:r w:rsidRPr="00222B9E">
                      <w:rPr>
                        <w:rFonts w:ascii="Times New Roman" w:hAnsi="Times New Roman" w:cs="Times New Roman"/>
                        <w:sz w:val="32"/>
                        <w:szCs w:val="32"/>
                      </w:rPr>
                      <w:t>SEMINAR NASIONAL DAN CALL PAPER STIKES TELOGOREJO SEMARANG</w:t>
                    </w:r>
                  </w:p>
                  <w:p w14:paraId="69F46BFD" w14:textId="77777777" w:rsidR="006C33BD" w:rsidRPr="00222B9E" w:rsidRDefault="006C33BD" w:rsidP="006C33BD">
                    <w:pPr>
                      <w:spacing w:after="0"/>
                      <w:jc w:val="right"/>
                      <w:rPr>
                        <w:sz w:val="32"/>
                        <w:szCs w:val="32"/>
                      </w:rPr>
                    </w:pPr>
                    <w:r w:rsidRPr="00222B9E">
                      <w:rPr>
                        <w:rFonts w:ascii="Times New Roman" w:hAnsi="Times New Roman"/>
                        <w:b/>
                        <w:bCs/>
                        <w:i/>
                        <w:iCs/>
                        <w:color w:val="222222"/>
                        <w:sz w:val="32"/>
                        <w:szCs w:val="32"/>
                        <w:shd w:val="clear" w:color="auto" w:fill="FFFFFF"/>
                      </w:rPr>
                      <w:t>The Importance of Family’s Role in the Children Development</w:t>
                    </w:r>
                  </w:p>
                </w:txbxContent>
              </v:textbox>
            </v:shape>
          </w:pict>
        </mc:Fallback>
      </mc:AlternateContent>
    </w:r>
    <w:r>
      <w:rPr>
        <w:noProof/>
      </w:rPr>
      <w:drawing>
        <wp:anchor distT="0" distB="0" distL="114300" distR="114300" simplePos="0" relativeHeight="251659264" behindDoc="1" locked="0" layoutInCell="1" allowOverlap="1" wp14:anchorId="579D380E" wp14:editId="457C539E">
          <wp:simplePos x="0" y="0"/>
          <wp:positionH relativeFrom="column">
            <wp:posOffset>-535305</wp:posOffset>
          </wp:positionH>
          <wp:positionV relativeFrom="paragraph">
            <wp:posOffset>-1032510</wp:posOffset>
          </wp:positionV>
          <wp:extent cx="1471930" cy="1103630"/>
          <wp:effectExtent l="0" t="0" r="0" b="1270"/>
          <wp:wrapTight wrapText="bothSides">
            <wp:wrapPolygon edited="0">
              <wp:start x="9784" y="0"/>
              <wp:lineTo x="6430" y="2237"/>
              <wp:lineTo x="4752" y="4101"/>
              <wp:lineTo x="4473" y="7830"/>
              <wp:lineTo x="5311" y="12304"/>
              <wp:lineTo x="3355" y="18269"/>
              <wp:lineTo x="3634" y="20133"/>
              <wp:lineTo x="5591" y="20506"/>
              <wp:lineTo x="13978" y="21252"/>
              <wp:lineTo x="15375" y="21252"/>
              <wp:lineTo x="16494" y="20506"/>
              <wp:lineTo x="17612" y="18642"/>
              <wp:lineTo x="17053" y="16032"/>
              <wp:lineTo x="15934" y="12304"/>
              <wp:lineTo x="16773" y="8203"/>
              <wp:lineTo x="16494" y="4474"/>
              <wp:lineTo x="14816" y="2237"/>
              <wp:lineTo x="11182" y="0"/>
              <wp:lineTo x="9784"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DYxQjdCNkMtMEI4Mi00NkIzLUE3NjYtNzk3QjI4ODdERTM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1930" cy="110363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4DA0A8C4" wp14:editId="27775546">
              <wp:simplePos x="0" y="0"/>
              <wp:positionH relativeFrom="column">
                <wp:posOffset>6377940</wp:posOffset>
              </wp:positionH>
              <wp:positionV relativeFrom="paragraph">
                <wp:posOffset>-1072871</wp:posOffset>
              </wp:positionV>
              <wp:extent cx="0" cy="1193180"/>
              <wp:effectExtent l="38100" t="0" r="38100" b="6985"/>
              <wp:wrapNone/>
              <wp:docPr id="3" name="Straight Connector 3"/>
              <wp:cNvGraphicFramePr/>
              <a:graphic xmlns:a="http://schemas.openxmlformats.org/drawingml/2006/main">
                <a:graphicData uri="http://schemas.microsoft.com/office/word/2010/wordprocessingShape">
                  <wps:wsp>
                    <wps:cNvCnPr/>
                    <wps:spPr>
                      <a:xfrm>
                        <a:off x="0" y="0"/>
                        <a:ext cx="0" cy="1193180"/>
                      </a:xfrm>
                      <a:prstGeom prst="line">
                        <a:avLst/>
                      </a:prstGeom>
                      <a:ln w="762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5FE34A"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02.2pt,-84.5pt" to="502.2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" strokecolor="#f79646 [3209]" strokeweight="6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10F3A8" w14:textId="77777777" w:rsidR="00905619" w:rsidRDefault="009056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E43BF"/>
    <w:multiLevelType w:val="hybridMultilevel"/>
    <w:tmpl w:val="64DA88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B729FC"/>
    <w:multiLevelType w:val="hybridMultilevel"/>
    <w:tmpl w:val="C58AFA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9253D8"/>
    <w:multiLevelType w:val="hybridMultilevel"/>
    <w:tmpl w:val="886636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1C2423"/>
    <w:multiLevelType w:val="hybridMultilevel"/>
    <w:tmpl w:val="3CE68FE4"/>
    <w:lvl w:ilvl="0" w:tplc="7F288456">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E972C00"/>
    <w:multiLevelType w:val="hybridMultilevel"/>
    <w:tmpl w:val="72CEE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A35DE3"/>
    <w:multiLevelType w:val="hybridMultilevel"/>
    <w:tmpl w:val="32483F44"/>
    <w:lvl w:ilvl="0" w:tplc="A606BBE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2A011A80"/>
    <w:multiLevelType w:val="hybridMultilevel"/>
    <w:tmpl w:val="90847F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D387DB1"/>
    <w:multiLevelType w:val="hybridMultilevel"/>
    <w:tmpl w:val="90847F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3BC68A7"/>
    <w:multiLevelType w:val="hybridMultilevel"/>
    <w:tmpl w:val="0728E1C4"/>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15:restartNumberingAfterBreak="0">
    <w:nsid w:val="35F8196B"/>
    <w:multiLevelType w:val="hybridMultilevel"/>
    <w:tmpl w:val="BEE0341C"/>
    <w:lvl w:ilvl="0" w:tplc="191E1A3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46B3076B"/>
    <w:multiLevelType w:val="hybridMultilevel"/>
    <w:tmpl w:val="8C82E692"/>
    <w:lvl w:ilvl="0" w:tplc="8A184F7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55BC6714"/>
    <w:multiLevelType w:val="hybridMultilevel"/>
    <w:tmpl w:val="93F82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B005B2"/>
    <w:multiLevelType w:val="hybridMultilevel"/>
    <w:tmpl w:val="7F94E1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BA20199"/>
    <w:multiLevelType w:val="hybridMultilevel"/>
    <w:tmpl w:val="0582B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5F3DCF"/>
    <w:multiLevelType w:val="hybridMultilevel"/>
    <w:tmpl w:val="1F36B3BA"/>
    <w:lvl w:ilvl="0" w:tplc="61740E8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15:restartNumberingAfterBreak="0">
    <w:nsid w:val="7B262BCF"/>
    <w:multiLevelType w:val="hybridMultilevel"/>
    <w:tmpl w:val="699ACC08"/>
    <w:lvl w:ilvl="0" w:tplc="8F2889FE">
      <w:start w:val="1"/>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11"/>
  </w:num>
  <w:num w:numId="2">
    <w:abstractNumId w:val="4"/>
  </w:num>
  <w:num w:numId="3">
    <w:abstractNumId w:val="5"/>
  </w:num>
  <w:num w:numId="4">
    <w:abstractNumId w:val="15"/>
  </w:num>
  <w:num w:numId="5">
    <w:abstractNumId w:val="14"/>
  </w:num>
  <w:num w:numId="6">
    <w:abstractNumId w:val="9"/>
  </w:num>
  <w:num w:numId="7">
    <w:abstractNumId w:val="0"/>
  </w:num>
  <w:num w:numId="8">
    <w:abstractNumId w:val="2"/>
  </w:num>
  <w:num w:numId="9">
    <w:abstractNumId w:val="1"/>
  </w:num>
  <w:num w:numId="10">
    <w:abstractNumId w:val="12"/>
  </w:num>
  <w:num w:numId="11">
    <w:abstractNumId w:val="7"/>
  </w:num>
  <w:num w:numId="12">
    <w:abstractNumId w:val="6"/>
  </w:num>
  <w:num w:numId="13">
    <w:abstractNumId w:val="8"/>
  </w:num>
  <w:num w:numId="14">
    <w:abstractNumId w:val="10"/>
  </w:num>
  <w:num w:numId="15">
    <w:abstractNumId w:val="13"/>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2BF"/>
    <w:rsid w:val="00002A01"/>
    <w:rsid w:val="00003AB3"/>
    <w:rsid w:val="00011978"/>
    <w:rsid w:val="000237F5"/>
    <w:rsid w:val="000578F2"/>
    <w:rsid w:val="000673E0"/>
    <w:rsid w:val="00067A68"/>
    <w:rsid w:val="00081DFD"/>
    <w:rsid w:val="000820D0"/>
    <w:rsid w:val="000A5688"/>
    <w:rsid w:val="000B6030"/>
    <w:rsid w:val="000C104C"/>
    <w:rsid w:val="000C2322"/>
    <w:rsid w:val="000C501D"/>
    <w:rsid w:val="00103BAE"/>
    <w:rsid w:val="00120B30"/>
    <w:rsid w:val="00124018"/>
    <w:rsid w:val="00127752"/>
    <w:rsid w:val="00134D03"/>
    <w:rsid w:val="00147968"/>
    <w:rsid w:val="001510FC"/>
    <w:rsid w:val="00157EB3"/>
    <w:rsid w:val="00160925"/>
    <w:rsid w:val="00163830"/>
    <w:rsid w:val="00182DB0"/>
    <w:rsid w:val="0019255F"/>
    <w:rsid w:val="001A2E3B"/>
    <w:rsid w:val="001A5893"/>
    <w:rsid w:val="001B61A7"/>
    <w:rsid w:val="001C694E"/>
    <w:rsid w:val="001E0B4F"/>
    <w:rsid w:val="001F4E7E"/>
    <w:rsid w:val="001F61F9"/>
    <w:rsid w:val="001F70ED"/>
    <w:rsid w:val="002150EC"/>
    <w:rsid w:val="002212B9"/>
    <w:rsid w:val="0022459B"/>
    <w:rsid w:val="00264D55"/>
    <w:rsid w:val="00292105"/>
    <w:rsid w:val="0029276F"/>
    <w:rsid w:val="002A108F"/>
    <w:rsid w:val="002A3B87"/>
    <w:rsid w:val="002A511A"/>
    <w:rsid w:val="002A64B0"/>
    <w:rsid w:val="002B49D0"/>
    <w:rsid w:val="002D2561"/>
    <w:rsid w:val="00311AB4"/>
    <w:rsid w:val="00320032"/>
    <w:rsid w:val="00327F95"/>
    <w:rsid w:val="00340891"/>
    <w:rsid w:val="00355F6F"/>
    <w:rsid w:val="00361BB6"/>
    <w:rsid w:val="00363418"/>
    <w:rsid w:val="003678A7"/>
    <w:rsid w:val="00396E13"/>
    <w:rsid w:val="003A1239"/>
    <w:rsid w:val="003A382C"/>
    <w:rsid w:val="003B5A30"/>
    <w:rsid w:val="003C34EE"/>
    <w:rsid w:val="003C7A80"/>
    <w:rsid w:val="003D77F9"/>
    <w:rsid w:val="003E2DCD"/>
    <w:rsid w:val="003F17F3"/>
    <w:rsid w:val="00404198"/>
    <w:rsid w:val="00423DDA"/>
    <w:rsid w:val="004248B1"/>
    <w:rsid w:val="0042723D"/>
    <w:rsid w:val="00437ABA"/>
    <w:rsid w:val="0044393E"/>
    <w:rsid w:val="0044440D"/>
    <w:rsid w:val="00445EF9"/>
    <w:rsid w:val="004760C1"/>
    <w:rsid w:val="004827A2"/>
    <w:rsid w:val="00494755"/>
    <w:rsid w:val="004A117A"/>
    <w:rsid w:val="004C0998"/>
    <w:rsid w:val="004D1A6C"/>
    <w:rsid w:val="00511FAA"/>
    <w:rsid w:val="00522D30"/>
    <w:rsid w:val="0054506E"/>
    <w:rsid w:val="00561456"/>
    <w:rsid w:val="0056232C"/>
    <w:rsid w:val="0057763D"/>
    <w:rsid w:val="00583A53"/>
    <w:rsid w:val="00585B41"/>
    <w:rsid w:val="005918B2"/>
    <w:rsid w:val="005A7A5F"/>
    <w:rsid w:val="005C550A"/>
    <w:rsid w:val="005C5D9A"/>
    <w:rsid w:val="005D7F6C"/>
    <w:rsid w:val="005F612E"/>
    <w:rsid w:val="005F7231"/>
    <w:rsid w:val="006049C9"/>
    <w:rsid w:val="00630133"/>
    <w:rsid w:val="00653AE3"/>
    <w:rsid w:val="0065709B"/>
    <w:rsid w:val="00660AC4"/>
    <w:rsid w:val="0067294D"/>
    <w:rsid w:val="00677579"/>
    <w:rsid w:val="006857D9"/>
    <w:rsid w:val="006B0C1B"/>
    <w:rsid w:val="006C33BD"/>
    <w:rsid w:val="006D0B5F"/>
    <w:rsid w:val="006F1C34"/>
    <w:rsid w:val="007617A1"/>
    <w:rsid w:val="007650EA"/>
    <w:rsid w:val="00767802"/>
    <w:rsid w:val="00773FD8"/>
    <w:rsid w:val="0079305E"/>
    <w:rsid w:val="007A0AB4"/>
    <w:rsid w:val="007A2D9C"/>
    <w:rsid w:val="007C58D2"/>
    <w:rsid w:val="007D7437"/>
    <w:rsid w:val="007F634B"/>
    <w:rsid w:val="00804031"/>
    <w:rsid w:val="00836388"/>
    <w:rsid w:val="008475E0"/>
    <w:rsid w:val="00850002"/>
    <w:rsid w:val="008520BF"/>
    <w:rsid w:val="00864653"/>
    <w:rsid w:val="00864DA1"/>
    <w:rsid w:val="00872F5A"/>
    <w:rsid w:val="00882893"/>
    <w:rsid w:val="008A086E"/>
    <w:rsid w:val="008B6F81"/>
    <w:rsid w:val="008D751F"/>
    <w:rsid w:val="008E2E9B"/>
    <w:rsid w:val="0090272A"/>
    <w:rsid w:val="00905619"/>
    <w:rsid w:val="00917393"/>
    <w:rsid w:val="0092226A"/>
    <w:rsid w:val="0092236D"/>
    <w:rsid w:val="00924798"/>
    <w:rsid w:val="009436BC"/>
    <w:rsid w:val="0094533A"/>
    <w:rsid w:val="0097235B"/>
    <w:rsid w:val="00981BC6"/>
    <w:rsid w:val="00990422"/>
    <w:rsid w:val="00997772"/>
    <w:rsid w:val="009A6C68"/>
    <w:rsid w:val="009B034B"/>
    <w:rsid w:val="009E0294"/>
    <w:rsid w:val="00A014AD"/>
    <w:rsid w:val="00A16777"/>
    <w:rsid w:val="00A22727"/>
    <w:rsid w:val="00A27A6D"/>
    <w:rsid w:val="00A56DE8"/>
    <w:rsid w:val="00A644A6"/>
    <w:rsid w:val="00A65E39"/>
    <w:rsid w:val="00AA6971"/>
    <w:rsid w:val="00AA698A"/>
    <w:rsid w:val="00AC22E7"/>
    <w:rsid w:val="00AD0835"/>
    <w:rsid w:val="00AD2A39"/>
    <w:rsid w:val="00AE10A1"/>
    <w:rsid w:val="00AE4B08"/>
    <w:rsid w:val="00B11B22"/>
    <w:rsid w:val="00B33C55"/>
    <w:rsid w:val="00B442BF"/>
    <w:rsid w:val="00B74770"/>
    <w:rsid w:val="00B83D74"/>
    <w:rsid w:val="00BA3103"/>
    <w:rsid w:val="00BA610F"/>
    <w:rsid w:val="00BB4AFE"/>
    <w:rsid w:val="00BB729C"/>
    <w:rsid w:val="00BB7EB6"/>
    <w:rsid w:val="00BC0693"/>
    <w:rsid w:val="00BC28D6"/>
    <w:rsid w:val="00BC73CB"/>
    <w:rsid w:val="00BE06F7"/>
    <w:rsid w:val="00C065E0"/>
    <w:rsid w:val="00C1227B"/>
    <w:rsid w:val="00C1605D"/>
    <w:rsid w:val="00C270A2"/>
    <w:rsid w:val="00C31FB3"/>
    <w:rsid w:val="00C443D2"/>
    <w:rsid w:val="00C93FF4"/>
    <w:rsid w:val="00CA4AF3"/>
    <w:rsid w:val="00CB6F66"/>
    <w:rsid w:val="00CB73CE"/>
    <w:rsid w:val="00CC5482"/>
    <w:rsid w:val="00CD0D84"/>
    <w:rsid w:val="00CE71CE"/>
    <w:rsid w:val="00D056E9"/>
    <w:rsid w:val="00D1002F"/>
    <w:rsid w:val="00D10F0C"/>
    <w:rsid w:val="00D21609"/>
    <w:rsid w:val="00D51A97"/>
    <w:rsid w:val="00D57ACF"/>
    <w:rsid w:val="00D629B3"/>
    <w:rsid w:val="00D70103"/>
    <w:rsid w:val="00D864A4"/>
    <w:rsid w:val="00D972E0"/>
    <w:rsid w:val="00DA2626"/>
    <w:rsid w:val="00DB0B6F"/>
    <w:rsid w:val="00DD0CE7"/>
    <w:rsid w:val="00E05CAA"/>
    <w:rsid w:val="00E063F8"/>
    <w:rsid w:val="00E214E0"/>
    <w:rsid w:val="00E27CF9"/>
    <w:rsid w:val="00E44995"/>
    <w:rsid w:val="00E607D0"/>
    <w:rsid w:val="00E909E9"/>
    <w:rsid w:val="00EC765D"/>
    <w:rsid w:val="00F026E3"/>
    <w:rsid w:val="00F07C4F"/>
    <w:rsid w:val="00F24E12"/>
    <w:rsid w:val="00F26039"/>
    <w:rsid w:val="00F70ADA"/>
    <w:rsid w:val="00F71ACA"/>
    <w:rsid w:val="00F854FA"/>
    <w:rsid w:val="00F85B34"/>
    <w:rsid w:val="00F9223E"/>
    <w:rsid w:val="00FC3DB2"/>
    <w:rsid w:val="00FC56F7"/>
    <w:rsid w:val="00FE4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EAFC06"/>
  <w15:docId w15:val="{CDCCAF4E-8E82-431B-9758-1EBD869FF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14E0"/>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22E7"/>
    <w:rPr>
      <w:color w:val="0000FF" w:themeColor="hyperlink"/>
      <w:u w:val="single"/>
    </w:rPr>
  </w:style>
  <w:style w:type="paragraph" w:styleId="ListParagraph">
    <w:name w:val="List Paragraph"/>
    <w:aliases w:val="UGEX'Z,Heading 1 Char1,Body of text,Paragraf ISI,PARAGRAPH,1.2,List Paragraph1,heding 1,ListRa,List Paragraph Laporan,Medium Grid 1 - Accent 21,Body of text+1,Body of text+2,Body of text+3,List Paragraph11,Body of text1,Body of text2"/>
    <w:basedOn w:val="Normal"/>
    <w:link w:val="ListParagraphChar"/>
    <w:uiPriority w:val="34"/>
    <w:qFormat/>
    <w:rsid w:val="00D57ACF"/>
    <w:pPr>
      <w:ind w:left="720"/>
      <w:contextualSpacing/>
    </w:pPr>
    <w:rPr>
      <w:rFonts w:ascii="Times New Roman" w:hAnsi="Times New Roman"/>
      <w:sz w:val="24"/>
      <w:szCs w:val="24"/>
    </w:rPr>
  </w:style>
  <w:style w:type="paragraph" w:styleId="BalloonText">
    <w:name w:val="Balloon Text"/>
    <w:basedOn w:val="Normal"/>
    <w:link w:val="BalloonTextChar"/>
    <w:uiPriority w:val="99"/>
    <w:semiHidden/>
    <w:unhideWhenUsed/>
    <w:rsid w:val="00D57A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7ACF"/>
    <w:rPr>
      <w:rFonts w:ascii="Tahoma" w:hAnsi="Tahoma" w:cs="Tahoma"/>
      <w:sz w:val="16"/>
      <w:szCs w:val="16"/>
    </w:rPr>
  </w:style>
  <w:style w:type="paragraph" w:styleId="Header">
    <w:name w:val="header"/>
    <w:basedOn w:val="Normal"/>
    <w:link w:val="HeaderChar"/>
    <w:uiPriority w:val="99"/>
    <w:unhideWhenUsed/>
    <w:rsid w:val="003C7A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7A80"/>
  </w:style>
  <w:style w:type="paragraph" w:styleId="Footer">
    <w:name w:val="footer"/>
    <w:basedOn w:val="Normal"/>
    <w:link w:val="FooterChar"/>
    <w:uiPriority w:val="99"/>
    <w:unhideWhenUsed/>
    <w:rsid w:val="003C7A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7A80"/>
  </w:style>
  <w:style w:type="table" w:styleId="TableGrid">
    <w:name w:val="Table Grid"/>
    <w:basedOn w:val="TableNormal"/>
    <w:uiPriority w:val="59"/>
    <w:rsid w:val="006B0C1B"/>
    <w:pPr>
      <w:spacing w:after="0" w:line="240" w:lineRule="auto"/>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214E0"/>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E214E0"/>
  </w:style>
  <w:style w:type="character" w:customStyle="1" w:styleId="ListParagraphChar">
    <w:name w:val="List Paragraph Char"/>
    <w:aliases w:val="UGEX'Z Char,Heading 1 Char1 Char,Body of text Char,Paragraf ISI Char,PARAGRAPH Char,1.2 Char,List Paragraph1 Char,heding 1 Char,ListRa Char,List Paragraph Laporan Char,Medium Grid 1 - Accent 21 Char,Body of text+1 Char"/>
    <w:link w:val="ListParagraph"/>
    <w:uiPriority w:val="34"/>
    <w:qFormat/>
    <w:locked/>
    <w:rsid w:val="00120B30"/>
    <w:rPr>
      <w:rFonts w:ascii="Times New Roman" w:hAnsi="Times New Roman"/>
      <w:sz w:val="24"/>
      <w:szCs w:val="24"/>
    </w:rPr>
  </w:style>
  <w:style w:type="paragraph" w:styleId="NormalWeb">
    <w:name w:val="Normal (Web)"/>
    <w:basedOn w:val="Normal"/>
    <w:uiPriority w:val="99"/>
    <w:unhideWhenUsed/>
    <w:rsid w:val="00EC765D"/>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table" w:customStyle="1" w:styleId="TableGrid1">
    <w:name w:val="Table Grid1"/>
    <w:basedOn w:val="TableNormal"/>
    <w:next w:val="TableGrid"/>
    <w:uiPriority w:val="39"/>
    <w:rsid w:val="003D7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zmi21wilda@gmail.com"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jom.unri.ac.id/index" TargetMode="External"/><Relationship Id="rId2" Type="http://schemas.openxmlformats.org/officeDocument/2006/relationships/numbering" Target="numbering.xml"/><Relationship Id="rId16" Type="http://schemas.openxmlformats.org/officeDocument/2006/relationships/hyperlink" Target="http://emedicine.medscape.com/article%20/1189087differenti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Wil18</b:Tag>
    <b:SourceType>Book</b:SourceType>
    <b:Guid>{0383A57E-2FB3-4471-99F7-8196E3463A2A}</b:Guid>
    <b:Title>Senarai Penelitian: Islam Kontemporer Tinjauan Multikultural</b:Title>
    <b:Year>2018</b:Year>
    <b:City>Yogyakarta</b:City>
    <b:Publisher>Deepublish</b:Publisher>
    <b:Author>
      <b:Editor>
        <b:NameList>
          <b:Person>
            <b:Last>Willya</b:Last>
            <b:First>Evra</b:First>
          </b:Person>
          <b:Person>
            <b:Last>Rumondor</b:Last>
            <b:First>Prasetyo</b:First>
          </b:Person>
          <b:Person>
            <b:First>Busran</b:First>
          </b:Person>
        </b:NameList>
      </b:Editor>
    </b:Author>
    <b:RefOrder>1</b:RefOrder>
  </b:Source>
  <b:Source>
    <b:Tag>Kar19</b:Tag>
    <b:SourceType>Book</b:SourceType>
    <b:Guid>{CB8FB04D-307D-4E89-BB7E-C36872EE0A5E}</b:Guid>
    <b:Title>Cyberbullying &amp; Body Shaming</b:Title>
    <b:Year>2019</b:Year>
    <b:City>Yogyakarta</b:City>
    <b:Publisher>K-Media</b:Publisher>
    <b:Author>
      <b:Author>
        <b:NameList>
          <b:Person>
            <b:First>Karyanti</b:First>
          </b:Person>
          <b:Person>
            <b:First>Aminudin</b:First>
          </b:Person>
        </b:NameList>
      </b:Author>
      <b:Editor>
        <b:NameList>
          <b:Person>
            <b:First>Ngalimun</b:First>
          </b:Person>
        </b:NameList>
      </b:Editor>
    </b:Author>
    <b:RefOrder>2</b:RefOrder>
  </b:Source>
  <b:Source>
    <b:Tag>Wib19</b:Tag>
    <b:SourceType>Book</b:SourceType>
    <b:Guid>{52620ACF-392D-4A5C-9547-A96FB30AAAEE}</b:Guid>
    <b:Title>Penerapan Hukum Pidana Dalam Penanganan Bullying</b:Title>
    <b:Year>2019</b:Year>
    <b:City>Jakarta</b:City>
    <b:Publisher>Universitas Katolik Indonesia Atma Jaya</b:Publisher>
    <b:Author>
      <b:Author>
        <b:NameList>
          <b:Person>
            <b:Last>Wibowo</b:Last>
            <b:Middle>P. S</b:Middle>
            <b:First>Antonius</b:First>
          </b:Person>
        </b:NameList>
      </b:Author>
      <b:Editor>
        <b:NameList>
          <b:Person>
            <b:Last>Manalu</b:Last>
            <b:Middle>Frisca</b:Middle>
            <b:First>Sonta</b:First>
          </b:Person>
        </b:NameList>
      </b:Editor>
    </b:Author>
    <b:RefOrder>3</b:RefOrder>
  </b:Source>
  <b:Source>
    <b:Tag>Nov21</b:Tag>
    <b:SourceType>JournalArticle</b:SourceType>
    <b:Guid>{8F2D0EE8-11FC-4196-B36E-EDDB91EEC3B3}</b:Guid>
    <b:Title>Hubungan Faktor Kepercayaan Diri dengan Perilaku Bullying pada Remaja di SMP Negeri 5 Samarinda</b:Title>
    <b:JournalName>Borneo Student Research</b:JournalName>
    <b:Year>2021</b:Year>
    <b:Pages>1539-1546</b:Pages>
    <b:Author>
      <b:Author>
        <b:NameList>
          <b:Person>
            <b:Last>Novilia</b:Last>
            <b:First>Riski</b:First>
          </b:Person>
          <b:Person>
            <b:Last>Budiman</b:Last>
            <b:First>Arief</b:First>
          </b:Person>
        </b:NameList>
      </b:Author>
    </b:Author>
    <b:Volume>2</b:Volume>
    <b:RefOrder>4</b:RefOrder>
  </b:Source>
  <b:Source>
    <b:Tag>Suc21</b:Tag>
    <b:SourceType>JournalArticle</b:SourceType>
    <b:Guid>{452E0375-1D26-4893-B56F-810A91368C9F}</b:Guid>
    <b:Title>Intervensi Pencegahan Bullying Pada Anak Berbasis Sekolah</b:Title>
    <b:Year>2021</b:Year>
    <b:JournalName>Jurnal Keperawatan Silampari</b:JournalName>
    <b:Pages>643-653</b:Pages>
    <b:Author>
      <b:Author>
        <b:NameList>
          <b:Person>
            <b:Last>Suci</b:Last>
            <b:Middle>Sintia</b:Middle>
            <b:First>Ike</b:First>
          </b:Person>
          <b:Person>
            <b:Last>Ramdhanie</b:Last>
            <b:Middle>Graha</b:Middle>
            <b:First>Gusgus</b:First>
          </b:Person>
          <b:Person>
            <b:Last>Mediani</b:Last>
            <b:Middle>Suzana</b:Middle>
            <b:First>Henny</b:First>
          </b:Person>
        </b:NameList>
      </b:Author>
    </b:Author>
    <b:Volume>4</b:Volume>
    <b:RefOrder>5</b:RefOrder>
  </b:Source>
  <b:Source>
    <b:Tag>UNI21</b:Tag>
    <b:SourceType>Report</b:SourceType>
    <b:Guid>{A72C1E55-6142-43D7-A584-194637050A1F}</b:Guid>
    <b:Title>Global Databases Bullying</b:Title>
    <b:Year>2021</b:Year>
    <b:Publisher>UNICEF.org</b:Publisher>
    <b:Author>
      <b:Author>
        <b:NameList>
          <b:Person>
            <b:First>UNICEF</b:First>
          </b:Person>
        </b:NameList>
      </b:Author>
    </b:Author>
    <b:RefOrder>6</b:RefOrder>
  </b:Source>
  <b:Source>
    <b:Tag>Hop20</b:Tag>
    <b:SourceType>JournalArticle</b:SourceType>
    <b:Guid>{8B30F6CE-FFC2-4E75-BE87-D1683270DEB8}</b:Guid>
    <b:Title>Dampak Bullying Terhadap Sikap Sosial Anak Sekolah Dasar (Studi Kasus Di Sekolah Tunas Bangsa Kodya Denpasar)</b:Title>
    <b:Year>2020</b:Year>
    <b:Author>
      <b:Author>
        <b:NameList>
          <b:Person>
            <b:Last>Hopeman</b:Last>
            <b:Middle>A</b:Middle>
            <b:First>T</b:First>
          </b:Person>
          <b:Person>
            <b:Last>Suarni</b:Last>
            <b:First>K</b:First>
          </b:Person>
          <b:Person>
            <b:Last>Lasmawan</b:Last>
            <b:First>W</b:First>
          </b:Person>
        </b:NameList>
      </b:Author>
    </b:Author>
    <b:JournalName>PENDASI: Jurnal Pendidikan Dasar Indonesia</b:JournalName>
    <b:Pages>52-63</b:Pages>
    <b:Volume>4</b:Volume>
    <b:RefOrder>7</b:RefOrder>
  </b:Source>
  <b:Source>
    <b:Tag>Nas18</b:Tag>
    <b:SourceType>JournalArticle</b:SourceType>
    <b:Guid>{A4938D04-825B-47E0-8889-C8458763DB28}</b:Guid>
    <b:Title>Konseling Behavioral: Solusi Alternatif Mengatasi Bullying Anak Di Sekolah</b:Title>
    <b:Year>2018</b:Year>
    <b:JournalName>Konseling Edukasi: Journal of Guidance and Counseling</b:JournalName>
    <b:Pages>67-82</b:Pages>
    <b:Author>
      <b:Author>
        <b:NameList>
          <b:Person>
            <b:Last>Nasir</b:Last>
            <b:First>Amin</b:First>
          </b:Person>
        </b:NameList>
      </b:Author>
    </b:Author>
    <b:Volume>2</b:Volume>
    <b:RefOrder>8</b:RefOrder>
  </b:Source>
  <b:Source>
    <b:Tag>Dar19</b:Tag>
    <b:SourceType>JournalArticle</b:SourceType>
    <b:Guid>{57D4BD27-7B86-47A1-9BB0-0CFA01D648BB}</b:Guid>
    <b:Title>Bullying Di Sekolah: Pengertian, Dampak, Pembagian dan Cara Menanggulanginya</b:Title>
    <b:Year>2019</b:Year>
    <b:JournalName>Pedagogia Jurnal Ilmu Pendidikan</b:JournalName>
    <b:Pages>55-66</b:Pages>
    <b:Author>
      <b:Author>
        <b:NameList>
          <b:Person>
            <b:Last>Darmayanti</b:Last>
            <b:Middle>Kartika Hima</b:Middle>
            <b:First>Kusumasari</b:First>
          </b:Person>
          <b:Person>
            <b:Last>Kurniawati</b:Last>
            <b:First>Farida</b:First>
          </b:Person>
          <b:Person>
            <b:Last>Situmorang</b:Last>
            <b:Middle>David Biondi</b:Middle>
            <b:First>Dominikus</b:First>
          </b:Person>
        </b:NameList>
      </b:Author>
    </b:Author>
    <b:Volume>17</b:Volume>
    <b:RefOrder>9</b:RefOrder>
  </b:Source>
  <b:Source>
    <b:Tag>Nab21</b:Tag>
    <b:SourceType>Book</b:SourceType>
    <b:Guid>{6FE48196-5FE5-4DC6-BBD4-6FF1B5AA54AE}</b:Guid>
    <b:Title>Perkembangan Perserta Didik (Tinjauan Teori dan Praktik)</b:Title>
    <b:Year>2021</b:Year>
    <b:City>Bandung</b:City>
    <b:Publisher>Widina Bhakti Persada Bandung</b:Publisher>
    <b:Author>
      <b:Author>
        <b:NameList>
          <b:Person>
            <b:Last>Nabawiyah</b:Last>
            <b:Middle>Assirotun</b:Middle>
            <b:First>Novi</b:First>
          </b:Person>
          <b:Person>
            <b:Last>Lestari</b:Last>
            <b:First>Shindy</b:First>
          </b:Person>
          <b:Person>
            <b:Last>Hasan</b:Last>
            <b:First>Muhammad</b:First>
          </b:Person>
          <b:Person>
            <b:Last>Ainin</b:Last>
            <b:Middle>Tumatul</b:Middle>
            <b:First>Dewi</b:First>
          </b:Person>
          <b:Person>
            <b:First>Sa'odah</b:First>
          </b:Person>
          <b:Person>
            <b:Last>Fuadi</b:Last>
            <b:First>Ahmad</b:First>
          </b:Person>
          <b:Person>
            <b:Last>Hasrin</b:Last>
            <b:First>Awaluddin</b:First>
          </b:Person>
          <b:Person>
            <b:Last>Ramayani</b:Last>
            <b:First>Nurmisda</b:First>
          </b:Person>
          <b:Person>
            <b:Last>Syah</b:Last>
            <b:Middle>Ma'arif</b:Middle>
            <b:First>Imam</b:First>
          </b:Person>
          <b:Person>
            <b:Last>Haris</b:Last>
            <b:First>Ikhfan</b:First>
          </b:Person>
          <b:Person>
            <b:Last>Rajagukguk</b:Last>
            <b:Middle>Paulina Angel</b:Middle>
            <b:First>Maria</b:First>
          </b:Person>
          <b:Person>
            <b:Last>Haloho</b:Last>
            <b:Middle>Nursanty</b:Middle>
            <b:First>Uci</b:First>
          </b:Person>
          <b:Person>
            <b:Last>Hasanah</b:Last>
            <b:Middle>Aryastuti</b:Middle>
            <b:First>Ika</b:First>
          </b:Person>
          <b:Person>
            <b:Last>Sari</b:Last>
            <b:Middle>Nopita</b:Middle>
            <b:First>Nori</b:First>
          </b:Person>
          <b:Person>
            <b:Last>Sudirman</b:Last>
            <b:Middle>Seto</b:Middle>
            <b:First>Muhamad</b:First>
          </b:Person>
        </b:NameList>
      </b:Author>
    </b:Author>
    <b:RefOrder>10</b:RefOrder>
  </b:Source>
  <b:Source>
    <b:Tag>Suy21</b:Tag>
    <b:SourceType>Book</b:SourceType>
    <b:Guid>{0101E6DD-547A-4BCA-A327-BAA8BEFB1C4C}</b:Guid>
    <b:Title>Perkembangan Peserta Didik</b:Title>
    <b:Year>2021</b:Year>
    <b:City>Klaten</b:City>
    <b:Publisher>Lakeisha</b:Publisher>
    <b:Author>
      <b:Author>
        <b:NameList>
          <b:Person>
            <b:First>Suyahman</b:First>
          </b:Person>
        </b:NameList>
      </b:Author>
      <b:Editor>
        <b:NameList>
          <b:Person>
            <b:First>Andriyanto</b:First>
          </b:Person>
        </b:NameList>
      </b:Editor>
    </b:Author>
    <b:RefOrder>11</b:RefOrder>
  </b:Source>
  <b:Source>
    <b:Tag>Sap17</b:Tag>
    <b:SourceType>JournalArticle</b:SourceType>
    <b:Guid>{BFF732B8-0EF3-4A06-93CB-066D128A2087}</b:Guid>
    <b:Title>Pendidikan Karakter Pada Anak Usia 6-12 Tahun</b:Title>
    <b:Year>2017</b:Year>
    <b:JournalName>Jurnal Pendidikan Islam</b:JournalName>
    <b:Pages>242-255</b:Pages>
    <b:Author>
      <b:Author>
        <b:NameList>
          <b:Person>
            <b:Last>Saputra</b:Last>
            <b:First>Taman</b:First>
          </b:Person>
        </b:NameList>
      </b:Author>
    </b:Author>
    <b:Volume>2</b:Volume>
    <b:RefOrder>12</b:RefOrder>
  </b:Source>
  <b:Source>
    <b:Tag>Amn20</b:Tag>
    <b:SourceType>JournalArticle</b:SourceType>
    <b:Guid>{1024076F-0331-4463-979D-9D24857EB696}</b:Guid>
    <b:Title>Bentuk Dan Dampak Perilaku Bullying Terhadap Peserta Didik</b:Title>
    <b:Year>2020</b:Year>
    <b:JournalName>Jurnal Kepemimpinan Dan Kepengurusan Sekolah</b:JournalName>
    <b:Pages>19-32</b:Pages>
    <b:Author>
      <b:Author>
        <b:NameList>
          <b:Person>
            <b:Last>Amnda</b:Last>
            <b:First>Viola</b:First>
          </b:Person>
          <b:Person>
            <b:Last>Wulandari</b:Last>
            <b:First>Septia</b:First>
          </b:Person>
          <b:Person>
            <b:Last>Wulandari</b:Last>
            <b:First>Suci</b:First>
          </b:Person>
          <b:Person>
            <b:Last>Syah</b:Last>
            <b:Middle>Nabila</b:Middle>
            <b:First>Saskia</b:First>
          </b:Person>
          <b:Person>
            <b:Last>Restari</b:Last>
            <b:Middle>Andi</b:Middle>
            <b:First>Yopie</b:First>
          </b:Person>
          <b:Person>
            <b:Last>Atikah</b:Last>
            <b:First>Septina</b:First>
          </b:Person>
          <b:Person>
            <b:First>Engkizar</b:First>
          </b:Person>
          <b:Person>
            <b:Last>Anwar</b:Last>
            <b:First>Fuady</b:First>
          </b:Person>
          <b:Person>
            <b:Last>Arifin</b:Last>
            <b:First>Zainul</b:First>
          </b:Person>
        </b:NameList>
      </b:Author>
    </b:Author>
    <b:Volume>5</b:Volume>
    <b:RefOrder>13</b:RefOrder>
  </b:Source>
  <b:Source>
    <b:Tag>Pud19</b:Tag>
    <b:SourceType>Book</b:SourceType>
    <b:Guid>{EAE0B93E-6573-4EC4-A582-D4D7372EDC0C}</b:Guid>
    <b:Title>Bunga Rampai Psikologi Perkembangan: Memahami Dinamika Perkembangan Anak</b:Title>
    <b:Year>2019</b:Year>
    <b:City>Sidoarjo</b:City>
    <b:Publisher>Zifatama Jawara</b:Publisher>
    <b:Author>
      <b:Author>
        <b:NameList>
          <b:Person>
            <b:Last>Pudjibudojo</b:Last>
            <b:Middle>K</b:Middle>
            <b:First>Jatie</b:First>
          </b:Person>
          <b:Person>
            <b:Last>Handadari</b:Last>
            <b:First>Woelan</b:First>
          </b:Person>
          <b:Person>
            <b:Last>Wulandar</b:Last>
            <b:Middle>Yogi</b:Middle>
            <b:First>Primatia</b:First>
          </b:Person>
          <b:Person>
            <b:Last>Bawono</b:Last>
            <b:First>Yudho</b:First>
          </b:Person>
          <b:Person>
            <b:Last>Elgeka</b:Last>
            <b:Middle>Wahyuni Sugiharto</b:Middle>
            <b:First>Honey</b:First>
          </b:Person>
          <b:Person>
            <b:Last>Hidayati</b:Last>
            <b:First>Nurul</b:First>
          </b:Person>
          <b:Person>
            <b:Last>Desiningrum</b:Last>
            <b:Middle>Ratri </b:Middle>
            <b:First>Dinie</b:First>
          </b:Person>
          <b:Person>
            <b:Last>Daulay</b:Last>
            <b:First>Nurussakinah</b:First>
          </b:Person>
          <b:Person>
            <b:Last>Hendriani</b:Last>
            <b:First>Wiwin</b:First>
          </b:Person>
          <b:Person>
            <b:Last>Nur</b:Last>
            <b:First>Haerani</b:First>
          </b:Person>
          <b:Person>
            <b:Last>Antawati</b:Last>
            <b:Middle>Ilma</b:Middle>
            <b:First>Dewi</b:First>
          </b:Person>
          <b:Person>
            <b:Last>Suminar</b:Last>
            <b:Middle>Retno</b:Middle>
            <b:First>Dewi</b:First>
          </b:Person>
          <b:Person>
            <b:Last>Haque</b:Last>
            <b:Middle>Aulia ul</b:Middle>
            <b:First>Sayidah</b:First>
          </b:Person>
          <b:Person>
            <b:Last>Warni</b:Last>
            <b:Middle>Endahing</b:Middle>
            <b:First>Weni</b:First>
          </b:Person>
        </b:NameList>
      </b:Author>
    </b:Author>
    <b:RefOrder>14</b:RefOrder>
  </b:Source>
  <b:Source>
    <b:Tag>Tri16</b:Tag>
    <b:SourceType>JournalArticle</b:SourceType>
    <b:Guid>{43AD3D82-36E4-4EA8-B13E-D572CA1E2476}</b:Guid>
    <b:Title>Perilaku Bullying Di Sekolah</b:Title>
    <b:Year>2016</b:Year>
    <b:Author>
      <b:Author>
        <b:NameList>
          <b:Person>
            <b:Last>Trisnani</b:Last>
            <b:Middle>Pramudia</b:Middle>
            <b:First>Rischa</b:First>
          </b:Person>
          <b:Person>
            <b:Last>Wardani</b:Last>
            <b:Middle>Yula</b:Middle>
            <b:First>Silvia</b:First>
          </b:Person>
        </b:NameList>
      </b:Author>
    </b:Author>
    <b:JournalName>G-COUNS Jurnal Bimbingan dan Konseling</b:JournalName>
    <b:Pages>1-10</b:Pages>
    <b:Volume>1</b:Volume>
    <b:RefOrder>15</b:RefOrder>
  </b:Source>
  <b:Source>
    <b:Tag>Dew20</b:Tag>
    <b:SourceType>JournalArticle</b:SourceType>
    <b:Guid>{03E9EDFB-AFD2-4831-A3D2-37C9FA130F8A}</b:Guid>
    <b:Title>Perilaku School Bullying Pada Siswa Sekolah Dasar</b:Title>
    <b:JournalName>Edukasi: Jurnal Pendidikan Dasar</b:JournalName>
    <b:Year>2020</b:Year>
    <b:Pages>39-48</b:Pages>
    <b:Author>
      <b:Author>
        <b:NameList>
          <b:Person>
            <b:Last>Dewi</b:Last>
            <b:Middle>Yulia Angga</b:Middle>
            <b:First>Putu</b:First>
          </b:Person>
        </b:NameList>
      </b:Author>
    </b:Author>
    <b:Volume>1</b:Volume>
    <b:RefOrder>16</b:RefOrder>
  </b:Source>
  <b:Source>
    <b:Tag>Hus21</b:Tag>
    <b:SourceType>Book</b:SourceType>
    <b:Guid>{54D52F4B-C086-4331-B28E-B6961EF1D52A}</b:Guid>
    <b:Title>Pendampingan Pastoral: Teori dan Praktik</b:Title>
    <b:Year>2021</b:Year>
    <b:City>Medan</b:City>
    <b:Publisher>Yayasan Kita Menulis</b:Publisher>
    <b:Author>
      <b:Author>
        <b:NameList>
          <b:Person>
            <b:Last>Hustagalung</b:Last>
            <b:First>Stimson</b:First>
          </b:Person>
        </b:NameList>
      </b:Author>
      <b:Editor>
        <b:NameList>
          <b:Person>
            <b:Last>Purba</b:Last>
            <b:First>Bona</b:First>
          </b:Person>
        </b:NameList>
      </b:Editor>
    </b:Author>
    <b:RefOrder>17</b:RefOrder>
  </b:Source>
  <b:Source>
    <b:Tag>Fat17</b:Tag>
    <b:SourceType>JournalArticle</b:SourceType>
    <b:Guid>{83B8DFFB-DE52-4F92-8D7A-70B31C6A4942}</b:Guid>
    <b:Title>Efektifitas Terapi Empati Untuk Menurunkan Perilaku Bullying Pada Anak Usia Sekolah Dasar</b:Title>
    <b:JournalName>Jurnal PETIK</b:JournalName>
    <b:Year>2017</b:Year>
    <b:Pages>1-12</b:Pages>
    <b:Author>
      <b:Author>
        <b:NameList>
          <b:Person>
            <b:Last>Fatimatuzzahro</b:Last>
            <b:First>Adinar</b:First>
          </b:Person>
          <b:Person>
            <b:Last>Suseno</b:Last>
            <b:Middle>Nimah</b:Middle>
            <b:First>Miftahun</b:First>
          </b:Person>
          <b:Person>
            <b:First>Irwanto</b:First>
          </b:Person>
        </b:NameList>
      </b:Author>
    </b:Author>
    <b:Volume>3</b:Volume>
    <b:RefOrder>18</b:RefOrder>
  </b:Source>
  <b:Source>
    <b:Tag>Put15</b:Tag>
    <b:SourceType>JournalArticle</b:SourceType>
    <b:Guid>{1C002A09-4B3C-4320-A65A-DFF86C603E05}</b:Guid>
    <b:Title>Faktor-Faktor Yang Berhubungan Dengan Perilaku Bullying Pada Remaja</b:Title>
    <b:JournalName>JOM</b:JournalName>
    <b:Year>2015</b:Year>
    <b:Pages>1149-1159</b:Pages>
    <b:Author>
      <b:Author>
        <b:NameList>
          <b:Person>
            <b:Last>Putri</b:Last>
            <b:Middle>Nanda</b:Middle>
            <b:First>Hertika</b:First>
          </b:Person>
          <b:Person>
            <b:Last>Nauli</b:Last>
            <b:Middle>Annis</b:Middle>
            <b:First>Fathra</b:First>
          </b:Person>
          <b:Person>
            <b:Last>Novayelinda</b:Last>
            <b:First>Riri</b:First>
          </b:Person>
        </b:NameList>
      </b:Author>
    </b:Author>
    <b:Volume>2</b:Volume>
    <b:RefOrder>19</b:RefOrder>
  </b:Source>
  <b:Source>
    <b:Tag>Des19</b:Tag>
    <b:SourceType>JournalArticle</b:SourceType>
    <b:Guid>{261CEAFF-F944-47CB-B67D-EE2A6B4E294D}</b:Guid>
    <b:Title>The Effect Of Health Education On Bullying Knowledge Among Primary School Student</b:Title>
    <b:JournalName>Jurnal Proteksi Kesehatan</b:JournalName>
    <b:Year>2019</b:Year>
    <b:Pages>28-34</b:Pages>
    <b:Author>
      <b:Author>
        <b:NameList>
          <b:Person>
            <b:First>Desriani</b:First>
          </b:Person>
          <b:Person>
            <b:Last>Devita</b:Last>
            <b:First>Yeni</b:First>
          </b:Person>
        </b:NameList>
      </b:Author>
    </b:Author>
    <b:Volume>8</b:Volume>
    <b:RefOrder>20</b:RefOrder>
  </b:Source>
  <b:Source>
    <b:Tag>Les16</b:Tag>
    <b:SourceType>JournalArticle</b:SourceType>
    <b:Guid>{9CBFD9D9-2D65-4571-89A6-75AB63F92FAE}</b:Guid>
    <b:Title>Hubungn Jenis Kelamin Dengan Perilaku Bullying Pada Anak Usia Sekolah Di SD Muhammadiyah Mlangi Gamping Sleman Yogyakarta</b:Title>
    <b:Year>2016</b:Year>
    <b:Pages>1-11</b:Pages>
    <b:Author>
      <b:Author>
        <b:NameList>
          <b:Person>
            <b:Last>Lestari</b:Last>
            <b:Middle>Nor Sugma</b:Middle>
            <b:First>Annisa</b:First>
          </b:Person>
          <b:Person>
            <b:First>Mamnu'ah</b:First>
          </b:Person>
        </b:NameList>
      </b:Author>
    </b:Author>
    <b:RefOrder>21</b:RefOrder>
  </b:Source>
  <b:Source>
    <b:Tag>Oct20</b:Tag>
    <b:SourceType>JournalArticle</b:SourceType>
    <b:Guid>{87266530-E132-4761-86C2-3C8578F8EF37}</b:Guid>
    <b:Title>Fenomena Perilaku Bullying Pada Anak Di Tingkat Sekolah Dasar</b:Title>
    <b:JournalName>Riset Informasi Kesehatan</b:JournalName>
    <b:Year>2020</b:Year>
    <b:Pages>43-50</b:Pages>
    <b:Author>
      <b:Author>
        <b:NameList>
          <b:Person>
            <b:Last>Octavia</b:Last>
            <b:First>Dian</b:First>
          </b:Person>
          <b:Person>
            <b:Last>Puspita</b:Last>
            <b:First>Mefrie</b:First>
          </b:Person>
          <b:Person>
            <b:Last>Yan</b:Last>
            <b:Middle>Sativa</b:Middle>
            <b:First>Loriza</b:First>
          </b:Person>
        </b:NameList>
      </b:Author>
    </b:Author>
    <b:Volume>9</b:Volume>
    <b:RefOrder>22</b:RefOrder>
  </b:Source>
</b:Sources>
</file>

<file path=customXml/itemProps1.xml><?xml version="1.0" encoding="utf-8"?>
<ds:datastoreItem xmlns:ds="http://schemas.openxmlformats.org/officeDocument/2006/customXml" ds:itemID="{621C1A9A-5228-4E06-922B-710B99781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4393</Words>
  <Characters>25041</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Asus Vivobook</cp:lastModifiedBy>
  <cp:revision>4</cp:revision>
  <cp:lastPrinted>2022-11-03T12:59:00Z</cp:lastPrinted>
  <dcterms:created xsi:type="dcterms:W3CDTF">2023-05-04T02:12:00Z</dcterms:created>
  <dcterms:modified xsi:type="dcterms:W3CDTF">2023-05-04T02:18:00Z</dcterms:modified>
</cp:coreProperties>
</file>